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5CC79" w14:textId="07996FE6" w:rsidR="00A16090" w:rsidRDefault="00A16090" w:rsidP="00A16090">
      <w:pPr>
        <w:spacing w:before="240" w:line="360" w:lineRule="auto"/>
        <w:jc w:val="right"/>
        <w:rPr>
          <w:rFonts w:ascii="Arial" w:hAnsi="Arial" w:cs="Arial"/>
          <w:b/>
          <w:bCs/>
          <w:sz w:val="32"/>
          <w:szCs w:val="32"/>
          <w:lang w:eastAsia="es-MX"/>
        </w:rPr>
      </w:pPr>
      <w:r w:rsidRPr="006B4769">
        <w:rPr>
          <w:rFonts w:ascii="Times New Roman" w:hAnsi="Times New Roman" w:cs="Times New Roman"/>
          <w:b/>
          <w:bCs/>
          <w:i/>
          <w:iCs/>
          <w:sz w:val="24"/>
          <w:szCs w:val="24"/>
        </w:rPr>
        <w:t>Artículos científicos</w:t>
      </w:r>
    </w:p>
    <w:p w14:paraId="722584DE" w14:textId="69F3D02A" w:rsidR="00EE1737" w:rsidRPr="00A16090" w:rsidRDefault="00AE60A6" w:rsidP="00A16090">
      <w:pPr>
        <w:jc w:val="right"/>
        <w:rPr>
          <w:rFonts w:ascii="Calibri" w:eastAsia="Calibri" w:hAnsi="Calibri" w:cs="Calibri"/>
          <w:b/>
          <w:color w:val="000000"/>
          <w:sz w:val="36"/>
          <w:szCs w:val="36"/>
          <w:lang w:val="es-ES" w:eastAsia="es-MX"/>
        </w:rPr>
      </w:pPr>
      <w:r w:rsidRPr="00A16090">
        <w:rPr>
          <w:rFonts w:ascii="Calibri" w:eastAsia="Calibri" w:hAnsi="Calibri" w:cs="Calibri"/>
          <w:b/>
          <w:color w:val="000000"/>
          <w:sz w:val="36"/>
          <w:szCs w:val="36"/>
          <w:lang w:val="es-ES" w:eastAsia="es-MX"/>
        </w:rPr>
        <w:t>Una experiencia</w:t>
      </w:r>
      <w:r w:rsidR="00E57F55" w:rsidRPr="00A16090">
        <w:rPr>
          <w:rFonts w:ascii="Calibri" w:eastAsia="Calibri" w:hAnsi="Calibri" w:cs="Calibri"/>
          <w:b/>
          <w:color w:val="000000"/>
          <w:sz w:val="36"/>
          <w:szCs w:val="36"/>
          <w:lang w:val="es-ES" w:eastAsia="es-MX"/>
        </w:rPr>
        <w:t xml:space="preserve"> para la</w:t>
      </w:r>
      <w:r w:rsidR="008D5869" w:rsidRPr="00A16090">
        <w:rPr>
          <w:rFonts w:ascii="Calibri" w:eastAsia="Calibri" w:hAnsi="Calibri" w:cs="Calibri"/>
          <w:b/>
          <w:color w:val="000000"/>
          <w:sz w:val="36"/>
          <w:szCs w:val="36"/>
          <w:lang w:val="es-ES" w:eastAsia="es-MX"/>
        </w:rPr>
        <w:t xml:space="preserve"> incorporación del modelo </w:t>
      </w:r>
      <w:r w:rsidR="00BE287E" w:rsidRPr="00A16090">
        <w:rPr>
          <w:rFonts w:ascii="Calibri" w:eastAsia="Calibri" w:hAnsi="Calibri" w:cs="Calibri"/>
          <w:b/>
          <w:color w:val="000000"/>
          <w:sz w:val="36"/>
          <w:szCs w:val="36"/>
          <w:lang w:val="es-ES" w:eastAsia="es-MX"/>
        </w:rPr>
        <w:t>d</w:t>
      </w:r>
      <w:r w:rsidR="008D5869" w:rsidRPr="00A16090">
        <w:rPr>
          <w:rFonts w:ascii="Calibri" w:eastAsia="Calibri" w:hAnsi="Calibri" w:cs="Calibri"/>
          <w:b/>
          <w:color w:val="000000"/>
          <w:sz w:val="36"/>
          <w:szCs w:val="36"/>
          <w:lang w:val="es-ES" w:eastAsia="es-MX"/>
        </w:rPr>
        <w:t xml:space="preserve">ual para la formación de </w:t>
      </w:r>
      <w:r w:rsidR="00E57F55" w:rsidRPr="00A16090">
        <w:rPr>
          <w:rFonts w:ascii="Calibri" w:eastAsia="Calibri" w:hAnsi="Calibri" w:cs="Calibri"/>
          <w:b/>
          <w:color w:val="000000"/>
          <w:sz w:val="36"/>
          <w:szCs w:val="36"/>
          <w:lang w:val="es-ES" w:eastAsia="es-MX"/>
        </w:rPr>
        <w:t>i</w:t>
      </w:r>
      <w:r w:rsidR="008D26CE" w:rsidRPr="00A16090">
        <w:rPr>
          <w:rFonts w:ascii="Calibri" w:eastAsia="Calibri" w:hAnsi="Calibri" w:cs="Calibri"/>
          <w:b/>
          <w:color w:val="000000"/>
          <w:sz w:val="36"/>
          <w:szCs w:val="36"/>
          <w:lang w:val="es-ES" w:eastAsia="es-MX"/>
        </w:rPr>
        <w:t>ngenieros</w:t>
      </w:r>
      <w:r w:rsidR="00E57F55" w:rsidRPr="00A16090">
        <w:rPr>
          <w:rFonts w:ascii="Calibri" w:eastAsia="Calibri" w:hAnsi="Calibri" w:cs="Calibri"/>
          <w:b/>
          <w:color w:val="000000"/>
          <w:sz w:val="36"/>
          <w:szCs w:val="36"/>
          <w:lang w:val="es-ES" w:eastAsia="es-MX"/>
        </w:rPr>
        <w:t xml:space="preserve"> de</w:t>
      </w:r>
      <w:r w:rsidR="008D26CE" w:rsidRPr="00A16090">
        <w:rPr>
          <w:rFonts w:ascii="Calibri" w:eastAsia="Calibri" w:hAnsi="Calibri" w:cs="Calibri"/>
          <w:b/>
          <w:color w:val="000000"/>
          <w:sz w:val="36"/>
          <w:szCs w:val="36"/>
          <w:lang w:val="es-ES" w:eastAsia="es-MX"/>
        </w:rPr>
        <w:t xml:space="preserve"> la </w:t>
      </w:r>
      <w:r w:rsidR="00495225" w:rsidRPr="00A16090">
        <w:rPr>
          <w:rFonts w:ascii="Calibri" w:eastAsia="Calibri" w:hAnsi="Calibri" w:cs="Calibri"/>
          <w:b/>
          <w:color w:val="000000"/>
          <w:sz w:val="36"/>
          <w:szCs w:val="36"/>
          <w:lang w:val="es-ES" w:eastAsia="es-MX"/>
        </w:rPr>
        <w:t>Universidad Autónoma de Yucatán</w:t>
      </w:r>
    </w:p>
    <w:p w14:paraId="2C863847" w14:textId="613BCDA7" w:rsidR="00CE24C9" w:rsidRPr="00A16090" w:rsidRDefault="00692754" w:rsidP="00A16090">
      <w:pPr>
        <w:jc w:val="right"/>
        <w:rPr>
          <w:rFonts w:ascii="Calibri" w:eastAsia="Calibri" w:hAnsi="Calibri" w:cs="Calibri"/>
          <w:b/>
          <w:color w:val="000000"/>
          <w:sz w:val="36"/>
          <w:szCs w:val="36"/>
          <w:lang w:val="es-ES" w:eastAsia="es-MX"/>
        </w:rPr>
      </w:pPr>
      <w:r w:rsidRPr="00A16090">
        <w:rPr>
          <w:rFonts w:ascii="Calibri" w:eastAsia="Calibri" w:hAnsi="Calibri" w:cs="Calibri"/>
          <w:b/>
          <w:color w:val="000000"/>
          <w:sz w:val="36"/>
          <w:szCs w:val="36"/>
          <w:lang w:val="es-ES" w:eastAsia="es-MX"/>
        </w:rPr>
        <w:t>Case of</w:t>
      </w:r>
      <w:r w:rsidR="001E2CB7" w:rsidRPr="00A16090">
        <w:rPr>
          <w:rFonts w:ascii="Calibri" w:eastAsia="Calibri" w:hAnsi="Calibri" w:cs="Calibri"/>
          <w:b/>
          <w:color w:val="000000"/>
          <w:sz w:val="36"/>
          <w:szCs w:val="36"/>
          <w:lang w:val="es-ES" w:eastAsia="es-MX"/>
        </w:rPr>
        <w:t xml:space="preserve"> incorporation </w:t>
      </w:r>
      <w:r w:rsidR="00C31819" w:rsidRPr="00A16090">
        <w:rPr>
          <w:rFonts w:ascii="Calibri" w:eastAsia="Calibri" w:hAnsi="Calibri" w:cs="Calibri"/>
          <w:b/>
          <w:color w:val="000000"/>
          <w:sz w:val="36"/>
          <w:szCs w:val="36"/>
          <w:lang w:val="es-ES" w:eastAsia="es-MX"/>
        </w:rPr>
        <w:t>in</w:t>
      </w:r>
      <w:r w:rsidR="00582506" w:rsidRPr="00A16090">
        <w:rPr>
          <w:rFonts w:ascii="Calibri" w:eastAsia="Calibri" w:hAnsi="Calibri" w:cs="Calibri"/>
          <w:b/>
          <w:color w:val="000000"/>
          <w:sz w:val="36"/>
          <w:szCs w:val="36"/>
          <w:lang w:val="es-ES" w:eastAsia="es-MX"/>
        </w:rPr>
        <w:t xml:space="preserve"> engineers education </w:t>
      </w:r>
      <w:proofErr w:type="gramStart"/>
      <w:r w:rsidR="00DD38D2" w:rsidRPr="00A16090">
        <w:rPr>
          <w:rFonts w:ascii="Calibri" w:eastAsia="Calibri" w:hAnsi="Calibri" w:cs="Calibri"/>
          <w:b/>
          <w:color w:val="000000"/>
          <w:sz w:val="36"/>
          <w:szCs w:val="36"/>
          <w:lang w:val="es-ES" w:eastAsia="es-MX"/>
        </w:rPr>
        <w:t xml:space="preserve">of </w:t>
      </w:r>
      <w:r w:rsidR="001E2CB7" w:rsidRPr="00A16090">
        <w:rPr>
          <w:rFonts w:ascii="Calibri" w:eastAsia="Calibri" w:hAnsi="Calibri" w:cs="Calibri"/>
          <w:b/>
          <w:color w:val="000000"/>
          <w:sz w:val="36"/>
          <w:szCs w:val="36"/>
          <w:lang w:val="es-ES" w:eastAsia="es-MX"/>
        </w:rPr>
        <w:t xml:space="preserve"> </w:t>
      </w:r>
      <w:r w:rsidR="00BE287E" w:rsidRPr="00A16090">
        <w:rPr>
          <w:rFonts w:ascii="Calibri" w:eastAsia="Calibri" w:hAnsi="Calibri" w:cs="Calibri"/>
          <w:b/>
          <w:color w:val="000000"/>
          <w:sz w:val="36"/>
          <w:szCs w:val="36"/>
          <w:lang w:val="es-ES" w:eastAsia="es-MX"/>
        </w:rPr>
        <w:t>d</w:t>
      </w:r>
      <w:r w:rsidR="00CF6D6F" w:rsidRPr="00A16090">
        <w:rPr>
          <w:rFonts w:ascii="Calibri" w:eastAsia="Calibri" w:hAnsi="Calibri" w:cs="Calibri"/>
          <w:b/>
          <w:color w:val="000000"/>
          <w:sz w:val="36"/>
          <w:szCs w:val="36"/>
          <w:lang w:val="es-ES" w:eastAsia="es-MX"/>
        </w:rPr>
        <w:t>u</w:t>
      </w:r>
      <w:r w:rsidRPr="00A16090">
        <w:rPr>
          <w:rFonts w:ascii="Calibri" w:eastAsia="Calibri" w:hAnsi="Calibri" w:cs="Calibri"/>
          <w:b/>
          <w:color w:val="000000"/>
          <w:sz w:val="36"/>
          <w:szCs w:val="36"/>
          <w:lang w:val="es-ES" w:eastAsia="es-MX"/>
        </w:rPr>
        <w:t>al</w:t>
      </w:r>
      <w:proofErr w:type="gramEnd"/>
      <w:r w:rsidRPr="00A16090">
        <w:rPr>
          <w:rFonts w:ascii="Calibri" w:eastAsia="Calibri" w:hAnsi="Calibri" w:cs="Calibri"/>
          <w:b/>
          <w:color w:val="000000"/>
          <w:sz w:val="36"/>
          <w:szCs w:val="36"/>
          <w:lang w:val="es-ES" w:eastAsia="es-MX"/>
        </w:rPr>
        <w:t xml:space="preserve"> formation</w:t>
      </w:r>
      <w:r w:rsidR="00D12CA6" w:rsidRPr="00A16090">
        <w:rPr>
          <w:rFonts w:ascii="Calibri" w:eastAsia="Calibri" w:hAnsi="Calibri" w:cs="Calibri"/>
          <w:b/>
          <w:color w:val="000000"/>
          <w:sz w:val="36"/>
          <w:szCs w:val="36"/>
          <w:lang w:val="es-ES" w:eastAsia="es-MX"/>
        </w:rPr>
        <w:t xml:space="preserve"> </w:t>
      </w:r>
      <w:r w:rsidR="00BE287E" w:rsidRPr="00A16090">
        <w:rPr>
          <w:rFonts w:ascii="Calibri" w:eastAsia="Calibri" w:hAnsi="Calibri" w:cs="Calibri"/>
          <w:b/>
          <w:color w:val="000000"/>
          <w:sz w:val="36"/>
          <w:szCs w:val="36"/>
          <w:lang w:val="es-ES" w:eastAsia="es-MX"/>
        </w:rPr>
        <w:t>at</w:t>
      </w:r>
      <w:r w:rsidR="00D12CA6" w:rsidRPr="00A16090">
        <w:rPr>
          <w:rFonts w:ascii="Calibri" w:eastAsia="Calibri" w:hAnsi="Calibri" w:cs="Calibri"/>
          <w:b/>
          <w:color w:val="000000"/>
          <w:sz w:val="36"/>
          <w:szCs w:val="36"/>
          <w:lang w:val="es-ES" w:eastAsia="es-MX"/>
        </w:rPr>
        <w:t xml:space="preserve"> </w:t>
      </w:r>
      <w:r w:rsidR="00C81160" w:rsidRPr="00A16090">
        <w:rPr>
          <w:rFonts w:ascii="Calibri" w:eastAsia="Calibri" w:hAnsi="Calibri" w:cs="Calibri"/>
          <w:b/>
          <w:color w:val="000000"/>
          <w:sz w:val="36"/>
          <w:szCs w:val="36"/>
          <w:lang w:val="es-ES" w:eastAsia="es-MX"/>
        </w:rPr>
        <w:t xml:space="preserve"> </w:t>
      </w:r>
      <w:r w:rsidR="00495225" w:rsidRPr="00A16090">
        <w:rPr>
          <w:rFonts w:ascii="Calibri" w:eastAsia="Calibri" w:hAnsi="Calibri" w:cs="Calibri"/>
          <w:b/>
          <w:color w:val="000000"/>
          <w:sz w:val="36"/>
          <w:szCs w:val="36"/>
          <w:lang w:val="es-ES" w:eastAsia="es-MX"/>
        </w:rPr>
        <w:t xml:space="preserve">Universidad </w:t>
      </w:r>
      <w:proofErr w:type="spellStart"/>
      <w:r w:rsidR="00495225" w:rsidRPr="00A16090">
        <w:rPr>
          <w:rFonts w:ascii="Calibri" w:eastAsia="Calibri" w:hAnsi="Calibri" w:cs="Calibri"/>
          <w:b/>
          <w:color w:val="000000"/>
          <w:sz w:val="36"/>
          <w:szCs w:val="36"/>
          <w:lang w:val="es-ES" w:eastAsia="es-MX"/>
        </w:rPr>
        <w:t>Aut</w:t>
      </w:r>
      <w:r w:rsidR="00BE287E" w:rsidRPr="00A16090">
        <w:rPr>
          <w:rFonts w:ascii="Calibri" w:eastAsia="Calibri" w:hAnsi="Calibri" w:cs="Calibri"/>
          <w:b/>
          <w:color w:val="000000"/>
          <w:sz w:val="36"/>
          <w:szCs w:val="36"/>
          <w:lang w:val="es-ES" w:eastAsia="es-MX"/>
        </w:rPr>
        <w:t>o</w:t>
      </w:r>
      <w:r w:rsidR="00495225" w:rsidRPr="00A16090">
        <w:rPr>
          <w:rFonts w:ascii="Calibri" w:eastAsia="Calibri" w:hAnsi="Calibri" w:cs="Calibri"/>
          <w:b/>
          <w:color w:val="000000"/>
          <w:sz w:val="36"/>
          <w:szCs w:val="36"/>
          <w:lang w:val="es-ES" w:eastAsia="es-MX"/>
        </w:rPr>
        <w:t>noma</w:t>
      </w:r>
      <w:proofErr w:type="spellEnd"/>
      <w:r w:rsidR="00495225" w:rsidRPr="00A16090">
        <w:rPr>
          <w:rFonts w:ascii="Calibri" w:eastAsia="Calibri" w:hAnsi="Calibri" w:cs="Calibri"/>
          <w:b/>
          <w:color w:val="000000"/>
          <w:sz w:val="36"/>
          <w:szCs w:val="36"/>
          <w:lang w:val="es-ES" w:eastAsia="es-MX"/>
        </w:rPr>
        <w:t xml:space="preserve"> de </w:t>
      </w:r>
      <w:proofErr w:type="spellStart"/>
      <w:r w:rsidR="00495225" w:rsidRPr="00A16090">
        <w:rPr>
          <w:rFonts w:ascii="Calibri" w:eastAsia="Calibri" w:hAnsi="Calibri" w:cs="Calibri"/>
          <w:b/>
          <w:color w:val="000000"/>
          <w:sz w:val="36"/>
          <w:szCs w:val="36"/>
          <w:lang w:val="es-ES" w:eastAsia="es-MX"/>
        </w:rPr>
        <w:t>Yucat</w:t>
      </w:r>
      <w:r w:rsidR="00BE287E" w:rsidRPr="00A16090">
        <w:rPr>
          <w:rFonts w:ascii="Calibri" w:eastAsia="Calibri" w:hAnsi="Calibri" w:cs="Calibri"/>
          <w:b/>
          <w:color w:val="000000"/>
          <w:sz w:val="36"/>
          <w:szCs w:val="36"/>
          <w:lang w:val="es-ES" w:eastAsia="es-MX"/>
        </w:rPr>
        <w:t>a</w:t>
      </w:r>
      <w:r w:rsidR="006E2FBC" w:rsidRPr="00A16090">
        <w:rPr>
          <w:rFonts w:ascii="Calibri" w:eastAsia="Calibri" w:hAnsi="Calibri" w:cs="Calibri"/>
          <w:b/>
          <w:color w:val="000000"/>
          <w:sz w:val="36"/>
          <w:szCs w:val="36"/>
          <w:lang w:val="es-ES" w:eastAsia="es-MX"/>
        </w:rPr>
        <w:t>n</w:t>
      </w:r>
      <w:proofErr w:type="spellEnd"/>
    </w:p>
    <w:p w14:paraId="24C0DDC4" w14:textId="77777777" w:rsidR="00A16090" w:rsidRDefault="00A16090" w:rsidP="00AB4AD2">
      <w:pPr>
        <w:spacing w:after="0" w:line="360" w:lineRule="auto"/>
        <w:jc w:val="right"/>
        <w:rPr>
          <w:rFonts w:ascii="Times New Roman" w:eastAsia="Times New Roman" w:hAnsi="Times New Roman" w:cs="Times New Roman"/>
          <w:b/>
          <w:bCs/>
          <w:color w:val="000000"/>
          <w:sz w:val="24"/>
          <w:szCs w:val="24"/>
          <w:lang w:eastAsia="es-MX"/>
        </w:rPr>
      </w:pPr>
    </w:p>
    <w:p w14:paraId="246734CE" w14:textId="57FD1FFC" w:rsidR="00EE1737" w:rsidRPr="00A16090" w:rsidRDefault="00782C37" w:rsidP="00A16090">
      <w:pPr>
        <w:spacing w:after="0" w:line="276" w:lineRule="auto"/>
        <w:jc w:val="right"/>
        <w:rPr>
          <w:rFonts w:eastAsia="Times New Roman" w:cstheme="minorHAnsi"/>
          <w:b/>
          <w:bCs/>
          <w:color w:val="000000"/>
          <w:sz w:val="24"/>
          <w:szCs w:val="24"/>
          <w:lang w:eastAsia="es-MX"/>
        </w:rPr>
      </w:pPr>
      <w:r w:rsidRPr="00A16090">
        <w:rPr>
          <w:rFonts w:eastAsia="Times New Roman" w:cstheme="minorHAnsi"/>
          <w:b/>
          <w:bCs/>
          <w:color w:val="000000"/>
          <w:sz w:val="24"/>
          <w:szCs w:val="24"/>
          <w:lang w:eastAsia="es-MX"/>
        </w:rPr>
        <w:t xml:space="preserve">Alan </w:t>
      </w:r>
      <w:r w:rsidR="00EE1737" w:rsidRPr="00A16090">
        <w:rPr>
          <w:rFonts w:eastAsia="Times New Roman" w:cstheme="minorHAnsi"/>
          <w:b/>
          <w:bCs/>
          <w:color w:val="000000"/>
          <w:sz w:val="24"/>
          <w:szCs w:val="24"/>
          <w:lang w:eastAsia="es-MX"/>
        </w:rPr>
        <w:t>García Lira</w:t>
      </w:r>
    </w:p>
    <w:p w14:paraId="62AB97B0" w14:textId="5EC1BDFA" w:rsidR="00443C2B" w:rsidRPr="001650B7" w:rsidRDefault="00434E27" w:rsidP="00A16090">
      <w:pPr>
        <w:spacing w:after="0" w:line="276" w:lineRule="auto"/>
        <w:jc w:val="right"/>
        <w:rPr>
          <w:rFonts w:ascii="Times New Roman" w:eastAsia="Times New Roman" w:hAnsi="Times New Roman" w:cs="Times New Roman"/>
          <w:color w:val="000000"/>
          <w:sz w:val="24"/>
          <w:szCs w:val="24"/>
          <w:lang w:eastAsia="es-MX"/>
        </w:rPr>
      </w:pPr>
      <w:r w:rsidRPr="001650B7">
        <w:rPr>
          <w:rFonts w:ascii="Times New Roman" w:eastAsia="Times New Roman" w:hAnsi="Times New Roman" w:cs="Times New Roman"/>
          <w:color w:val="000000"/>
          <w:sz w:val="24"/>
          <w:szCs w:val="24"/>
          <w:lang w:eastAsia="es-MX"/>
        </w:rPr>
        <w:t>Universidad Autónoma de Yucatán</w:t>
      </w:r>
      <w:r w:rsidR="005A5E50">
        <w:rPr>
          <w:rFonts w:ascii="Times New Roman" w:eastAsia="Times New Roman" w:hAnsi="Times New Roman" w:cs="Times New Roman"/>
          <w:color w:val="000000"/>
          <w:sz w:val="24"/>
          <w:szCs w:val="24"/>
          <w:lang w:eastAsia="es-MX"/>
        </w:rPr>
        <w:t>, México</w:t>
      </w:r>
    </w:p>
    <w:p w14:paraId="01EDF0F9" w14:textId="57122E35" w:rsidR="00FF2740" w:rsidRPr="00A16090" w:rsidRDefault="001650B7" w:rsidP="00A16090">
      <w:pPr>
        <w:pStyle w:val="Prrafodelista"/>
        <w:spacing w:after="0" w:line="276" w:lineRule="auto"/>
        <w:ind w:left="900"/>
        <w:jc w:val="right"/>
        <w:rPr>
          <w:rFonts w:eastAsia="Times New Roman" w:cstheme="minorHAnsi"/>
          <w:color w:val="FF0000"/>
          <w:sz w:val="24"/>
          <w:szCs w:val="24"/>
          <w:lang w:eastAsia="es-MX"/>
        </w:rPr>
      </w:pPr>
      <w:r w:rsidRPr="00A16090">
        <w:rPr>
          <w:rFonts w:eastAsia="Times New Roman" w:cstheme="minorHAnsi"/>
          <w:color w:val="FF0000"/>
          <w:sz w:val="24"/>
          <w:szCs w:val="24"/>
          <w:lang w:eastAsia="es-MX"/>
        </w:rPr>
        <w:t>glira@correo.uady.mx</w:t>
      </w:r>
    </w:p>
    <w:p w14:paraId="54BC5001" w14:textId="77777777" w:rsidR="001650B7" w:rsidRPr="001650B7" w:rsidRDefault="001650B7" w:rsidP="00A16090">
      <w:pPr>
        <w:pStyle w:val="Prrafodelista"/>
        <w:spacing w:after="0" w:line="276" w:lineRule="auto"/>
        <w:ind w:left="900"/>
        <w:jc w:val="right"/>
        <w:rPr>
          <w:rFonts w:ascii="Times New Roman" w:eastAsia="Times New Roman" w:hAnsi="Times New Roman" w:cs="Times New Roman"/>
          <w:sz w:val="24"/>
          <w:szCs w:val="24"/>
          <w:lang w:eastAsia="es-MX"/>
        </w:rPr>
      </w:pPr>
    </w:p>
    <w:p w14:paraId="26619BED" w14:textId="57B0BBA5" w:rsidR="00EE1737" w:rsidRPr="00A16090" w:rsidRDefault="008B390E" w:rsidP="00A16090">
      <w:pPr>
        <w:spacing w:after="0" w:line="276" w:lineRule="auto"/>
        <w:jc w:val="right"/>
        <w:rPr>
          <w:rFonts w:eastAsia="Times New Roman" w:cstheme="minorHAnsi"/>
          <w:b/>
          <w:bCs/>
          <w:color w:val="000000"/>
          <w:sz w:val="24"/>
          <w:szCs w:val="24"/>
          <w:lang w:eastAsia="es-MX"/>
        </w:rPr>
      </w:pPr>
      <w:r w:rsidRPr="00A16090">
        <w:rPr>
          <w:rFonts w:eastAsia="Times New Roman" w:cstheme="minorHAnsi"/>
          <w:b/>
          <w:bCs/>
          <w:color w:val="000000"/>
          <w:sz w:val="24"/>
          <w:szCs w:val="24"/>
          <w:lang w:eastAsia="es-MX"/>
        </w:rPr>
        <w:t>Á</w:t>
      </w:r>
      <w:r w:rsidR="00782C37" w:rsidRPr="00A16090">
        <w:rPr>
          <w:rFonts w:eastAsia="Times New Roman" w:cstheme="minorHAnsi"/>
          <w:b/>
          <w:bCs/>
          <w:color w:val="000000"/>
          <w:sz w:val="24"/>
          <w:szCs w:val="24"/>
          <w:lang w:eastAsia="es-MX"/>
        </w:rPr>
        <w:t>ngel A</w:t>
      </w:r>
      <w:r w:rsidR="00F624FC" w:rsidRPr="00A16090">
        <w:rPr>
          <w:rFonts w:eastAsia="Times New Roman" w:cstheme="minorHAnsi"/>
          <w:b/>
          <w:bCs/>
          <w:color w:val="000000"/>
          <w:sz w:val="24"/>
          <w:szCs w:val="24"/>
          <w:lang w:eastAsia="es-MX"/>
        </w:rPr>
        <w:t>lfonso</w:t>
      </w:r>
      <w:r w:rsidR="00913FD2">
        <w:rPr>
          <w:rFonts w:eastAsia="Times New Roman" w:cstheme="minorHAnsi"/>
          <w:b/>
          <w:bCs/>
          <w:color w:val="000000"/>
          <w:sz w:val="24"/>
          <w:szCs w:val="24"/>
          <w:lang w:eastAsia="es-MX"/>
        </w:rPr>
        <w:t xml:space="preserve"> </w:t>
      </w:r>
      <w:r w:rsidR="00EE1737" w:rsidRPr="00A16090">
        <w:rPr>
          <w:rFonts w:eastAsia="Times New Roman" w:cstheme="minorHAnsi"/>
          <w:b/>
          <w:bCs/>
          <w:color w:val="000000"/>
          <w:sz w:val="24"/>
          <w:szCs w:val="24"/>
          <w:lang w:eastAsia="es-MX"/>
        </w:rPr>
        <w:t>Torreblanca Roldán</w:t>
      </w:r>
    </w:p>
    <w:p w14:paraId="40C61DAE" w14:textId="39E4425A" w:rsidR="00434E27" w:rsidRPr="001650B7" w:rsidRDefault="00434E27" w:rsidP="00A16090">
      <w:pPr>
        <w:spacing w:after="0" w:line="276" w:lineRule="auto"/>
        <w:jc w:val="right"/>
        <w:rPr>
          <w:rFonts w:ascii="Times New Roman" w:eastAsia="Times New Roman" w:hAnsi="Times New Roman" w:cs="Times New Roman"/>
          <w:color w:val="000000"/>
          <w:sz w:val="24"/>
          <w:szCs w:val="24"/>
          <w:lang w:eastAsia="es-MX"/>
        </w:rPr>
      </w:pPr>
      <w:r w:rsidRPr="00A16090">
        <w:rPr>
          <w:rFonts w:eastAsia="Times New Roman" w:cstheme="minorHAnsi"/>
          <w:color w:val="000000"/>
          <w:sz w:val="24"/>
          <w:szCs w:val="24"/>
          <w:lang w:eastAsia="es-MX"/>
        </w:rPr>
        <w:t>Universidad</w:t>
      </w:r>
      <w:r w:rsidRPr="00A16090">
        <w:rPr>
          <w:rFonts w:ascii="Times New Roman" w:eastAsia="Times New Roman" w:hAnsi="Times New Roman" w:cs="Times New Roman"/>
          <w:color w:val="000000"/>
          <w:sz w:val="24"/>
          <w:szCs w:val="24"/>
          <w:lang w:eastAsia="es-MX"/>
        </w:rPr>
        <w:t xml:space="preserve"> </w:t>
      </w:r>
      <w:r w:rsidRPr="001650B7">
        <w:rPr>
          <w:rFonts w:ascii="Times New Roman" w:eastAsia="Times New Roman" w:hAnsi="Times New Roman" w:cs="Times New Roman"/>
          <w:color w:val="000000"/>
          <w:sz w:val="24"/>
          <w:szCs w:val="24"/>
          <w:lang w:eastAsia="es-MX"/>
        </w:rPr>
        <w:t>Autónoma de Yucatán</w:t>
      </w:r>
      <w:r w:rsidR="005A5E50">
        <w:rPr>
          <w:rFonts w:ascii="Times New Roman" w:eastAsia="Times New Roman" w:hAnsi="Times New Roman" w:cs="Times New Roman"/>
          <w:color w:val="000000"/>
          <w:sz w:val="24"/>
          <w:szCs w:val="24"/>
          <w:lang w:eastAsia="es-MX"/>
        </w:rPr>
        <w:t>, México</w:t>
      </w:r>
    </w:p>
    <w:p w14:paraId="4FE54584" w14:textId="1018FDFC" w:rsidR="00FF2740" w:rsidRPr="00A16090" w:rsidRDefault="006A062A" w:rsidP="00A16090">
      <w:pPr>
        <w:pStyle w:val="Prrafodelista"/>
        <w:spacing w:after="0" w:line="276" w:lineRule="auto"/>
        <w:ind w:left="900"/>
        <w:jc w:val="right"/>
        <w:rPr>
          <w:rFonts w:eastAsia="Times New Roman" w:cstheme="minorHAnsi"/>
          <w:color w:val="FF0000"/>
          <w:sz w:val="24"/>
          <w:szCs w:val="24"/>
          <w:lang w:eastAsia="es-MX"/>
        </w:rPr>
      </w:pPr>
      <w:r w:rsidRPr="00A16090">
        <w:rPr>
          <w:rFonts w:eastAsia="Times New Roman" w:cstheme="minorHAnsi"/>
          <w:color w:val="FF0000"/>
          <w:sz w:val="24"/>
          <w:szCs w:val="24"/>
          <w:lang w:eastAsia="es-MX"/>
        </w:rPr>
        <w:t>angel.torreblanca@correo.uady.mx</w:t>
      </w:r>
    </w:p>
    <w:p w14:paraId="201F283E" w14:textId="77777777" w:rsidR="006A062A" w:rsidRPr="001650B7" w:rsidRDefault="006A062A" w:rsidP="00A16090">
      <w:pPr>
        <w:pStyle w:val="Prrafodelista"/>
        <w:spacing w:after="0" w:line="276" w:lineRule="auto"/>
        <w:ind w:left="900"/>
        <w:jc w:val="right"/>
        <w:rPr>
          <w:rFonts w:ascii="Times New Roman" w:eastAsia="Times New Roman" w:hAnsi="Times New Roman" w:cs="Times New Roman"/>
          <w:sz w:val="24"/>
          <w:szCs w:val="24"/>
          <w:lang w:eastAsia="es-MX"/>
        </w:rPr>
      </w:pPr>
    </w:p>
    <w:p w14:paraId="4CF1F047" w14:textId="7D9C6EC2" w:rsidR="001D395F" w:rsidRPr="00A16090" w:rsidRDefault="00EE1737" w:rsidP="00A16090">
      <w:pPr>
        <w:spacing w:after="0" w:line="276" w:lineRule="auto"/>
        <w:jc w:val="right"/>
        <w:rPr>
          <w:rFonts w:eastAsia="Times New Roman" w:cstheme="minorHAnsi"/>
          <w:b/>
          <w:bCs/>
          <w:color w:val="000000"/>
          <w:sz w:val="24"/>
          <w:szCs w:val="24"/>
          <w:lang w:eastAsia="es-MX"/>
        </w:rPr>
      </w:pPr>
      <w:r w:rsidRPr="00A16090">
        <w:rPr>
          <w:rFonts w:eastAsia="Times New Roman" w:cstheme="minorHAnsi"/>
          <w:b/>
          <w:bCs/>
          <w:color w:val="000000"/>
          <w:sz w:val="24"/>
          <w:szCs w:val="24"/>
          <w:lang w:eastAsia="es-MX"/>
        </w:rPr>
        <w:t>J</w:t>
      </w:r>
      <w:r w:rsidR="00782C37" w:rsidRPr="00A16090">
        <w:rPr>
          <w:rFonts w:eastAsia="Times New Roman" w:cstheme="minorHAnsi"/>
          <w:b/>
          <w:bCs/>
          <w:color w:val="000000"/>
          <w:sz w:val="24"/>
          <w:szCs w:val="24"/>
          <w:lang w:eastAsia="es-MX"/>
        </w:rPr>
        <w:t>orge</w:t>
      </w:r>
      <w:r w:rsidRPr="00A16090">
        <w:rPr>
          <w:rFonts w:eastAsia="Times New Roman" w:cstheme="minorHAnsi"/>
          <w:b/>
          <w:bCs/>
          <w:color w:val="000000"/>
          <w:sz w:val="24"/>
          <w:szCs w:val="24"/>
          <w:lang w:eastAsia="es-MX"/>
        </w:rPr>
        <w:t xml:space="preserve"> S</w:t>
      </w:r>
      <w:r w:rsidR="00782C37" w:rsidRPr="00A16090">
        <w:rPr>
          <w:rFonts w:eastAsia="Times New Roman" w:cstheme="minorHAnsi"/>
          <w:b/>
          <w:bCs/>
          <w:color w:val="000000"/>
          <w:sz w:val="24"/>
          <w:szCs w:val="24"/>
          <w:lang w:eastAsia="es-MX"/>
        </w:rPr>
        <w:t>antiago</w:t>
      </w:r>
      <w:r w:rsidRPr="00A16090">
        <w:rPr>
          <w:rFonts w:eastAsia="Times New Roman" w:cstheme="minorHAnsi"/>
          <w:b/>
          <w:bCs/>
          <w:color w:val="000000"/>
          <w:sz w:val="24"/>
          <w:szCs w:val="24"/>
          <w:lang w:eastAsia="es-MX"/>
        </w:rPr>
        <w:t xml:space="preserve"> Santos F</w:t>
      </w:r>
      <w:r w:rsidR="001D395F" w:rsidRPr="00A16090">
        <w:rPr>
          <w:rFonts w:eastAsia="Times New Roman" w:cstheme="minorHAnsi"/>
          <w:b/>
          <w:bCs/>
          <w:color w:val="000000"/>
          <w:sz w:val="24"/>
          <w:szCs w:val="24"/>
          <w:lang w:eastAsia="es-MX"/>
        </w:rPr>
        <w:t>lores</w:t>
      </w:r>
    </w:p>
    <w:p w14:paraId="023A1A5B" w14:textId="55000225" w:rsidR="00434E27" w:rsidRPr="00FA6FBA" w:rsidRDefault="00434E27" w:rsidP="00A16090">
      <w:pPr>
        <w:spacing w:after="0" w:line="276" w:lineRule="auto"/>
        <w:jc w:val="right"/>
        <w:rPr>
          <w:rFonts w:ascii="Times New Roman" w:eastAsia="Times New Roman" w:hAnsi="Times New Roman" w:cs="Times New Roman"/>
          <w:color w:val="000000"/>
          <w:sz w:val="24"/>
          <w:szCs w:val="24"/>
          <w:lang w:eastAsia="es-MX"/>
        </w:rPr>
      </w:pPr>
      <w:r w:rsidRPr="001650B7">
        <w:rPr>
          <w:rFonts w:ascii="Times New Roman" w:eastAsia="Times New Roman" w:hAnsi="Times New Roman" w:cs="Times New Roman"/>
          <w:color w:val="000000"/>
          <w:sz w:val="24"/>
          <w:szCs w:val="24"/>
          <w:lang w:eastAsia="es-MX"/>
        </w:rPr>
        <w:t>Universidad Autónoma de Yucatán</w:t>
      </w:r>
      <w:r w:rsidR="005A5E50">
        <w:rPr>
          <w:rFonts w:ascii="Times New Roman" w:eastAsia="Times New Roman" w:hAnsi="Times New Roman" w:cs="Times New Roman"/>
          <w:color w:val="000000"/>
          <w:sz w:val="24"/>
          <w:szCs w:val="24"/>
          <w:lang w:eastAsia="es-MX"/>
        </w:rPr>
        <w:t>, México</w:t>
      </w:r>
    </w:p>
    <w:p w14:paraId="6741AAC3" w14:textId="0DDAEF12" w:rsidR="00FF2740" w:rsidRPr="00A16090" w:rsidRDefault="006A062A" w:rsidP="00A16090">
      <w:pPr>
        <w:pStyle w:val="Prrafodelista"/>
        <w:spacing w:after="0" w:line="276" w:lineRule="auto"/>
        <w:ind w:left="900"/>
        <w:jc w:val="right"/>
        <w:rPr>
          <w:rFonts w:eastAsia="Times New Roman" w:cstheme="minorHAnsi"/>
          <w:color w:val="FF0000"/>
          <w:sz w:val="24"/>
          <w:szCs w:val="24"/>
          <w:lang w:eastAsia="es-MX"/>
        </w:rPr>
      </w:pPr>
      <w:r w:rsidRPr="00A16090">
        <w:rPr>
          <w:rFonts w:eastAsia="Times New Roman" w:cstheme="minorHAnsi"/>
          <w:color w:val="FF0000"/>
          <w:sz w:val="24"/>
          <w:szCs w:val="24"/>
          <w:lang w:eastAsia="es-MX"/>
        </w:rPr>
        <w:t>sflores@correo.uady.mx</w:t>
      </w:r>
    </w:p>
    <w:p w14:paraId="6963915A" w14:textId="77777777" w:rsidR="006A062A" w:rsidRPr="00FA6FBA" w:rsidRDefault="006A062A" w:rsidP="00A16090">
      <w:pPr>
        <w:spacing w:after="0" w:line="276" w:lineRule="auto"/>
        <w:ind w:left="540"/>
        <w:jc w:val="right"/>
        <w:rPr>
          <w:rFonts w:ascii="Times New Roman" w:eastAsia="Times New Roman" w:hAnsi="Times New Roman" w:cs="Times New Roman"/>
          <w:color w:val="000000"/>
          <w:sz w:val="24"/>
          <w:szCs w:val="24"/>
          <w:lang w:eastAsia="es-MX"/>
        </w:rPr>
      </w:pPr>
    </w:p>
    <w:p w14:paraId="2BAEB379" w14:textId="42E163EA" w:rsidR="00996766" w:rsidRPr="00A16090" w:rsidRDefault="0019741C" w:rsidP="00A16090">
      <w:pPr>
        <w:spacing w:after="0" w:line="276" w:lineRule="auto"/>
        <w:jc w:val="right"/>
        <w:rPr>
          <w:rFonts w:eastAsia="Times New Roman" w:cstheme="minorHAnsi"/>
          <w:b/>
          <w:bCs/>
          <w:color w:val="000000"/>
          <w:sz w:val="24"/>
          <w:szCs w:val="24"/>
          <w:lang w:eastAsia="es-MX"/>
        </w:rPr>
      </w:pPr>
      <w:r w:rsidRPr="00A16090">
        <w:rPr>
          <w:rFonts w:eastAsia="Times New Roman" w:cstheme="minorHAnsi"/>
          <w:b/>
          <w:bCs/>
          <w:color w:val="000000"/>
          <w:sz w:val="24"/>
          <w:szCs w:val="24"/>
          <w:lang w:eastAsia="es-MX"/>
        </w:rPr>
        <w:t>Jesús F</w:t>
      </w:r>
      <w:r w:rsidR="00F624FC" w:rsidRPr="00A16090">
        <w:rPr>
          <w:rFonts w:eastAsia="Times New Roman" w:cstheme="minorHAnsi"/>
          <w:b/>
          <w:bCs/>
          <w:color w:val="000000"/>
          <w:sz w:val="24"/>
          <w:szCs w:val="24"/>
          <w:lang w:eastAsia="es-MX"/>
        </w:rPr>
        <w:t>rancisco</w:t>
      </w:r>
      <w:r w:rsidRPr="00A16090">
        <w:rPr>
          <w:rFonts w:eastAsia="Times New Roman" w:cstheme="minorHAnsi"/>
          <w:b/>
          <w:bCs/>
          <w:color w:val="000000"/>
          <w:sz w:val="24"/>
          <w:szCs w:val="24"/>
          <w:lang w:eastAsia="es-MX"/>
        </w:rPr>
        <w:t xml:space="preserve"> Escalante Euan</w:t>
      </w:r>
    </w:p>
    <w:p w14:paraId="12275BA1" w14:textId="2DE269E1" w:rsidR="00434E27" w:rsidRPr="001650B7" w:rsidRDefault="00434E27" w:rsidP="00A16090">
      <w:pPr>
        <w:spacing w:after="0" w:line="276" w:lineRule="auto"/>
        <w:jc w:val="right"/>
        <w:rPr>
          <w:rFonts w:ascii="Times New Roman" w:eastAsia="Times New Roman" w:hAnsi="Times New Roman" w:cs="Times New Roman"/>
          <w:color w:val="000000"/>
          <w:sz w:val="24"/>
          <w:szCs w:val="24"/>
          <w:lang w:eastAsia="es-MX"/>
        </w:rPr>
      </w:pPr>
      <w:r w:rsidRPr="001650B7">
        <w:rPr>
          <w:rFonts w:ascii="Times New Roman" w:eastAsia="Times New Roman" w:hAnsi="Times New Roman" w:cs="Times New Roman"/>
          <w:color w:val="000000"/>
          <w:sz w:val="24"/>
          <w:szCs w:val="24"/>
          <w:lang w:eastAsia="es-MX"/>
        </w:rPr>
        <w:t>Universidad Autónoma de Yucatán</w:t>
      </w:r>
      <w:r w:rsidR="005A5E50">
        <w:rPr>
          <w:rFonts w:ascii="Times New Roman" w:eastAsia="Times New Roman" w:hAnsi="Times New Roman" w:cs="Times New Roman"/>
          <w:color w:val="000000"/>
          <w:sz w:val="24"/>
          <w:szCs w:val="24"/>
          <w:lang w:eastAsia="es-MX"/>
        </w:rPr>
        <w:t>, México</w:t>
      </w:r>
    </w:p>
    <w:p w14:paraId="397218CC" w14:textId="2D282F18" w:rsidR="0019741C" w:rsidRPr="00A16090" w:rsidRDefault="006A062A" w:rsidP="00A16090">
      <w:pPr>
        <w:pStyle w:val="Prrafodelista"/>
        <w:spacing w:after="0" w:line="276" w:lineRule="auto"/>
        <w:ind w:left="900"/>
        <w:jc w:val="right"/>
        <w:rPr>
          <w:rFonts w:eastAsia="Times New Roman" w:cstheme="minorHAnsi"/>
          <w:color w:val="FF0000"/>
          <w:sz w:val="24"/>
          <w:szCs w:val="24"/>
          <w:lang w:eastAsia="es-MX"/>
        </w:rPr>
      </w:pPr>
      <w:r w:rsidRPr="00A16090">
        <w:rPr>
          <w:rFonts w:eastAsia="Times New Roman" w:cstheme="minorHAnsi"/>
          <w:color w:val="FF0000"/>
          <w:sz w:val="24"/>
          <w:szCs w:val="24"/>
          <w:lang w:eastAsia="es-MX"/>
        </w:rPr>
        <w:t>Jesus.escalante@correo.uady.mx</w:t>
      </w:r>
    </w:p>
    <w:p w14:paraId="761850F3" w14:textId="79E53A86" w:rsidR="00EE1737" w:rsidRPr="00EE1737" w:rsidRDefault="00EE1737" w:rsidP="0074268A">
      <w:pPr>
        <w:spacing w:after="0" w:line="240" w:lineRule="auto"/>
        <w:ind w:left="540"/>
        <w:jc w:val="right"/>
        <w:rPr>
          <w:rFonts w:ascii="Times New Roman" w:eastAsia="Times New Roman" w:hAnsi="Times New Roman" w:cs="Times New Roman"/>
          <w:sz w:val="24"/>
          <w:szCs w:val="24"/>
          <w:lang w:eastAsia="es-MX"/>
        </w:rPr>
      </w:pPr>
    </w:p>
    <w:p w14:paraId="1DE66940" w14:textId="47BF43C9" w:rsidR="00EE1737" w:rsidRPr="00A16090" w:rsidRDefault="00EE1737" w:rsidP="00EE1737">
      <w:pPr>
        <w:spacing w:after="0" w:line="240" w:lineRule="auto"/>
        <w:jc w:val="both"/>
        <w:rPr>
          <w:rFonts w:eastAsia="Times New Roman" w:cstheme="minorHAnsi"/>
          <w:sz w:val="24"/>
          <w:szCs w:val="24"/>
          <w:lang w:eastAsia="es-MX"/>
        </w:rPr>
      </w:pPr>
      <w:r w:rsidRPr="00A16090">
        <w:rPr>
          <w:rFonts w:eastAsia="Times New Roman" w:cstheme="minorHAnsi"/>
          <w:b/>
          <w:bCs/>
          <w:color w:val="000000"/>
          <w:sz w:val="28"/>
          <w:szCs w:val="28"/>
          <w:lang w:eastAsia="es-MX"/>
        </w:rPr>
        <w:t>R</w:t>
      </w:r>
      <w:r w:rsidR="00CF6D6F" w:rsidRPr="00A16090">
        <w:rPr>
          <w:rFonts w:eastAsia="Times New Roman" w:cstheme="minorHAnsi"/>
          <w:b/>
          <w:bCs/>
          <w:color w:val="000000"/>
          <w:sz w:val="28"/>
          <w:szCs w:val="28"/>
          <w:lang w:eastAsia="es-MX"/>
        </w:rPr>
        <w:t>esumen</w:t>
      </w:r>
    </w:p>
    <w:p w14:paraId="0FAD5C34" w14:textId="273B67E4" w:rsidR="00B038F4" w:rsidRPr="00EE1737" w:rsidRDefault="00EE1737" w:rsidP="005D1CA6">
      <w:pPr>
        <w:spacing w:after="0" w:line="360" w:lineRule="auto"/>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 xml:space="preserve">La Universidad Autónoma de Yucatán (UADY) lleva poco más de una década de la implantación de su Modelo de Educativo de Formación Integral  (MEFI))que se basa en la formación por competencias y un conjunto de seis ejes formativos generales, pero que en gran medida es soportado por el seguimiento y evaluaciones realizadas por  los académicos, teniéndose como eje los perfiles de egreso de los alumnos según sea su licenciatura, pero no contempla la evaluación por profesionales en el ámbito de su práctica  Sin embargo en la Facultad de Ingeniería Química de la UADY, un modelo similar estuvo practicándose en los años 80, induciendo el aprendizaje buscando un equilibrio entre la formación en teoría y en práctica en escenarios reales de aprendizaje. Con base a experiencias en dos décadas, al </w:t>
      </w:r>
      <w:r w:rsidR="00E01A37" w:rsidRPr="00460908">
        <w:rPr>
          <w:rFonts w:ascii="Times New Roman" w:eastAsia="Times New Roman" w:hAnsi="Times New Roman" w:cs="Times New Roman"/>
          <w:color w:val="000000"/>
          <w:sz w:val="24"/>
          <w:szCs w:val="24"/>
          <w:lang w:eastAsia="es-MX"/>
        </w:rPr>
        <w:t>diseñar</w:t>
      </w:r>
      <w:r w:rsidRPr="00EE1737">
        <w:rPr>
          <w:rFonts w:ascii="Times New Roman" w:eastAsia="Times New Roman" w:hAnsi="Times New Roman" w:cs="Times New Roman"/>
          <w:color w:val="000000"/>
          <w:sz w:val="24"/>
          <w:szCs w:val="24"/>
          <w:lang w:eastAsia="es-MX"/>
        </w:rPr>
        <w:t xml:space="preserve"> </w:t>
      </w:r>
      <w:r w:rsidR="00E01A37" w:rsidRPr="00460908">
        <w:rPr>
          <w:rFonts w:ascii="Times New Roman" w:eastAsia="Times New Roman" w:hAnsi="Times New Roman" w:cs="Times New Roman"/>
          <w:color w:val="000000"/>
          <w:sz w:val="24"/>
          <w:szCs w:val="24"/>
          <w:lang w:eastAsia="es-MX"/>
        </w:rPr>
        <w:t>un</w:t>
      </w:r>
      <w:r w:rsidRPr="00EE1737">
        <w:rPr>
          <w:rFonts w:ascii="Times New Roman" w:eastAsia="Times New Roman" w:hAnsi="Times New Roman" w:cs="Times New Roman"/>
          <w:color w:val="000000"/>
          <w:sz w:val="24"/>
          <w:szCs w:val="24"/>
          <w:lang w:eastAsia="es-MX"/>
        </w:rPr>
        <w:t xml:space="preserve"> nuevo modelo MEFI, se </w:t>
      </w:r>
      <w:r w:rsidR="00472514">
        <w:rPr>
          <w:rFonts w:ascii="Times New Roman" w:eastAsia="Times New Roman" w:hAnsi="Times New Roman" w:cs="Times New Roman"/>
          <w:color w:val="000000"/>
          <w:sz w:val="24"/>
          <w:szCs w:val="24"/>
          <w:lang w:eastAsia="es-MX"/>
        </w:rPr>
        <w:t>ha decidido</w:t>
      </w:r>
      <w:r w:rsidRPr="00EE1737">
        <w:rPr>
          <w:rFonts w:ascii="Times New Roman" w:eastAsia="Times New Roman" w:hAnsi="Times New Roman" w:cs="Times New Roman"/>
          <w:color w:val="000000"/>
          <w:sz w:val="24"/>
          <w:szCs w:val="24"/>
          <w:lang w:eastAsia="es-MX"/>
        </w:rPr>
        <w:t xml:space="preserve"> estructurar una nueva experiencia </w:t>
      </w:r>
      <w:r w:rsidR="0009536C">
        <w:rPr>
          <w:rFonts w:ascii="Times New Roman" w:eastAsia="Times New Roman" w:hAnsi="Times New Roman" w:cs="Times New Roman"/>
          <w:color w:val="000000"/>
          <w:sz w:val="24"/>
          <w:szCs w:val="24"/>
          <w:lang w:eastAsia="es-MX"/>
        </w:rPr>
        <w:t>en su momento tendiente a</w:t>
      </w:r>
      <w:r w:rsidRPr="00EE1737">
        <w:rPr>
          <w:rFonts w:ascii="Times New Roman" w:eastAsia="Times New Roman" w:hAnsi="Times New Roman" w:cs="Times New Roman"/>
          <w:color w:val="000000"/>
          <w:sz w:val="24"/>
          <w:szCs w:val="24"/>
          <w:lang w:eastAsia="es-MX"/>
        </w:rPr>
        <w:t>l sistema dual. El caso</w:t>
      </w:r>
      <w:r w:rsidR="009525DD">
        <w:rPr>
          <w:rFonts w:ascii="Times New Roman" w:eastAsia="Times New Roman" w:hAnsi="Times New Roman" w:cs="Times New Roman"/>
          <w:color w:val="000000"/>
          <w:sz w:val="24"/>
          <w:szCs w:val="24"/>
          <w:lang w:eastAsia="es-MX"/>
        </w:rPr>
        <w:t xml:space="preserve"> </w:t>
      </w:r>
      <w:r w:rsidR="0052498F">
        <w:rPr>
          <w:rFonts w:ascii="Times New Roman" w:eastAsia="Times New Roman" w:hAnsi="Times New Roman" w:cs="Times New Roman"/>
          <w:color w:val="000000"/>
          <w:sz w:val="24"/>
          <w:szCs w:val="24"/>
          <w:lang w:eastAsia="es-MX"/>
        </w:rPr>
        <w:t xml:space="preserve">que aprovechó un servicio de vinculación en un </w:t>
      </w:r>
      <w:r w:rsidR="0052498F">
        <w:rPr>
          <w:rFonts w:ascii="Times New Roman" w:eastAsia="Times New Roman" w:hAnsi="Times New Roman" w:cs="Times New Roman"/>
          <w:color w:val="000000"/>
          <w:sz w:val="24"/>
          <w:szCs w:val="24"/>
          <w:lang w:eastAsia="es-MX"/>
        </w:rPr>
        <w:lastRenderedPageBreak/>
        <w:t xml:space="preserve">semestre lectivo </w:t>
      </w:r>
      <w:r w:rsidR="006B578D">
        <w:rPr>
          <w:rFonts w:ascii="Times New Roman" w:eastAsia="Times New Roman" w:hAnsi="Times New Roman" w:cs="Times New Roman"/>
          <w:color w:val="000000"/>
          <w:sz w:val="24"/>
          <w:szCs w:val="24"/>
          <w:lang w:eastAsia="es-MX"/>
        </w:rPr>
        <w:t>con semejanzas a lo presentado por</w:t>
      </w:r>
      <w:r w:rsidR="0052498F">
        <w:rPr>
          <w:rFonts w:ascii="Times New Roman" w:eastAsia="Times New Roman" w:hAnsi="Times New Roman" w:cs="Times New Roman"/>
          <w:color w:val="000000"/>
          <w:sz w:val="24"/>
          <w:szCs w:val="24"/>
          <w:lang w:eastAsia="es-MX"/>
        </w:rPr>
        <w:t xml:space="preserve"> Romero Ariza</w:t>
      </w:r>
      <w:r w:rsidR="006B578D">
        <w:rPr>
          <w:rFonts w:ascii="Times New Roman" w:eastAsia="Times New Roman" w:hAnsi="Times New Roman" w:cs="Times New Roman"/>
          <w:color w:val="000000"/>
          <w:sz w:val="24"/>
          <w:szCs w:val="24"/>
          <w:lang w:eastAsia="es-MX"/>
        </w:rPr>
        <w:t xml:space="preserve"> (2010)</w:t>
      </w:r>
      <w:r w:rsidRPr="00EE1737">
        <w:rPr>
          <w:rFonts w:ascii="Times New Roman" w:eastAsia="Times New Roman" w:hAnsi="Times New Roman" w:cs="Times New Roman"/>
          <w:color w:val="000000"/>
          <w:sz w:val="24"/>
          <w:szCs w:val="24"/>
          <w:lang w:eastAsia="es-MX"/>
        </w:rPr>
        <w:t xml:space="preserve"> que se presenta </w:t>
      </w:r>
      <w:r w:rsidR="006B578D">
        <w:rPr>
          <w:rFonts w:ascii="Times New Roman" w:eastAsia="Times New Roman" w:hAnsi="Times New Roman" w:cs="Times New Roman"/>
          <w:color w:val="000000"/>
          <w:sz w:val="24"/>
          <w:szCs w:val="24"/>
          <w:lang w:eastAsia="es-MX"/>
        </w:rPr>
        <w:t xml:space="preserve">en este documento </w:t>
      </w:r>
      <w:r w:rsidR="0070733B" w:rsidRPr="00460908">
        <w:rPr>
          <w:rFonts w:ascii="Times New Roman" w:eastAsia="Times New Roman" w:hAnsi="Times New Roman" w:cs="Times New Roman"/>
          <w:color w:val="000000"/>
          <w:sz w:val="24"/>
          <w:szCs w:val="24"/>
          <w:lang w:eastAsia="es-MX"/>
        </w:rPr>
        <w:t xml:space="preserve">es parte de ello, </w:t>
      </w:r>
      <w:r w:rsidRPr="00EE1737">
        <w:rPr>
          <w:rFonts w:ascii="Times New Roman" w:eastAsia="Times New Roman" w:hAnsi="Times New Roman" w:cs="Times New Roman"/>
          <w:color w:val="000000"/>
          <w:sz w:val="24"/>
          <w:szCs w:val="24"/>
          <w:lang w:eastAsia="es-MX"/>
        </w:rPr>
        <w:t>fue desarrollado y luego analizado por profesores de</w:t>
      </w:r>
      <w:r w:rsidR="003E311E">
        <w:rPr>
          <w:rFonts w:ascii="Times New Roman" w:eastAsia="Times New Roman" w:hAnsi="Times New Roman" w:cs="Times New Roman"/>
          <w:color w:val="000000"/>
          <w:sz w:val="24"/>
          <w:szCs w:val="24"/>
          <w:lang w:eastAsia="es-MX"/>
        </w:rPr>
        <w:t>l</w:t>
      </w:r>
      <w:r w:rsidRPr="00EE1737">
        <w:rPr>
          <w:rFonts w:ascii="Times New Roman" w:eastAsia="Times New Roman" w:hAnsi="Times New Roman" w:cs="Times New Roman"/>
          <w:color w:val="000000"/>
          <w:sz w:val="24"/>
          <w:szCs w:val="24"/>
          <w:lang w:eastAsia="es-MX"/>
        </w:rPr>
        <w:t xml:space="preserve"> Cuerpo Académico de Competitividad e Innovación Tecnológica, con experiencia en proyectos vinculados con los giros productivos del Estado de Yucatán.  En el presente documento se hace análisis del caso</w:t>
      </w:r>
      <w:r w:rsidR="003E311E">
        <w:rPr>
          <w:rFonts w:ascii="Times New Roman" w:eastAsia="Times New Roman" w:hAnsi="Times New Roman" w:cs="Times New Roman"/>
          <w:color w:val="000000"/>
          <w:sz w:val="24"/>
          <w:szCs w:val="24"/>
          <w:lang w:eastAsia="es-MX"/>
        </w:rPr>
        <w:t xml:space="preserve"> </w:t>
      </w:r>
      <w:r w:rsidR="008A5479">
        <w:rPr>
          <w:rFonts w:ascii="Times New Roman" w:eastAsia="Times New Roman" w:hAnsi="Times New Roman" w:cs="Times New Roman"/>
          <w:color w:val="000000"/>
          <w:sz w:val="24"/>
          <w:szCs w:val="24"/>
          <w:lang w:eastAsia="es-MX"/>
        </w:rPr>
        <w:t xml:space="preserve">que llevó en paralelo una formación en </w:t>
      </w:r>
      <w:r w:rsidRPr="00EE1737">
        <w:rPr>
          <w:rFonts w:ascii="Times New Roman" w:eastAsia="Times New Roman" w:hAnsi="Times New Roman" w:cs="Times New Roman"/>
          <w:color w:val="000000"/>
          <w:sz w:val="24"/>
          <w:szCs w:val="24"/>
          <w:lang w:eastAsia="es-MX"/>
        </w:rPr>
        <w:t xml:space="preserve">el aula </w:t>
      </w:r>
      <w:r w:rsidR="008A5479">
        <w:rPr>
          <w:rFonts w:ascii="Times New Roman" w:eastAsia="Times New Roman" w:hAnsi="Times New Roman" w:cs="Times New Roman"/>
          <w:color w:val="000000"/>
          <w:sz w:val="24"/>
          <w:szCs w:val="24"/>
          <w:lang w:eastAsia="es-MX"/>
        </w:rPr>
        <w:t xml:space="preserve">y un tiempo sustancial en el </w:t>
      </w:r>
      <w:r w:rsidRPr="00EE1737">
        <w:rPr>
          <w:rFonts w:ascii="Times New Roman" w:eastAsia="Times New Roman" w:hAnsi="Times New Roman" w:cs="Times New Roman"/>
          <w:color w:val="000000"/>
          <w:sz w:val="24"/>
          <w:szCs w:val="24"/>
          <w:lang w:eastAsia="es-MX"/>
        </w:rPr>
        <w:t xml:space="preserve">escenarios de aprendizaje </w:t>
      </w:r>
      <w:r w:rsidR="009774F9">
        <w:rPr>
          <w:rFonts w:ascii="Times New Roman" w:eastAsia="Times New Roman" w:hAnsi="Times New Roman" w:cs="Times New Roman"/>
          <w:color w:val="000000"/>
          <w:sz w:val="24"/>
          <w:szCs w:val="24"/>
          <w:lang w:eastAsia="es-MX"/>
        </w:rPr>
        <w:t>real y de</w:t>
      </w:r>
      <w:r w:rsidR="00034711">
        <w:rPr>
          <w:rFonts w:ascii="Times New Roman" w:eastAsia="Times New Roman" w:hAnsi="Times New Roman" w:cs="Times New Roman"/>
          <w:color w:val="000000"/>
          <w:sz w:val="24"/>
          <w:szCs w:val="24"/>
          <w:lang w:eastAsia="es-MX"/>
        </w:rPr>
        <w:t xml:space="preserve"> tipo consultoría </w:t>
      </w:r>
      <w:r w:rsidR="009774F9">
        <w:rPr>
          <w:rFonts w:ascii="Times New Roman" w:eastAsia="Times New Roman" w:hAnsi="Times New Roman" w:cs="Times New Roman"/>
          <w:color w:val="000000"/>
          <w:sz w:val="24"/>
          <w:szCs w:val="24"/>
          <w:lang w:eastAsia="es-MX"/>
        </w:rPr>
        <w:t xml:space="preserve">en </w:t>
      </w:r>
      <w:proofErr w:type="gramStart"/>
      <w:r w:rsidR="009774F9">
        <w:rPr>
          <w:rFonts w:ascii="Times New Roman" w:eastAsia="Times New Roman" w:hAnsi="Times New Roman" w:cs="Times New Roman"/>
          <w:color w:val="000000"/>
          <w:sz w:val="24"/>
          <w:szCs w:val="24"/>
          <w:lang w:eastAsia="es-MX"/>
        </w:rPr>
        <w:t xml:space="preserve">ingeniería </w:t>
      </w:r>
      <w:r w:rsidR="008A5479">
        <w:rPr>
          <w:rFonts w:ascii="Times New Roman" w:eastAsia="Times New Roman" w:hAnsi="Times New Roman" w:cs="Times New Roman"/>
          <w:color w:val="000000"/>
          <w:sz w:val="24"/>
          <w:szCs w:val="24"/>
          <w:lang w:eastAsia="es-MX"/>
        </w:rPr>
        <w:t xml:space="preserve"> que</w:t>
      </w:r>
      <w:proofErr w:type="gramEnd"/>
      <w:r w:rsidR="009774F9">
        <w:rPr>
          <w:rFonts w:ascii="Times New Roman" w:eastAsia="Times New Roman" w:hAnsi="Times New Roman" w:cs="Times New Roman"/>
          <w:color w:val="000000"/>
          <w:sz w:val="24"/>
          <w:szCs w:val="24"/>
          <w:lang w:eastAsia="es-MX"/>
        </w:rPr>
        <w:t xml:space="preserve"> se generó al atender la necesidad </w:t>
      </w:r>
      <w:r w:rsidR="00C77637">
        <w:rPr>
          <w:rFonts w:ascii="Times New Roman" w:eastAsia="Times New Roman" w:hAnsi="Times New Roman" w:cs="Times New Roman"/>
          <w:color w:val="000000"/>
          <w:sz w:val="24"/>
          <w:szCs w:val="24"/>
          <w:lang w:eastAsia="es-MX"/>
        </w:rPr>
        <w:t xml:space="preserve"> de explorar nuevas área de ensayos para </w:t>
      </w:r>
      <w:r w:rsidR="009774F9">
        <w:rPr>
          <w:rFonts w:ascii="Times New Roman" w:eastAsia="Times New Roman" w:hAnsi="Times New Roman" w:cs="Times New Roman"/>
          <w:color w:val="000000"/>
          <w:sz w:val="24"/>
          <w:szCs w:val="24"/>
          <w:lang w:eastAsia="es-MX"/>
        </w:rPr>
        <w:t>el</w:t>
      </w:r>
      <w:r w:rsidR="00034711">
        <w:rPr>
          <w:rFonts w:ascii="Times New Roman" w:eastAsia="Times New Roman" w:hAnsi="Times New Roman" w:cs="Times New Roman"/>
          <w:color w:val="000000"/>
          <w:sz w:val="24"/>
          <w:szCs w:val="24"/>
          <w:lang w:eastAsia="es-MX"/>
        </w:rPr>
        <w:t xml:space="preserve"> laboratorio</w:t>
      </w:r>
      <w:r w:rsidR="000A679B">
        <w:rPr>
          <w:rFonts w:ascii="Times New Roman" w:eastAsia="Times New Roman" w:hAnsi="Times New Roman" w:cs="Times New Roman"/>
          <w:color w:val="000000"/>
          <w:sz w:val="24"/>
          <w:szCs w:val="24"/>
          <w:lang w:eastAsia="es-MX"/>
        </w:rPr>
        <w:t xml:space="preserve"> acreditado mencionado en este documento.</w:t>
      </w:r>
      <w:r w:rsidR="00500D2A">
        <w:rPr>
          <w:rFonts w:ascii="Times New Roman" w:eastAsia="Times New Roman" w:hAnsi="Times New Roman" w:cs="Times New Roman"/>
          <w:color w:val="000000"/>
          <w:sz w:val="24"/>
          <w:szCs w:val="24"/>
          <w:lang w:eastAsia="es-MX"/>
        </w:rPr>
        <w:t xml:space="preserve"> Se encontraron tanto aspectos positivos considerados avances, como </w:t>
      </w:r>
      <w:r w:rsidR="00BD14F5">
        <w:rPr>
          <w:rFonts w:ascii="Times New Roman" w:eastAsia="Times New Roman" w:hAnsi="Times New Roman" w:cs="Times New Roman"/>
          <w:color w:val="000000"/>
          <w:sz w:val="24"/>
          <w:szCs w:val="24"/>
          <w:lang w:eastAsia="es-MX"/>
        </w:rPr>
        <w:t>brechas y ma</w:t>
      </w:r>
      <w:r w:rsidR="0043623A">
        <w:rPr>
          <w:rFonts w:ascii="Times New Roman" w:eastAsia="Times New Roman" w:hAnsi="Times New Roman" w:cs="Times New Roman"/>
          <w:color w:val="000000"/>
          <w:sz w:val="24"/>
          <w:szCs w:val="24"/>
          <w:lang w:eastAsia="es-MX"/>
        </w:rPr>
        <w:t>y</w:t>
      </w:r>
      <w:r w:rsidR="00BD14F5">
        <w:rPr>
          <w:rFonts w:ascii="Times New Roman" w:eastAsia="Times New Roman" w:hAnsi="Times New Roman" w:cs="Times New Roman"/>
          <w:color w:val="000000"/>
          <w:sz w:val="24"/>
          <w:szCs w:val="24"/>
          <w:lang w:eastAsia="es-MX"/>
        </w:rPr>
        <w:t xml:space="preserve">ores consideraciones </w:t>
      </w:r>
      <w:r w:rsidR="00825375">
        <w:rPr>
          <w:rFonts w:ascii="Times New Roman" w:eastAsia="Times New Roman" w:hAnsi="Times New Roman" w:cs="Times New Roman"/>
          <w:color w:val="000000"/>
          <w:sz w:val="24"/>
          <w:szCs w:val="24"/>
          <w:lang w:eastAsia="es-MX"/>
        </w:rPr>
        <w:t>dirigidas a un</w:t>
      </w:r>
      <w:r w:rsidR="00291896">
        <w:rPr>
          <w:rFonts w:ascii="Times New Roman" w:eastAsia="Times New Roman" w:hAnsi="Times New Roman" w:cs="Times New Roman"/>
          <w:color w:val="000000"/>
          <w:sz w:val="24"/>
          <w:szCs w:val="24"/>
          <w:lang w:eastAsia="es-MX"/>
        </w:rPr>
        <w:t>a</w:t>
      </w:r>
      <w:r w:rsidR="003276C4">
        <w:rPr>
          <w:rFonts w:ascii="Times New Roman" w:eastAsia="Times New Roman" w:hAnsi="Times New Roman" w:cs="Times New Roman"/>
          <w:color w:val="000000"/>
          <w:sz w:val="24"/>
          <w:szCs w:val="24"/>
          <w:lang w:eastAsia="es-MX"/>
        </w:rPr>
        <w:t xml:space="preserve"> institución educativa</w:t>
      </w:r>
      <w:r w:rsidR="00291896">
        <w:rPr>
          <w:rFonts w:ascii="Times New Roman" w:eastAsia="Times New Roman" w:hAnsi="Times New Roman" w:cs="Times New Roman"/>
          <w:color w:val="000000"/>
          <w:sz w:val="24"/>
          <w:szCs w:val="24"/>
          <w:lang w:eastAsia="es-MX"/>
        </w:rPr>
        <w:t xml:space="preserve"> al incorporar </w:t>
      </w:r>
      <w:r w:rsidR="00117863">
        <w:rPr>
          <w:rFonts w:ascii="Times New Roman" w:eastAsia="Times New Roman" w:hAnsi="Times New Roman" w:cs="Times New Roman"/>
          <w:color w:val="000000"/>
          <w:sz w:val="24"/>
          <w:szCs w:val="24"/>
          <w:lang w:eastAsia="es-MX"/>
        </w:rPr>
        <w:t>la formación Dual</w:t>
      </w:r>
      <w:r w:rsidR="003276C4">
        <w:rPr>
          <w:rFonts w:ascii="Times New Roman" w:eastAsia="Times New Roman" w:hAnsi="Times New Roman" w:cs="Times New Roman"/>
          <w:color w:val="000000"/>
          <w:sz w:val="24"/>
          <w:szCs w:val="24"/>
          <w:lang w:eastAsia="es-MX"/>
        </w:rPr>
        <w:t>.</w:t>
      </w:r>
    </w:p>
    <w:p w14:paraId="08B6DFE1" w14:textId="77777777" w:rsidR="00B038F4" w:rsidRPr="00A744D3" w:rsidRDefault="00B038F4" w:rsidP="005D1CA6">
      <w:pPr>
        <w:spacing w:line="360" w:lineRule="auto"/>
        <w:rPr>
          <w:rFonts w:ascii="Times New Roman" w:eastAsia="Times New Roman" w:hAnsi="Times New Roman" w:cs="Times New Roman"/>
          <w:sz w:val="24"/>
          <w:szCs w:val="24"/>
          <w:lang w:eastAsia="es-MX"/>
        </w:rPr>
      </w:pPr>
      <w:r w:rsidRPr="00A16090">
        <w:rPr>
          <w:rFonts w:eastAsia="Times New Roman" w:cstheme="minorHAnsi"/>
          <w:b/>
          <w:bCs/>
          <w:color w:val="000000"/>
          <w:sz w:val="28"/>
          <w:szCs w:val="28"/>
          <w:lang w:eastAsia="es-MX"/>
        </w:rPr>
        <w:t>Palabras clave:</w:t>
      </w:r>
      <w:r w:rsidRPr="00A744D3">
        <w:rPr>
          <w:rFonts w:ascii="Times New Roman" w:eastAsia="Times New Roman" w:hAnsi="Times New Roman" w:cs="Times New Roman"/>
          <w:b/>
          <w:bCs/>
          <w:color w:val="000000"/>
          <w:sz w:val="24"/>
          <w:szCs w:val="24"/>
          <w:lang w:eastAsia="es-MX"/>
        </w:rPr>
        <w:t xml:space="preserve">  </w:t>
      </w:r>
      <w:r w:rsidRPr="00A744D3">
        <w:rPr>
          <w:rFonts w:ascii="Times New Roman" w:eastAsia="Times New Roman" w:hAnsi="Times New Roman" w:cs="Times New Roman"/>
          <w:color w:val="000000"/>
          <w:sz w:val="24"/>
          <w:szCs w:val="24"/>
          <w:lang w:eastAsia="es-MX"/>
        </w:rPr>
        <w:t>educación superior, competencias, educación dual, escenario real de aprendizaje.</w:t>
      </w:r>
    </w:p>
    <w:p w14:paraId="52EE011B" w14:textId="77777777" w:rsidR="00B038F4" w:rsidRPr="00EE1737" w:rsidRDefault="00B038F4" w:rsidP="00A16090">
      <w:pPr>
        <w:spacing w:after="0" w:line="240" w:lineRule="auto"/>
        <w:rPr>
          <w:rFonts w:ascii="Times New Roman" w:eastAsia="Times New Roman" w:hAnsi="Times New Roman" w:cs="Times New Roman"/>
          <w:sz w:val="24"/>
          <w:szCs w:val="24"/>
          <w:lang w:eastAsia="es-MX"/>
        </w:rPr>
      </w:pPr>
    </w:p>
    <w:p w14:paraId="6458DAAC" w14:textId="00B2FB56" w:rsidR="00EE1737" w:rsidRPr="00A16090" w:rsidRDefault="00AC6A41" w:rsidP="00EE1737">
      <w:pPr>
        <w:spacing w:after="0" w:line="240" w:lineRule="auto"/>
        <w:jc w:val="both"/>
        <w:rPr>
          <w:rFonts w:eastAsia="Times New Roman" w:cstheme="minorHAnsi"/>
          <w:b/>
          <w:bCs/>
          <w:color w:val="000000"/>
          <w:sz w:val="28"/>
          <w:szCs w:val="28"/>
          <w:lang w:eastAsia="es-MX"/>
        </w:rPr>
      </w:pPr>
      <w:r w:rsidRPr="00A16090">
        <w:rPr>
          <w:rFonts w:eastAsia="Times New Roman" w:cstheme="minorHAnsi"/>
          <w:b/>
          <w:bCs/>
          <w:color w:val="000000"/>
          <w:sz w:val="28"/>
          <w:szCs w:val="28"/>
          <w:lang w:eastAsia="es-MX"/>
        </w:rPr>
        <w:t>A</w:t>
      </w:r>
      <w:r w:rsidR="00CF6D6F" w:rsidRPr="00A16090">
        <w:rPr>
          <w:rFonts w:eastAsia="Times New Roman" w:cstheme="minorHAnsi"/>
          <w:b/>
          <w:bCs/>
          <w:color w:val="000000"/>
          <w:sz w:val="28"/>
          <w:szCs w:val="28"/>
          <w:lang w:eastAsia="es-MX"/>
        </w:rPr>
        <w:t>bstract</w:t>
      </w:r>
    </w:p>
    <w:p w14:paraId="33B1E359" w14:textId="1B054893" w:rsidR="00B038F4" w:rsidRPr="000F2122" w:rsidRDefault="003F3E80" w:rsidP="00540CFB">
      <w:pPr>
        <w:spacing w:after="0" w:line="360" w:lineRule="auto"/>
        <w:jc w:val="both"/>
        <w:rPr>
          <w:rFonts w:ascii="Times New Roman" w:eastAsia="Times New Roman" w:hAnsi="Times New Roman" w:cs="Times New Roman"/>
          <w:color w:val="000000"/>
          <w:sz w:val="24"/>
          <w:szCs w:val="24"/>
          <w:lang w:val="en-US" w:eastAsia="es-MX"/>
        </w:rPr>
      </w:pPr>
      <w:r w:rsidRPr="000F2122">
        <w:rPr>
          <w:rFonts w:ascii="Times New Roman" w:eastAsia="Times New Roman" w:hAnsi="Times New Roman" w:cs="Times New Roman"/>
          <w:color w:val="000000"/>
          <w:sz w:val="24"/>
          <w:szCs w:val="24"/>
          <w:lang w:val="en-US" w:eastAsia="es-MX"/>
        </w:rPr>
        <w:t>T</w:t>
      </w:r>
      <w:r w:rsidR="00541D21" w:rsidRPr="000F2122">
        <w:rPr>
          <w:rFonts w:ascii="Times New Roman" w:eastAsia="Times New Roman" w:hAnsi="Times New Roman" w:cs="Times New Roman"/>
          <w:color w:val="000000"/>
          <w:sz w:val="24"/>
          <w:szCs w:val="24"/>
          <w:lang w:val="en-US" w:eastAsia="es-MX"/>
        </w:rPr>
        <w:t>he E</w:t>
      </w:r>
      <w:r w:rsidR="00005D2C" w:rsidRPr="000F2122">
        <w:rPr>
          <w:rFonts w:ascii="Times New Roman" w:eastAsia="Times New Roman" w:hAnsi="Times New Roman" w:cs="Times New Roman"/>
          <w:color w:val="000000"/>
          <w:sz w:val="24"/>
          <w:szCs w:val="24"/>
          <w:lang w:val="en-US" w:eastAsia="es-MX"/>
        </w:rPr>
        <w:t>d</w:t>
      </w:r>
      <w:r w:rsidR="00541D21" w:rsidRPr="000F2122">
        <w:rPr>
          <w:rFonts w:ascii="Times New Roman" w:eastAsia="Times New Roman" w:hAnsi="Times New Roman" w:cs="Times New Roman"/>
          <w:color w:val="000000"/>
          <w:sz w:val="24"/>
          <w:szCs w:val="24"/>
          <w:lang w:val="en-US" w:eastAsia="es-MX"/>
        </w:rPr>
        <w:t xml:space="preserve">ucational model </w:t>
      </w:r>
      <w:r w:rsidRPr="000F2122">
        <w:rPr>
          <w:rFonts w:ascii="Times New Roman" w:eastAsia="Times New Roman" w:hAnsi="Times New Roman" w:cs="Times New Roman"/>
          <w:color w:val="000000"/>
          <w:sz w:val="24"/>
          <w:szCs w:val="24"/>
          <w:lang w:val="en-US" w:eastAsia="es-MX"/>
        </w:rPr>
        <w:t xml:space="preserve">for </w:t>
      </w:r>
      <w:r w:rsidR="0018731F" w:rsidRPr="000F2122">
        <w:rPr>
          <w:rFonts w:ascii="Times New Roman" w:eastAsia="Times New Roman" w:hAnsi="Times New Roman" w:cs="Times New Roman"/>
          <w:color w:val="000000"/>
          <w:sz w:val="24"/>
          <w:szCs w:val="24"/>
          <w:lang w:val="en-US" w:eastAsia="es-MX"/>
        </w:rPr>
        <w:t xml:space="preserve">comprehensive </w:t>
      </w:r>
      <w:r w:rsidR="00B52341" w:rsidRPr="000F2122">
        <w:rPr>
          <w:rFonts w:ascii="Times New Roman" w:eastAsia="Times New Roman" w:hAnsi="Times New Roman" w:cs="Times New Roman"/>
          <w:color w:val="000000"/>
          <w:sz w:val="24"/>
          <w:szCs w:val="24"/>
          <w:lang w:val="en-US" w:eastAsia="es-MX"/>
        </w:rPr>
        <w:t>formation</w:t>
      </w:r>
      <w:r w:rsidR="004616BE" w:rsidRPr="000F2122">
        <w:rPr>
          <w:rFonts w:ascii="Times New Roman" w:eastAsia="Times New Roman" w:hAnsi="Times New Roman" w:cs="Times New Roman"/>
          <w:color w:val="000000"/>
          <w:sz w:val="24"/>
          <w:szCs w:val="24"/>
          <w:lang w:val="en-US" w:eastAsia="es-MX"/>
        </w:rPr>
        <w:t xml:space="preserve"> </w:t>
      </w:r>
      <w:r w:rsidR="00647A01" w:rsidRPr="000F2122">
        <w:rPr>
          <w:rFonts w:ascii="Times New Roman" w:eastAsia="Times New Roman" w:hAnsi="Times New Roman" w:cs="Times New Roman"/>
          <w:color w:val="000000"/>
          <w:sz w:val="24"/>
          <w:szCs w:val="24"/>
          <w:lang w:val="en-US" w:eastAsia="es-MX"/>
        </w:rPr>
        <w:t>ha</w:t>
      </w:r>
      <w:r w:rsidR="00125E92" w:rsidRPr="000F2122">
        <w:rPr>
          <w:rFonts w:ascii="Times New Roman" w:eastAsia="Times New Roman" w:hAnsi="Times New Roman" w:cs="Times New Roman"/>
          <w:color w:val="000000"/>
          <w:sz w:val="24"/>
          <w:szCs w:val="24"/>
          <w:lang w:val="en-US" w:eastAsia="es-MX"/>
        </w:rPr>
        <w:t>d</w:t>
      </w:r>
      <w:r w:rsidR="00647A01" w:rsidRPr="000F2122">
        <w:rPr>
          <w:rFonts w:ascii="Times New Roman" w:eastAsia="Times New Roman" w:hAnsi="Times New Roman" w:cs="Times New Roman"/>
          <w:color w:val="000000"/>
          <w:sz w:val="24"/>
          <w:szCs w:val="24"/>
          <w:lang w:val="en-US" w:eastAsia="es-MX"/>
        </w:rPr>
        <w:t xml:space="preserve"> been implemented </w:t>
      </w:r>
      <w:r w:rsidR="00C21017" w:rsidRPr="000F2122">
        <w:rPr>
          <w:rFonts w:ascii="Times New Roman" w:eastAsia="Times New Roman" w:hAnsi="Times New Roman" w:cs="Times New Roman"/>
          <w:color w:val="000000"/>
          <w:sz w:val="24"/>
          <w:szCs w:val="24"/>
          <w:lang w:val="en-US" w:eastAsia="es-MX"/>
        </w:rPr>
        <w:t>in Universidad</w:t>
      </w:r>
      <w:r w:rsidR="00540CFB">
        <w:rPr>
          <w:rFonts w:ascii="Times New Roman" w:eastAsia="Times New Roman" w:hAnsi="Times New Roman" w:cs="Times New Roman"/>
          <w:color w:val="000000"/>
          <w:sz w:val="24"/>
          <w:szCs w:val="24"/>
          <w:lang w:val="en-US" w:eastAsia="es-MX"/>
        </w:rPr>
        <w:t xml:space="preserve"> </w:t>
      </w:r>
      <w:proofErr w:type="spellStart"/>
      <w:r w:rsidR="00C21017" w:rsidRPr="000F2122">
        <w:rPr>
          <w:rFonts w:ascii="Times New Roman" w:eastAsia="Times New Roman" w:hAnsi="Times New Roman" w:cs="Times New Roman"/>
          <w:color w:val="000000"/>
          <w:sz w:val="24"/>
          <w:szCs w:val="24"/>
          <w:lang w:val="en-US" w:eastAsia="es-MX"/>
        </w:rPr>
        <w:t>Autonoma</w:t>
      </w:r>
      <w:proofErr w:type="spellEnd"/>
      <w:r w:rsidR="00C21017" w:rsidRPr="000F2122">
        <w:rPr>
          <w:rFonts w:ascii="Times New Roman" w:eastAsia="Times New Roman" w:hAnsi="Times New Roman" w:cs="Times New Roman"/>
          <w:color w:val="000000"/>
          <w:sz w:val="24"/>
          <w:szCs w:val="24"/>
          <w:lang w:val="en-US" w:eastAsia="es-MX"/>
        </w:rPr>
        <w:t xml:space="preserve"> de Yucatan (UADY) </w:t>
      </w:r>
      <w:r w:rsidR="00C05D88">
        <w:rPr>
          <w:rFonts w:ascii="Times New Roman" w:eastAsia="Times New Roman" w:hAnsi="Times New Roman" w:cs="Times New Roman"/>
          <w:color w:val="000000"/>
          <w:sz w:val="24"/>
          <w:szCs w:val="24"/>
          <w:lang w:val="en-US" w:eastAsia="es-MX"/>
        </w:rPr>
        <w:t xml:space="preserve">slightly for </w:t>
      </w:r>
      <w:r w:rsidR="00AE7DAD" w:rsidRPr="000F2122">
        <w:rPr>
          <w:rFonts w:ascii="Times New Roman" w:eastAsia="Times New Roman" w:hAnsi="Times New Roman" w:cs="Times New Roman"/>
          <w:color w:val="000000"/>
          <w:sz w:val="24"/>
          <w:szCs w:val="24"/>
          <w:lang w:val="en-US" w:eastAsia="es-MX"/>
        </w:rPr>
        <w:t>more than ten years</w:t>
      </w:r>
      <w:r w:rsidR="005D1CA6">
        <w:rPr>
          <w:rFonts w:ascii="Times New Roman" w:eastAsia="Times New Roman" w:hAnsi="Times New Roman" w:cs="Times New Roman"/>
          <w:color w:val="000000"/>
          <w:sz w:val="24"/>
          <w:szCs w:val="24"/>
          <w:lang w:val="en-US" w:eastAsia="es-MX"/>
        </w:rPr>
        <w:t xml:space="preserve">, </w:t>
      </w:r>
      <w:r w:rsidR="00BF4450" w:rsidRPr="000F2122">
        <w:rPr>
          <w:rFonts w:ascii="Times New Roman" w:eastAsia="Times New Roman" w:hAnsi="Times New Roman" w:cs="Times New Roman"/>
          <w:color w:val="000000"/>
          <w:sz w:val="24"/>
          <w:szCs w:val="24"/>
          <w:lang w:val="en-US" w:eastAsia="es-MX"/>
        </w:rPr>
        <w:t xml:space="preserve">this model </w:t>
      </w:r>
      <w:r w:rsidR="00B917FD" w:rsidRPr="000F2122">
        <w:rPr>
          <w:rFonts w:ascii="Times New Roman" w:eastAsia="Times New Roman" w:hAnsi="Times New Roman" w:cs="Times New Roman"/>
          <w:color w:val="000000"/>
          <w:sz w:val="24"/>
          <w:szCs w:val="24"/>
          <w:lang w:val="en-US" w:eastAsia="es-MX"/>
        </w:rPr>
        <w:t>was</w:t>
      </w:r>
      <w:r w:rsidR="00AE7DAD" w:rsidRPr="000F2122">
        <w:rPr>
          <w:rFonts w:ascii="Times New Roman" w:eastAsia="Times New Roman" w:hAnsi="Times New Roman" w:cs="Times New Roman"/>
          <w:color w:val="000000"/>
          <w:sz w:val="24"/>
          <w:szCs w:val="24"/>
          <w:lang w:val="en-US" w:eastAsia="es-MX"/>
        </w:rPr>
        <w:t xml:space="preserve"> based </w:t>
      </w:r>
      <w:r w:rsidR="008255C9" w:rsidRPr="000F2122">
        <w:rPr>
          <w:rFonts w:ascii="Times New Roman" w:eastAsia="Times New Roman" w:hAnsi="Times New Roman" w:cs="Times New Roman"/>
          <w:color w:val="000000"/>
          <w:sz w:val="24"/>
          <w:szCs w:val="24"/>
          <w:lang w:val="en-US" w:eastAsia="es-MX"/>
        </w:rPr>
        <w:t>on develo</w:t>
      </w:r>
      <w:r w:rsidR="004138CB" w:rsidRPr="000F2122">
        <w:rPr>
          <w:rFonts w:ascii="Times New Roman" w:eastAsia="Times New Roman" w:hAnsi="Times New Roman" w:cs="Times New Roman"/>
          <w:color w:val="000000"/>
          <w:sz w:val="24"/>
          <w:szCs w:val="24"/>
          <w:lang w:val="en-US" w:eastAsia="es-MX"/>
        </w:rPr>
        <w:t xml:space="preserve">pment of </w:t>
      </w:r>
      <w:r w:rsidR="008255C9" w:rsidRPr="000F2122">
        <w:rPr>
          <w:rFonts w:ascii="Times New Roman" w:eastAsia="Times New Roman" w:hAnsi="Times New Roman" w:cs="Times New Roman"/>
          <w:color w:val="000000"/>
          <w:sz w:val="24"/>
          <w:szCs w:val="24"/>
          <w:lang w:val="en-US" w:eastAsia="es-MX"/>
        </w:rPr>
        <w:t xml:space="preserve">competencies </w:t>
      </w:r>
      <w:r w:rsidR="00B9261D" w:rsidRPr="000F2122">
        <w:rPr>
          <w:rFonts w:ascii="Times New Roman" w:eastAsia="Times New Roman" w:hAnsi="Times New Roman" w:cs="Times New Roman"/>
          <w:color w:val="000000"/>
          <w:sz w:val="24"/>
          <w:szCs w:val="24"/>
          <w:lang w:val="en-US" w:eastAsia="es-MX"/>
        </w:rPr>
        <w:t xml:space="preserve">and </w:t>
      </w:r>
      <w:r w:rsidR="00B178F4" w:rsidRPr="000F2122">
        <w:rPr>
          <w:rFonts w:ascii="Times New Roman" w:eastAsia="Times New Roman" w:hAnsi="Times New Roman" w:cs="Times New Roman"/>
          <w:color w:val="000000"/>
          <w:sz w:val="24"/>
          <w:szCs w:val="24"/>
          <w:lang w:val="en-US" w:eastAsia="es-MX"/>
        </w:rPr>
        <w:t xml:space="preserve">six </w:t>
      </w:r>
      <w:r w:rsidR="004056BF" w:rsidRPr="000F2122">
        <w:rPr>
          <w:rFonts w:ascii="Times New Roman" w:eastAsia="Times New Roman" w:hAnsi="Times New Roman" w:cs="Times New Roman"/>
          <w:color w:val="000000"/>
          <w:sz w:val="24"/>
          <w:szCs w:val="24"/>
          <w:lang w:val="en-US" w:eastAsia="es-MX"/>
        </w:rPr>
        <w:t>formative</w:t>
      </w:r>
      <w:r w:rsidR="00B178F4" w:rsidRPr="000F2122">
        <w:rPr>
          <w:rFonts w:ascii="Times New Roman" w:eastAsia="Times New Roman" w:hAnsi="Times New Roman" w:cs="Times New Roman"/>
          <w:color w:val="000000"/>
          <w:sz w:val="24"/>
          <w:szCs w:val="24"/>
          <w:lang w:val="en-US" w:eastAsia="es-MX"/>
        </w:rPr>
        <w:t xml:space="preserve"> axis </w:t>
      </w:r>
      <w:r w:rsidR="0097523C" w:rsidRPr="000F2122">
        <w:rPr>
          <w:rFonts w:ascii="Times New Roman" w:eastAsia="Times New Roman" w:hAnsi="Times New Roman" w:cs="Times New Roman"/>
          <w:color w:val="000000"/>
          <w:sz w:val="24"/>
          <w:szCs w:val="24"/>
          <w:lang w:val="en-US" w:eastAsia="es-MX"/>
        </w:rPr>
        <w:t xml:space="preserve">mostly supported </w:t>
      </w:r>
      <w:r w:rsidR="00541189" w:rsidRPr="000F2122">
        <w:rPr>
          <w:rFonts w:ascii="Times New Roman" w:eastAsia="Times New Roman" w:hAnsi="Times New Roman" w:cs="Times New Roman"/>
          <w:color w:val="000000"/>
          <w:sz w:val="24"/>
          <w:szCs w:val="24"/>
          <w:lang w:val="en-US" w:eastAsia="es-MX"/>
        </w:rPr>
        <w:t xml:space="preserve">from academic </w:t>
      </w:r>
      <w:r w:rsidR="004832A8" w:rsidRPr="000F2122">
        <w:rPr>
          <w:rFonts w:ascii="Times New Roman" w:eastAsia="Times New Roman" w:hAnsi="Times New Roman" w:cs="Times New Roman"/>
          <w:color w:val="000000"/>
          <w:sz w:val="24"/>
          <w:szCs w:val="24"/>
          <w:lang w:val="en-US" w:eastAsia="es-MX"/>
        </w:rPr>
        <w:t>evaluations</w:t>
      </w:r>
      <w:r w:rsidR="007B0C31" w:rsidRPr="000F2122">
        <w:rPr>
          <w:rFonts w:ascii="Times New Roman" w:eastAsia="Times New Roman" w:hAnsi="Times New Roman" w:cs="Times New Roman"/>
          <w:color w:val="000000"/>
          <w:sz w:val="24"/>
          <w:szCs w:val="24"/>
          <w:lang w:val="en-US" w:eastAsia="es-MX"/>
        </w:rPr>
        <w:t xml:space="preserve"> and converge</w:t>
      </w:r>
      <w:r w:rsidR="00B917FD" w:rsidRPr="000F2122">
        <w:rPr>
          <w:rFonts w:ascii="Times New Roman" w:eastAsia="Times New Roman" w:hAnsi="Times New Roman" w:cs="Times New Roman"/>
          <w:color w:val="000000"/>
          <w:sz w:val="24"/>
          <w:szCs w:val="24"/>
          <w:lang w:val="en-US" w:eastAsia="es-MX"/>
        </w:rPr>
        <w:t>d</w:t>
      </w:r>
      <w:r w:rsidR="007B0C31" w:rsidRPr="000F2122">
        <w:rPr>
          <w:rFonts w:ascii="Times New Roman" w:eastAsia="Times New Roman" w:hAnsi="Times New Roman" w:cs="Times New Roman"/>
          <w:color w:val="000000"/>
          <w:sz w:val="24"/>
          <w:szCs w:val="24"/>
          <w:lang w:val="en-US" w:eastAsia="es-MX"/>
        </w:rPr>
        <w:t xml:space="preserve"> </w:t>
      </w:r>
      <w:r w:rsidR="00FC7C2F" w:rsidRPr="000F2122">
        <w:rPr>
          <w:rFonts w:ascii="Times New Roman" w:eastAsia="Times New Roman" w:hAnsi="Times New Roman" w:cs="Times New Roman"/>
          <w:color w:val="000000"/>
          <w:sz w:val="24"/>
          <w:szCs w:val="24"/>
          <w:lang w:val="en-US" w:eastAsia="es-MX"/>
        </w:rPr>
        <w:t xml:space="preserve">to </w:t>
      </w:r>
      <w:r w:rsidR="00B917FD" w:rsidRPr="000F2122">
        <w:rPr>
          <w:rFonts w:ascii="Times New Roman" w:eastAsia="Times New Roman" w:hAnsi="Times New Roman" w:cs="Times New Roman"/>
          <w:color w:val="000000"/>
          <w:sz w:val="24"/>
          <w:szCs w:val="24"/>
          <w:lang w:val="en-US" w:eastAsia="es-MX"/>
        </w:rPr>
        <w:t>the</w:t>
      </w:r>
      <w:r w:rsidR="00FC7C2F" w:rsidRPr="000F2122">
        <w:rPr>
          <w:rFonts w:ascii="Times New Roman" w:eastAsia="Times New Roman" w:hAnsi="Times New Roman" w:cs="Times New Roman"/>
          <w:color w:val="000000"/>
          <w:sz w:val="24"/>
          <w:szCs w:val="24"/>
          <w:lang w:val="en-US" w:eastAsia="es-MX"/>
        </w:rPr>
        <w:t xml:space="preserve"> </w:t>
      </w:r>
      <w:r w:rsidR="00FE02B6" w:rsidRPr="000F2122">
        <w:rPr>
          <w:rFonts w:ascii="Times New Roman" w:eastAsia="Times New Roman" w:hAnsi="Times New Roman" w:cs="Times New Roman"/>
          <w:color w:val="000000"/>
          <w:sz w:val="24"/>
          <w:szCs w:val="24"/>
          <w:lang w:val="en-US" w:eastAsia="es-MX"/>
        </w:rPr>
        <w:t>bachelor</w:t>
      </w:r>
      <w:r w:rsidR="00B917FD" w:rsidRPr="000F2122">
        <w:rPr>
          <w:rFonts w:ascii="Times New Roman" w:eastAsia="Times New Roman" w:hAnsi="Times New Roman" w:cs="Times New Roman"/>
          <w:color w:val="000000"/>
          <w:sz w:val="24"/>
          <w:szCs w:val="24"/>
          <w:lang w:val="en-US" w:eastAsia="es-MX"/>
        </w:rPr>
        <w:t>s</w:t>
      </w:r>
      <w:r w:rsidR="00FE02B6" w:rsidRPr="000F2122">
        <w:rPr>
          <w:rFonts w:ascii="Times New Roman" w:eastAsia="Times New Roman" w:hAnsi="Times New Roman" w:cs="Times New Roman"/>
          <w:color w:val="000000"/>
          <w:sz w:val="24"/>
          <w:szCs w:val="24"/>
          <w:lang w:val="en-US" w:eastAsia="es-MX"/>
        </w:rPr>
        <w:t xml:space="preserve"> of engineering </w:t>
      </w:r>
      <w:r w:rsidR="001674B3" w:rsidRPr="000F2122">
        <w:rPr>
          <w:rFonts w:ascii="Times New Roman" w:eastAsia="Times New Roman" w:hAnsi="Times New Roman" w:cs="Times New Roman"/>
          <w:color w:val="000000"/>
          <w:sz w:val="24"/>
          <w:szCs w:val="24"/>
          <w:lang w:val="en-US" w:eastAsia="es-MX"/>
        </w:rPr>
        <w:t>exit professional profile</w:t>
      </w:r>
      <w:r w:rsidR="00144DDE" w:rsidRPr="000F2122">
        <w:rPr>
          <w:rFonts w:ascii="Times New Roman" w:eastAsia="Times New Roman" w:hAnsi="Times New Roman" w:cs="Times New Roman"/>
          <w:color w:val="000000"/>
          <w:sz w:val="24"/>
          <w:szCs w:val="24"/>
          <w:lang w:val="en-US" w:eastAsia="es-MX"/>
        </w:rPr>
        <w:t xml:space="preserve">, </w:t>
      </w:r>
      <w:r w:rsidR="00224543" w:rsidRPr="000F2122">
        <w:rPr>
          <w:rFonts w:ascii="Times New Roman" w:eastAsia="Times New Roman" w:hAnsi="Times New Roman" w:cs="Times New Roman"/>
          <w:color w:val="000000"/>
          <w:sz w:val="24"/>
          <w:szCs w:val="24"/>
          <w:lang w:val="en-US" w:eastAsia="es-MX"/>
        </w:rPr>
        <w:t>but present</w:t>
      </w:r>
      <w:r w:rsidR="00B917FD" w:rsidRPr="000F2122">
        <w:rPr>
          <w:rFonts w:ascii="Times New Roman" w:eastAsia="Times New Roman" w:hAnsi="Times New Roman" w:cs="Times New Roman"/>
          <w:color w:val="000000"/>
          <w:sz w:val="24"/>
          <w:szCs w:val="24"/>
          <w:lang w:val="en-US" w:eastAsia="es-MX"/>
        </w:rPr>
        <w:t>ed</w:t>
      </w:r>
      <w:r w:rsidR="00224543" w:rsidRPr="000F2122">
        <w:rPr>
          <w:rFonts w:ascii="Times New Roman" w:eastAsia="Times New Roman" w:hAnsi="Times New Roman" w:cs="Times New Roman"/>
          <w:color w:val="000000"/>
          <w:sz w:val="24"/>
          <w:szCs w:val="24"/>
          <w:lang w:val="en-US" w:eastAsia="es-MX"/>
        </w:rPr>
        <w:t xml:space="preserve"> a def</w:t>
      </w:r>
      <w:r w:rsidR="0043124F">
        <w:rPr>
          <w:rFonts w:ascii="Times New Roman" w:eastAsia="Times New Roman" w:hAnsi="Times New Roman" w:cs="Times New Roman"/>
          <w:color w:val="000000"/>
          <w:sz w:val="24"/>
          <w:szCs w:val="24"/>
          <w:lang w:val="en-US" w:eastAsia="es-MX"/>
        </w:rPr>
        <w:t>i</w:t>
      </w:r>
      <w:r w:rsidR="00224543" w:rsidRPr="000F2122">
        <w:rPr>
          <w:rFonts w:ascii="Times New Roman" w:eastAsia="Times New Roman" w:hAnsi="Times New Roman" w:cs="Times New Roman"/>
          <w:color w:val="000000"/>
          <w:sz w:val="24"/>
          <w:szCs w:val="24"/>
          <w:lang w:val="en-US" w:eastAsia="es-MX"/>
        </w:rPr>
        <w:t xml:space="preserve">cit </w:t>
      </w:r>
      <w:r w:rsidR="00B917FD" w:rsidRPr="000F2122">
        <w:rPr>
          <w:rFonts w:ascii="Times New Roman" w:eastAsia="Times New Roman" w:hAnsi="Times New Roman" w:cs="Times New Roman"/>
          <w:color w:val="000000"/>
          <w:sz w:val="24"/>
          <w:szCs w:val="24"/>
          <w:lang w:val="en-US" w:eastAsia="es-MX"/>
        </w:rPr>
        <w:t>by</w:t>
      </w:r>
      <w:r w:rsidR="00033FB8" w:rsidRPr="000F2122">
        <w:rPr>
          <w:rFonts w:ascii="Times New Roman" w:eastAsia="Times New Roman" w:hAnsi="Times New Roman" w:cs="Times New Roman"/>
          <w:color w:val="000000"/>
          <w:sz w:val="24"/>
          <w:szCs w:val="24"/>
          <w:lang w:val="en-US" w:eastAsia="es-MX"/>
        </w:rPr>
        <w:t xml:space="preserve"> </w:t>
      </w:r>
      <w:r w:rsidR="00037D87" w:rsidRPr="000F2122">
        <w:rPr>
          <w:rFonts w:ascii="Times New Roman" w:eastAsia="Times New Roman" w:hAnsi="Times New Roman" w:cs="Times New Roman"/>
          <w:color w:val="000000"/>
          <w:sz w:val="24"/>
          <w:szCs w:val="24"/>
          <w:lang w:val="en-US" w:eastAsia="es-MX"/>
        </w:rPr>
        <w:t>professional engineer</w:t>
      </w:r>
      <w:r w:rsidR="00224543" w:rsidRPr="000F2122">
        <w:rPr>
          <w:rFonts w:ascii="Times New Roman" w:eastAsia="Times New Roman" w:hAnsi="Times New Roman" w:cs="Times New Roman"/>
          <w:color w:val="000000"/>
          <w:sz w:val="24"/>
          <w:szCs w:val="24"/>
          <w:lang w:val="en-US" w:eastAsia="es-MX"/>
        </w:rPr>
        <w:t>’</w:t>
      </w:r>
      <w:r w:rsidR="00037D87" w:rsidRPr="000F2122">
        <w:rPr>
          <w:rFonts w:ascii="Times New Roman" w:eastAsia="Times New Roman" w:hAnsi="Times New Roman" w:cs="Times New Roman"/>
          <w:color w:val="000000"/>
          <w:sz w:val="24"/>
          <w:szCs w:val="24"/>
          <w:lang w:val="en-US" w:eastAsia="es-MX"/>
        </w:rPr>
        <w:t xml:space="preserve">s </w:t>
      </w:r>
      <w:r w:rsidR="00033FB8" w:rsidRPr="000F2122">
        <w:rPr>
          <w:rFonts w:ascii="Times New Roman" w:eastAsia="Times New Roman" w:hAnsi="Times New Roman" w:cs="Times New Roman"/>
          <w:color w:val="000000"/>
          <w:sz w:val="24"/>
          <w:szCs w:val="24"/>
          <w:lang w:val="en-US" w:eastAsia="es-MX"/>
        </w:rPr>
        <w:t>evaluati</w:t>
      </w:r>
      <w:r w:rsidR="00224543" w:rsidRPr="000F2122">
        <w:rPr>
          <w:rFonts w:ascii="Times New Roman" w:eastAsia="Times New Roman" w:hAnsi="Times New Roman" w:cs="Times New Roman"/>
          <w:color w:val="000000"/>
          <w:sz w:val="24"/>
          <w:szCs w:val="24"/>
          <w:lang w:val="en-US" w:eastAsia="es-MX"/>
        </w:rPr>
        <w:t xml:space="preserve">on </w:t>
      </w:r>
      <w:r w:rsidR="005B2BAA" w:rsidRPr="000F2122">
        <w:rPr>
          <w:rFonts w:ascii="Times New Roman" w:eastAsia="Times New Roman" w:hAnsi="Times New Roman" w:cs="Times New Roman"/>
          <w:color w:val="000000"/>
          <w:sz w:val="24"/>
          <w:szCs w:val="24"/>
          <w:lang w:val="en-US" w:eastAsia="es-MX"/>
        </w:rPr>
        <w:t>of</w:t>
      </w:r>
      <w:r w:rsidR="00037D87" w:rsidRPr="000F2122">
        <w:rPr>
          <w:rFonts w:ascii="Times New Roman" w:eastAsia="Times New Roman" w:hAnsi="Times New Roman" w:cs="Times New Roman"/>
          <w:color w:val="000000"/>
          <w:sz w:val="24"/>
          <w:szCs w:val="24"/>
          <w:lang w:val="en-US" w:eastAsia="es-MX"/>
        </w:rPr>
        <w:t xml:space="preserve"> our students</w:t>
      </w:r>
      <w:r w:rsidR="00E92584" w:rsidRPr="000F2122">
        <w:rPr>
          <w:rFonts w:ascii="Times New Roman" w:eastAsia="Times New Roman" w:hAnsi="Times New Roman" w:cs="Times New Roman"/>
          <w:color w:val="000000"/>
          <w:sz w:val="24"/>
          <w:szCs w:val="24"/>
          <w:lang w:val="en-US" w:eastAsia="es-MX"/>
        </w:rPr>
        <w:t xml:space="preserve"> in classroom and </w:t>
      </w:r>
      <w:r w:rsidR="005F6DA8" w:rsidRPr="000F2122">
        <w:rPr>
          <w:rFonts w:ascii="Times New Roman" w:eastAsia="Times New Roman" w:hAnsi="Times New Roman" w:cs="Times New Roman"/>
          <w:color w:val="000000"/>
          <w:sz w:val="24"/>
          <w:szCs w:val="24"/>
          <w:lang w:val="en-US" w:eastAsia="es-MX"/>
        </w:rPr>
        <w:t>when they start</w:t>
      </w:r>
      <w:r w:rsidR="00A43248" w:rsidRPr="000F2122">
        <w:rPr>
          <w:rFonts w:ascii="Times New Roman" w:eastAsia="Times New Roman" w:hAnsi="Times New Roman" w:cs="Times New Roman"/>
          <w:color w:val="000000"/>
          <w:sz w:val="24"/>
          <w:szCs w:val="24"/>
          <w:lang w:val="en-US" w:eastAsia="es-MX"/>
        </w:rPr>
        <w:t>ed</w:t>
      </w:r>
      <w:r w:rsidR="005F6DA8" w:rsidRPr="000F2122">
        <w:rPr>
          <w:rFonts w:ascii="Times New Roman" w:eastAsia="Times New Roman" w:hAnsi="Times New Roman" w:cs="Times New Roman"/>
          <w:color w:val="000000"/>
          <w:sz w:val="24"/>
          <w:szCs w:val="24"/>
          <w:lang w:val="en-US" w:eastAsia="es-MX"/>
        </w:rPr>
        <w:t xml:space="preserve"> to </w:t>
      </w:r>
      <w:r w:rsidR="00B92D85" w:rsidRPr="000F2122">
        <w:rPr>
          <w:rFonts w:ascii="Times New Roman" w:eastAsia="Times New Roman" w:hAnsi="Times New Roman" w:cs="Times New Roman"/>
          <w:color w:val="000000"/>
          <w:sz w:val="24"/>
          <w:szCs w:val="24"/>
          <w:lang w:val="en-US" w:eastAsia="es-MX"/>
        </w:rPr>
        <w:t xml:space="preserve">interact in real life projects </w:t>
      </w:r>
      <w:r w:rsidR="00A43248" w:rsidRPr="000F2122">
        <w:rPr>
          <w:rFonts w:ascii="Times New Roman" w:eastAsia="Times New Roman" w:hAnsi="Times New Roman" w:cs="Times New Roman"/>
          <w:color w:val="000000"/>
          <w:sz w:val="24"/>
          <w:szCs w:val="24"/>
          <w:lang w:val="en-US" w:eastAsia="es-MX"/>
        </w:rPr>
        <w:t xml:space="preserve">or </w:t>
      </w:r>
      <w:r w:rsidR="002F721F" w:rsidRPr="000F2122">
        <w:rPr>
          <w:rFonts w:ascii="Times New Roman" w:eastAsia="Times New Roman" w:hAnsi="Times New Roman" w:cs="Times New Roman"/>
          <w:color w:val="000000"/>
          <w:sz w:val="24"/>
          <w:szCs w:val="24"/>
          <w:lang w:val="en-US" w:eastAsia="es-MX"/>
        </w:rPr>
        <w:t xml:space="preserve">in  professional practices. </w:t>
      </w:r>
      <w:r w:rsidR="00DC0AC0" w:rsidRPr="000F2122">
        <w:rPr>
          <w:rFonts w:ascii="Times New Roman" w:eastAsia="Times New Roman" w:hAnsi="Times New Roman" w:cs="Times New Roman"/>
          <w:color w:val="000000"/>
          <w:sz w:val="24"/>
          <w:szCs w:val="24"/>
          <w:lang w:val="en-US" w:eastAsia="es-MX"/>
        </w:rPr>
        <w:t xml:space="preserve">But in </w:t>
      </w:r>
      <w:r w:rsidR="00B24E59" w:rsidRPr="000F2122">
        <w:rPr>
          <w:rFonts w:ascii="Times New Roman" w:eastAsia="Times New Roman" w:hAnsi="Times New Roman" w:cs="Times New Roman"/>
          <w:color w:val="000000"/>
          <w:sz w:val="24"/>
          <w:szCs w:val="24"/>
          <w:lang w:val="en-US" w:eastAsia="es-MX"/>
        </w:rPr>
        <w:t>1980s</w:t>
      </w:r>
      <w:r w:rsidR="00A24ADE" w:rsidRPr="000F2122">
        <w:rPr>
          <w:rFonts w:ascii="Times New Roman" w:eastAsia="Times New Roman" w:hAnsi="Times New Roman" w:cs="Times New Roman"/>
          <w:color w:val="000000"/>
          <w:sz w:val="24"/>
          <w:szCs w:val="24"/>
          <w:lang w:val="en-US" w:eastAsia="es-MX"/>
        </w:rPr>
        <w:t xml:space="preserve"> specifically</w:t>
      </w:r>
      <w:r w:rsidR="00B24E59" w:rsidRPr="000F2122">
        <w:rPr>
          <w:rFonts w:ascii="Times New Roman" w:eastAsia="Times New Roman" w:hAnsi="Times New Roman" w:cs="Times New Roman"/>
          <w:color w:val="000000"/>
          <w:sz w:val="24"/>
          <w:szCs w:val="24"/>
          <w:lang w:val="en-US" w:eastAsia="es-MX"/>
        </w:rPr>
        <w:t xml:space="preserve"> in</w:t>
      </w:r>
      <w:r w:rsidR="00410BCA" w:rsidRPr="000F2122">
        <w:rPr>
          <w:rFonts w:ascii="Times New Roman" w:eastAsia="Times New Roman" w:hAnsi="Times New Roman" w:cs="Times New Roman"/>
          <w:color w:val="000000"/>
          <w:sz w:val="24"/>
          <w:szCs w:val="24"/>
          <w:lang w:val="en-US" w:eastAsia="es-MX"/>
        </w:rPr>
        <w:t xml:space="preserve"> </w:t>
      </w:r>
      <w:r w:rsidR="00DC0AC0" w:rsidRPr="000F2122">
        <w:rPr>
          <w:rFonts w:ascii="Times New Roman" w:eastAsia="Times New Roman" w:hAnsi="Times New Roman" w:cs="Times New Roman"/>
          <w:color w:val="000000"/>
          <w:sz w:val="24"/>
          <w:szCs w:val="24"/>
          <w:lang w:val="en-US" w:eastAsia="es-MX"/>
        </w:rPr>
        <w:t xml:space="preserve">Chemical </w:t>
      </w:r>
      <w:r w:rsidR="00410BCA" w:rsidRPr="000F2122">
        <w:rPr>
          <w:rFonts w:ascii="Times New Roman" w:eastAsia="Times New Roman" w:hAnsi="Times New Roman" w:cs="Times New Roman"/>
          <w:color w:val="000000"/>
          <w:sz w:val="24"/>
          <w:szCs w:val="24"/>
          <w:lang w:val="en-US" w:eastAsia="es-MX"/>
        </w:rPr>
        <w:t>e</w:t>
      </w:r>
      <w:r w:rsidR="00DC0AC0" w:rsidRPr="000F2122">
        <w:rPr>
          <w:rFonts w:ascii="Times New Roman" w:eastAsia="Times New Roman" w:hAnsi="Times New Roman" w:cs="Times New Roman"/>
          <w:color w:val="000000"/>
          <w:sz w:val="24"/>
          <w:szCs w:val="24"/>
          <w:lang w:val="en-US" w:eastAsia="es-MX"/>
        </w:rPr>
        <w:t>ngineer</w:t>
      </w:r>
      <w:r w:rsidR="00410BCA" w:rsidRPr="000F2122">
        <w:rPr>
          <w:rFonts w:ascii="Times New Roman" w:eastAsia="Times New Roman" w:hAnsi="Times New Roman" w:cs="Times New Roman"/>
          <w:color w:val="000000"/>
          <w:sz w:val="24"/>
          <w:szCs w:val="24"/>
          <w:lang w:val="en-US" w:eastAsia="es-MX"/>
        </w:rPr>
        <w:t>ing</w:t>
      </w:r>
      <w:r w:rsidR="00DC0AC0" w:rsidRPr="000F2122">
        <w:rPr>
          <w:rFonts w:ascii="Times New Roman" w:eastAsia="Times New Roman" w:hAnsi="Times New Roman" w:cs="Times New Roman"/>
          <w:color w:val="000000"/>
          <w:sz w:val="24"/>
          <w:szCs w:val="24"/>
          <w:lang w:val="en-US" w:eastAsia="es-MX"/>
        </w:rPr>
        <w:t xml:space="preserve"> school</w:t>
      </w:r>
      <w:r w:rsidR="00410BCA" w:rsidRPr="000F2122">
        <w:rPr>
          <w:rFonts w:ascii="Times New Roman" w:eastAsia="Times New Roman" w:hAnsi="Times New Roman" w:cs="Times New Roman"/>
          <w:color w:val="000000"/>
          <w:sz w:val="24"/>
          <w:szCs w:val="24"/>
          <w:lang w:val="en-US" w:eastAsia="es-MX"/>
        </w:rPr>
        <w:t xml:space="preserve"> </w:t>
      </w:r>
      <w:r w:rsidR="00B06785" w:rsidRPr="000F2122">
        <w:rPr>
          <w:rFonts w:ascii="Times New Roman" w:eastAsia="Times New Roman" w:hAnsi="Times New Roman" w:cs="Times New Roman"/>
          <w:color w:val="000000"/>
          <w:sz w:val="24"/>
          <w:szCs w:val="24"/>
          <w:lang w:val="en-US" w:eastAsia="es-MX"/>
        </w:rPr>
        <w:t xml:space="preserve">was in </w:t>
      </w:r>
      <w:r w:rsidR="00A24ADE" w:rsidRPr="000F2122">
        <w:rPr>
          <w:rFonts w:ascii="Times New Roman" w:eastAsia="Times New Roman" w:hAnsi="Times New Roman" w:cs="Times New Roman"/>
          <w:color w:val="000000"/>
          <w:sz w:val="24"/>
          <w:szCs w:val="24"/>
          <w:lang w:val="en-US" w:eastAsia="es-MX"/>
        </w:rPr>
        <w:t>operation</w:t>
      </w:r>
      <w:r w:rsidR="00B06785" w:rsidRPr="000F2122">
        <w:rPr>
          <w:rFonts w:ascii="Times New Roman" w:eastAsia="Times New Roman" w:hAnsi="Times New Roman" w:cs="Times New Roman"/>
          <w:color w:val="000000"/>
          <w:sz w:val="24"/>
          <w:szCs w:val="24"/>
          <w:lang w:val="en-US" w:eastAsia="es-MX"/>
        </w:rPr>
        <w:t xml:space="preserve"> </w:t>
      </w:r>
      <w:r w:rsidR="00A24ADE" w:rsidRPr="000F2122">
        <w:rPr>
          <w:rFonts w:ascii="Times New Roman" w:eastAsia="Times New Roman" w:hAnsi="Times New Roman" w:cs="Times New Roman"/>
          <w:color w:val="000000"/>
          <w:sz w:val="24"/>
          <w:szCs w:val="24"/>
          <w:lang w:val="en-US" w:eastAsia="es-MX"/>
        </w:rPr>
        <w:t xml:space="preserve">a model </w:t>
      </w:r>
      <w:r w:rsidR="002B36B2" w:rsidRPr="000F2122">
        <w:rPr>
          <w:rFonts w:ascii="Times New Roman" w:eastAsia="Times New Roman" w:hAnsi="Times New Roman" w:cs="Times New Roman"/>
          <w:color w:val="000000"/>
          <w:sz w:val="24"/>
          <w:szCs w:val="24"/>
          <w:lang w:val="en-US" w:eastAsia="es-MX"/>
        </w:rPr>
        <w:t xml:space="preserve">that approached to the balance </w:t>
      </w:r>
      <w:r w:rsidR="00490CB7" w:rsidRPr="000F2122">
        <w:rPr>
          <w:rFonts w:ascii="Times New Roman" w:eastAsia="Times New Roman" w:hAnsi="Times New Roman" w:cs="Times New Roman"/>
          <w:color w:val="000000"/>
          <w:sz w:val="24"/>
          <w:szCs w:val="24"/>
          <w:lang w:val="en-US" w:eastAsia="es-MX"/>
        </w:rPr>
        <w:t>to theory and practice</w:t>
      </w:r>
      <w:r w:rsidR="00173F20" w:rsidRPr="000F2122">
        <w:rPr>
          <w:rFonts w:ascii="Times New Roman" w:eastAsia="Times New Roman" w:hAnsi="Times New Roman" w:cs="Times New Roman"/>
          <w:color w:val="000000"/>
          <w:sz w:val="24"/>
          <w:szCs w:val="24"/>
          <w:lang w:val="en-US" w:eastAsia="es-MX"/>
        </w:rPr>
        <w:t xml:space="preserve"> in real life scenarios of learning</w:t>
      </w:r>
      <w:r w:rsidR="0076649C" w:rsidRPr="000F2122">
        <w:rPr>
          <w:rFonts w:ascii="Times New Roman" w:eastAsia="Times New Roman" w:hAnsi="Times New Roman" w:cs="Times New Roman"/>
          <w:color w:val="000000"/>
          <w:sz w:val="24"/>
          <w:szCs w:val="24"/>
          <w:lang w:val="en-US" w:eastAsia="es-MX"/>
        </w:rPr>
        <w:t xml:space="preserve">. </w:t>
      </w:r>
      <w:r w:rsidR="00F361BC">
        <w:rPr>
          <w:rFonts w:ascii="Times New Roman" w:eastAsia="Times New Roman" w:hAnsi="Times New Roman" w:cs="Times New Roman"/>
          <w:color w:val="000000"/>
          <w:sz w:val="24"/>
          <w:szCs w:val="24"/>
          <w:lang w:val="en-US" w:eastAsia="es-MX"/>
        </w:rPr>
        <w:t>Founded on all those experience</w:t>
      </w:r>
      <w:r w:rsidR="00051D7C">
        <w:rPr>
          <w:rFonts w:ascii="Times New Roman" w:eastAsia="Times New Roman" w:hAnsi="Times New Roman" w:cs="Times New Roman"/>
          <w:color w:val="000000"/>
          <w:sz w:val="24"/>
          <w:szCs w:val="24"/>
          <w:lang w:val="en-US" w:eastAsia="es-MX"/>
        </w:rPr>
        <w:t>s,</w:t>
      </w:r>
      <w:r w:rsidR="009F3000">
        <w:rPr>
          <w:rFonts w:ascii="Times New Roman" w:eastAsia="Times New Roman" w:hAnsi="Times New Roman" w:cs="Times New Roman"/>
          <w:color w:val="000000"/>
          <w:sz w:val="24"/>
          <w:szCs w:val="24"/>
          <w:lang w:val="en-US" w:eastAsia="es-MX"/>
        </w:rPr>
        <w:t xml:space="preserve"> </w:t>
      </w:r>
      <w:r w:rsidR="00132CE8">
        <w:rPr>
          <w:rFonts w:ascii="Times New Roman" w:eastAsia="Times New Roman" w:hAnsi="Times New Roman" w:cs="Times New Roman"/>
          <w:color w:val="000000"/>
          <w:sz w:val="24"/>
          <w:szCs w:val="24"/>
          <w:lang w:val="en-US" w:eastAsia="es-MX"/>
        </w:rPr>
        <w:t xml:space="preserve">the design of a new </w:t>
      </w:r>
      <w:r w:rsidR="002B1CFF">
        <w:rPr>
          <w:rFonts w:ascii="Times New Roman" w:eastAsia="Times New Roman" w:hAnsi="Times New Roman" w:cs="Times New Roman"/>
          <w:color w:val="000000"/>
          <w:sz w:val="24"/>
          <w:szCs w:val="24"/>
          <w:lang w:val="en-US" w:eastAsia="es-MX"/>
        </w:rPr>
        <w:t>MEFI</w:t>
      </w:r>
      <w:r w:rsidR="00B6337C">
        <w:rPr>
          <w:rFonts w:ascii="Times New Roman" w:eastAsia="Times New Roman" w:hAnsi="Times New Roman" w:cs="Times New Roman"/>
          <w:color w:val="000000"/>
          <w:sz w:val="24"/>
          <w:szCs w:val="24"/>
          <w:lang w:val="en-US" w:eastAsia="es-MX"/>
        </w:rPr>
        <w:t xml:space="preserve"> model</w:t>
      </w:r>
      <w:r w:rsidR="00051D7C">
        <w:rPr>
          <w:rFonts w:ascii="Times New Roman" w:eastAsia="Times New Roman" w:hAnsi="Times New Roman" w:cs="Times New Roman"/>
          <w:color w:val="000000"/>
          <w:sz w:val="24"/>
          <w:szCs w:val="24"/>
          <w:lang w:val="en-US" w:eastAsia="es-MX"/>
        </w:rPr>
        <w:t xml:space="preserve"> for UADY</w:t>
      </w:r>
      <w:r w:rsidR="00FF6874">
        <w:rPr>
          <w:rFonts w:ascii="Times New Roman" w:eastAsia="Times New Roman" w:hAnsi="Times New Roman" w:cs="Times New Roman"/>
          <w:color w:val="000000"/>
          <w:sz w:val="24"/>
          <w:szCs w:val="24"/>
          <w:lang w:val="en-US" w:eastAsia="es-MX"/>
        </w:rPr>
        <w:t xml:space="preserve"> </w:t>
      </w:r>
      <w:r w:rsidR="00374870">
        <w:rPr>
          <w:rFonts w:ascii="Times New Roman" w:eastAsia="Times New Roman" w:hAnsi="Times New Roman" w:cs="Times New Roman"/>
          <w:color w:val="000000"/>
          <w:sz w:val="24"/>
          <w:szCs w:val="24"/>
          <w:lang w:val="en-US" w:eastAsia="es-MX"/>
        </w:rPr>
        <w:t xml:space="preserve">was considering </w:t>
      </w:r>
      <w:r w:rsidR="009D69CB">
        <w:rPr>
          <w:rFonts w:ascii="Times New Roman" w:eastAsia="Times New Roman" w:hAnsi="Times New Roman" w:cs="Times New Roman"/>
          <w:color w:val="000000"/>
          <w:sz w:val="24"/>
          <w:szCs w:val="24"/>
          <w:lang w:val="en-US" w:eastAsia="es-MX"/>
        </w:rPr>
        <w:t xml:space="preserve">the incorporation </w:t>
      </w:r>
      <w:r w:rsidR="002360DD">
        <w:rPr>
          <w:rFonts w:ascii="Times New Roman" w:eastAsia="Times New Roman" w:hAnsi="Times New Roman" w:cs="Times New Roman"/>
          <w:color w:val="000000"/>
          <w:sz w:val="24"/>
          <w:szCs w:val="24"/>
          <w:lang w:val="en-US" w:eastAsia="es-MX"/>
        </w:rPr>
        <w:t xml:space="preserve">of Dual </w:t>
      </w:r>
      <w:r w:rsidR="00B6337C">
        <w:rPr>
          <w:rFonts w:ascii="Times New Roman" w:eastAsia="Times New Roman" w:hAnsi="Times New Roman" w:cs="Times New Roman"/>
          <w:color w:val="000000"/>
          <w:sz w:val="24"/>
          <w:szCs w:val="24"/>
          <w:lang w:val="en-US" w:eastAsia="es-MX"/>
        </w:rPr>
        <w:t xml:space="preserve">education system. </w:t>
      </w:r>
      <w:r w:rsidR="005A1591">
        <w:rPr>
          <w:rFonts w:ascii="Times New Roman" w:eastAsia="Times New Roman" w:hAnsi="Times New Roman" w:cs="Times New Roman"/>
          <w:color w:val="000000"/>
          <w:sz w:val="24"/>
          <w:szCs w:val="24"/>
          <w:lang w:val="en-US" w:eastAsia="es-MX"/>
        </w:rPr>
        <w:t xml:space="preserve"> The case presented here is part</w:t>
      </w:r>
      <w:r w:rsidR="00270BAD">
        <w:rPr>
          <w:rFonts w:ascii="Times New Roman" w:eastAsia="Times New Roman" w:hAnsi="Times New Roman" w:cs="Times New Roman"/>
          <w:color w:val="000000"/>
          <w:sz w:val="24"/>
          <w:szCs w:val="24"/>
          <w:lang w:val="en-US" w:eastAsia="es-MX"/>
        </w:rPr>
        <w:t xml:space="preserve"> of </w:t>
      </w:r>
      <w:r w:rsidR="00427486">
        <w:rPr>
          <w:rFonts w:ascii="Times New Roman" w:eastAsia="Times New Roman" w:hAnsi="Times New Roman" w:cs="Times New Roman"/>
          <w:color w:val="000000"/>
          <w:sz w:val="24"/>
          <w:szCs w:val="24"/>
          <w:lang w:val="en-US" w:eastAsia="es-MX"/>
        </w:rPr>
        <w:t>th</w:t>
      </w:r>
      <w:r w:rsidR="00955022">
        <w:rPr>
          <w:rFonts w:ascii="Times New Roman" w:eastAsia="Times New Roman" w:hAnsi="Times New Roman" w:cs="Times New Roman"/>
          <w:color w:val="000000"/>
          <w:sz w:val="24"/>
          <w:szCs w:val="24"/>
          <w:lang w:val="en-US" w:eastAsia="es-MX"/>
        </w:rPr>
        <w:t>is and w</w:t>
      </w:r>
      <w:r w:rsidR="009F3000">
        <w:rPr>
          <w:rFonts w:ascii="Times New Roman" w:eastAsia="Times New Roman" w:hAnsi="Times New Roman" w:cs="Times New Roman"/>
          <w:color w:val="000000"/>
          <w:sz w:val="24"/>
          <w:szCs w:val="24"/>
          <w:lang w:val="en-US" w:eastAsia="es-MX"/>
        </w:rPr>
        <w:t>as</w:t>
      </w:r>
      <w:r w:rsidR="00955022">
        <w:rPr>
          <w:rFonts w:ascii="Times New Roman" w:eastAsia="Times New Roman" w:hAnsi="Times New Roman" w:cs="Times New Roman"/>
          <w:color w:val="000000"/>
          <w:sz w:val="24"/>
          <w:szCs w:val="24"/>
          <w:lang w:val="en-US" w:eastAsia="es-MX"/>
        </w:rPr>
        <w:t xml:space="preserve"> implemented then analyzed </w:t>
      </w:r>
      <w:r w:rsidR="00444418">
        <w:rPr>
          <w:rFonts w:ascii="Times New Roman" w:eastAsia="Times New Roman" w:hAnsi="Times New Roman" w:cs="Times New Roman"/>
          <w:color w:val="000000"/>
          <w:sz w:val="24"/>
          <w:szCs w:val="24"/>
          <w:lang w:val="en-US" w:eastAsia="es-MX"/>
        </w:rPr>
        <w:t>by professors</w:t>
      </w:r>
      <w:r w:rsidR="000E539F">
        <w:rPr>
          <w:rFonts w:ascii="Times New Roman" w:eastAsia="Times New Roman" w:hAnsi="Times New Roman" w:cs="Times New Roman"/>
          <w:color w:val="000000"/>
          <w:sz w:val="24"/>
          <w:szCs w:val="24"/>
          <w:lang w:val="en-US" w:eastAsia="es-MX"/>
        </w:rPr>
        <w:t xml:space="preserve"> of Competitiveness and technological innovation group of </w:t>
      </w:r>
      <w:r w:rsidR="00E11940">
        <w:rPr>
          <w:rFonts w:ascii="Times New Roman" w:eastAsia="Times New Roman" w:hAnsi="Times New Roman" w:cs="Times New Roman"/>
          <w:color w:val="000000"/>
          <w:sz w:val="24"/>
          <w:szCs w:val="24"/>
          <w:lang w:val="en-US" w:eastAsia="es-MX"/>
        </w:rPr>
        <w:t xml:space="preserve">Research and teaching </w:t>
      </w:r>
      <w:r w:rsidR="00D5556C">
        <w:rPr>
          <w:rFonts w:ascii="Times New Roman" w:eastAsia="Times New Roman" w:hAnsi="Times New Roman" w:cs="Times New Roman"/>
          <w:color w:val="000000"/>
          <w:sz w:val="24"/>
          <w:szCs w:val="24"/>
          <w:lang w:val="en-US" w:eastAsia="es-MX"/>
        </w:rPr>
        <w:t>in part though previous experience</w:t>
      </w:r>
      <w:r w:rsidR="00E04291">
        <w:rPr>
          <w:rFonts w:ascii="Times New Roman" w:eastAsia="Times New Roman" w:hAnsi="Times New Roman" w:cs="Times New Roman"/>
          <w:color w:val="000000"/>
          <w:sz w:val="24"/>
          <w:szCs w:val="24"/>
          <w:lang w:val="en-US" w:eastAsia="es-MX"/>
        </w:rPr>
        <w:t xml:space="preserve">s in linkage projects </w:t>
      </w:r>
      <w:r w:rsidR="008A30E7">
        <w:rPr>
          <w:rFonts w:ascii="Times New Roman" w:eastAsia="Times New Roman" w:hAnsi="Times New Roman" w:cs="Times New Roman"/>
          <w:color w:val="000000"/>
          <w:sz w:val="24"/>
          <w:szCs w:val="24"/>
          <w:lang w:val="en-US" w:eastAsia="es-MX"/>
        </w:rPr>
        <w:t xml:space="preserve">with actors of </w:t>
      </w:r>
      <w:r w:rsidR="00DC41F7">
        <w:rPr>
          <w:rFonts w:ascii="Times New Roman" w:eastAsia="Times New Roman" w:hAnsi="Times New Roman" w:cs="Times New Roman"/>
          <w:color w:val="000000"/>
          <w:sz w:val="24"/>
          <w:szCs w:val="24"/>
          <w:lang w:val="en-US" w:eastAsia="es-MX"/>
        </w:rPr>
        <w:t xml:space="preserve">productive activities of Yucatan State. </w:t>
      </w:r>
      <w:r w:rsidR="00032DC5">
        <w:rPr>
          <w:rFonts w:ascii="Times New Roman" w:eastAsia="Times New Roman" w:hAnsi="Times New Roman" w:cs="Times New Roman"/>
          <w:color w:val="000000"/>
          <w:sz w:val="24"/>
          <w:szCs w:val="24"/>
          <w:lang w:val="en-US" w:eastAsia="es-MX"/>
        </w:rPr>
        <w:t>T</w:t>
      </w:r>
      <w:r w:rsidR="009D7CD7">
        <w:rPr>
          <w:rFonts w:ascii="Times New Roman" w:eastAsia="Times New Roman" w:hAnsi="Times New Roman" w:cs="Times New Roman"/>
          <w:color w:val="000000"/>
          <w:sz w:val="24"/>
          <w:szCs w:val="24"/>
          <w:lang w:val="en-US" w:eastAsia="es-MX"/>
        </w:rPr>
        <w:t xml:space="preserve">his </w:t>
      </w:r>
      <w:r w:rsidR="00320ABE">
        <w:rPr>
          <w:rFonts w:ascii="Times New Roman" w:eastAsia="Times New Roman" w:hAnsi="Times New Roman" w:cs="Times New Roman"/>
          <w:color w:val="000000"/>
          <w:sz w:val="24"/>
          <w:szCs w:val="24"/>
          <w:lang w:val="en-US" w:eastAsia="es-MX"/>
        </w:rPr>
        <w:t xml:space="preserve">document </w:t>
      </w:r>
      <w:r w:rsidR="00B7228B">
        <w:rPr>
          <w:rFonts w:ascii="Times New Roman" w:eastAsia="Times New Roman" w:hAnsi="Times New Roman" w:cs="Times New Roman"/>
          <w:color w:val="000000"/>
          <w:sz w:val="24"/>
          <w:szCs w:val="24"/>
          <w:lang w:val="en-US" w:eastAsia="es-MX"/>
        </w:rPr>
        <w:t>contains</w:t>
      </w:r>
      <w:r w:rsidR="00320ABE">
        <w:rPr>
          <w:rFonts w:ascii="Times New Roman" w:eastAsia="Times New Roman" w:hAnsi="Times New Roman" w:cs="Times New Roman"/>
          <w:color w:val="000000"/>
          <w:sz w:val="24"/>
          <w:szCs w:val="24"/>
          <w:lang w:val="en-US" w:eastAsia="es-MX"/>
        </w:rPr>
        <w:t xml:space="preserve"> </w:t>
      </w:r>
      <w:proofErr w:type="gramStart"/>
      <w:r w:rsidR="00320ABE">
        <w:rPr>
          <w:rFonts w:ascii="Times New Roman" w:eastAsia="Times New Roman" w:hAnsi="Times New Roman" w:cs="Times New Roman"/>
          <w:color w:val="000000"/>
          <w:sz w:val="24"/>
          <w:szCs w:val="24"/>
          <w:lang w:val="en-US" w:eastAsia="es-MX"/>
        </w:rPr>
        <w:t xml:space="preserve">the </w:t>
      </w:r>
      <w:r w:rsidR="009751CF">
        <w:rPr>
          <w:rFonts w:ascii="Times New Roman" w:eastAsia="Times New Roman" w:hAnsi="Times New Roman" w:cs="Times New Roman"/>
          <w:color w:val="000000"/>
          <w:sz w:val="24"/>
          <w:szCs w:val="24"/>
          <w:lang w:val="en-US" w:eastAsia="es-MX"/>
        </w:rPr>
        <w:t xml:space="preserve"> case</w:t>
      </w:r>
      <w:proofErr w:type="gramEnd"/>
      <w:r w:rsidR="009751CF">
        <w:rPr>
          <w:rFonts w:ascii="Times New Roman" w:eastAsia="Times New Roman" w:hAnsi="Times New Roman" w:cs="Times New Roman"/>
          <w:color w:val="000000"/>
          <w:sz w:val="24"/>
          <w:szCs w:val="24"/>
          <w:lang w:val="en-US" w:eastAsia="es-MX"/>
        </w:rPr>
        <w:t xml:space="preserve"> </w:t>
      </w:r>
      <w:r w:rsidR="00320ABE">
        <w:rPr>
          <w:rFonts w:ascii="Times New Roman" w:eastAsia="Times New Roman" w:hAnsi="Times New Roman" w:cs="Times New Roman"/>
          <w:color w:val="000000"/>
          <w:sz w:val="24"/>
          <w:szCs w:val="24"/>
          <w:lang w:val="en-US" w:eastAsia="es-MX"/>
        </w:rPr>
        <w:t>description</w:t>
      </w:r>
      <w:r w:rsidR="002F7928">
        <w:rPr>
          <w:rFonts w:ascii="Times New Roman" w:eastAsia="Times New Roman" w:hAnsi="Times New Roman" w:cs="Times New Roman"/>
          <w:color w:val="000000"/>
          <w:sz w:val="24"/>
          <w:szCs w:val="24"/>
          <w:lang w:val="en-US" w:eastAsia="es-MX"/>
        </w:rPr>
        <w:t xml:space="preserve"> </w:t>
      </w:r>
      <w:r w:rsidR="00794DEF">
        <w:rPr>
          <w:rFonts w:ascii="Times New Roman" w:eastAsia="Times New Roman" w:hAnsi="Times New Roman" w:cs="Times New Roman"/>
          <w:color w:val="000000"/>
          <w:sz w:val="24"/>
          <w:szCs w:val="24"/>
          <w:lang w:val="en-US" w:eastAsia="es-MX"/>
        </w:rPr>
        <w:t xml:space="preserve">with the </w:t>
      </w:r>
      <w:r w:rsidR="008722F3">
        <w:rPr>
          <w:rFonts w:ascii="Times New Roman" w:eastAsia="Times New Roman" w:hAnsi="Times New Roman" w:cs="Times New Roman"/>
          <w:color w:val="000000"/>
          <w:sz w:val="24"/>
          <w:szCs w:val="24"/>
          <w:lang w:val="en-US" w:eastAsia="es-MX"/>
        </w:rPr>
        <w:t>student</w:t>
      </w:r>
      <w:r w:rsidR="00794DEF">
        <w:rPr>
          <w:rFonts w:ascii="Times New Roman" w:eastAsia="Times New Roman" w:hAnsi="Times New Roman" w:cs="Times New Roman"/>
          <w:color w:val="000000"/>
          <w:sz w:val="24"/>
          <w:szCs w:val="24"/>
          <w:lang w:val="en-US" w:eastAsia="es-MX"/>
        </w:rPr>
        <w:t xml:space="preserve"> formation </w:t>
      </w:r>
      <w:r w:rsidR="00DD5196">
        <w:rPr>
          <w:rFonts w:ascii="Times New Roman" w:eastAsia="Times New Roman" w:hAnsi="Times New Roman" w:cs="Times New Roman"/>
          <w:color w:val="000000"/>
          <w:sz w:val="24"/>
          <w:szCs w:val="24"/>
          <w:lang w:val="en-US" w:eastAsia="es-MX"/>
        </w:rPr>
        <w:t xml:space="preserve">in engineering business plan and the conduction of </w:t>
      </w:r>
      <w:r w:rsidR="008722F3">
        <w:rPr>
          <w:rFonts w:ascii="Times New Roman" w:eastAsia="Times New Roman" w:hAnsi="Times New Roman" w:cs="Times New Roman"/>
          <w:color w:val="000000"/>
          <w:sz w:val="24"/>
          <w:szCs w:val="24"/>
          <w:lang w:val="en-US" w:eastAsia="es-MX"/>
        </w:rPr>
        <w:t xml:space="preserve">variety of </w:t>
      </w:r>
      <w:r w:rsidR="00392FA1">
        <w:rPr>
          <w:rFonts w:ascii="Times New Roman" w:eastAsia="Times New Roman" w:hAnsi="Times New Roman" w:cs="Times New Roman"/>
          <w:color w:val="000000"/>
          <w:sz w:val="24"/>
          <w:szCs w:val="24"/>
          <w:lang w:val="en-US" w:eastAsia="es-MX"/>
        </w:rPr>
        <w:t>studies</w:t>
      </w:r>
      <w:r w:rsidR="00581F93">
        <w:rPr>
          <w:rFonts w:ascii="Times New Roman" w:eastAsia="Times New Roman" w:hAnsi="Times New Roman" w:cs="Times New Roman"/>
          <w:color w:val="000000"/>
          <w:sz w:val="24"/>
          <w:szCs w:val="24"/>
          <w:lang w:val="en-US" w:eastAsia="es-MX"/>
        </w:rPr>
        <w:t xml:space="preserve"> needed</w:t>
      </w:r>
      <w:r w:rsidR="0016146D">
        <w:rPr>
          <w:rFonts w:ascii="Times New Roman" w:eastAsia="Times New Roman" w:hAnsi="Times New Roman" w:cs="Times New Roman"/>
          <w:color w:val="000000"/>
          <w:sz w:val="24"/>
          <w:szCs w:val="24"/>
          <w:lang w:val="en-US" w:eastAsia="es-MX"/>
        </w:rPr>
        <w:t xml:space="preserve"> </w:t>
      </w:r>
      <w:r w:rsidR="005C35D8">
        <w:rPr>
          <w:rFonts w:ascii="Times New Roman" w:eastAsia="Times New Roman" w:hAnsi="Times New Roman" w:cs="Times New Roman"/>
          <w:color w:val="000000"/>
          <w:sz w:val="24"/>
          <w:szCs w:val="24"/>
          <w:lang w:val="en-US" w:eastAsia="es-MX"/>
        </w:rPr>
        <w:t xml:space="preserve"> in real world </w:t>
      </w:r>
      <w:r w:rsidR="00392FA1">
        <w:rPr>
          <w:rFonts w:ascii="Times New Roman" w:eastAsia="Times New Roman" w:hAnsi="Times New Roman" w:cs="Times New Roman"/>
          <w:color w:val="000000"/>
          <w:sz w:val="24"/>
          <w:szCs w:val="24"/>
          <w:lang w:val="en-US" w:eastAsia="es-MX"/>
        </w:rPr>
        <w:t>activities</w:t>
      </w:r>
      <w:r w:rsidR="005C35D8">
        <w:rPr>
          <w:rFonts w:ascii="Times New Roman" w:eastAsia="Times New Roman" w:hAnsi="Times New Roman" w:cs="Times New Roman"/>
          <w:color w:val="000000"/>
          <w:sz w:val="24"/>
          <w:szCs w:val="24"/>
          <w:lang w:val="en-US" w:eastAsia="es-MX"/>
        </w:rPr>
        <w:t xml:space="preserve"> </w:t>
      </w:r>
      <w:r w:rsidR="0016146D">
        <w:rPr>
          <w:rFonts w:ascii="Times New Roman" w:eastAsia="Times New Roman" w:hAnsi="Times New Roman" w:cs="Times New Roman"/>
          <w:color w:val="000000"/>
          <w:sz w:val="24"/>
          <w:szCs w:val="24"/>
          <w:lang w:val="en-US" w:eastAsia="es-MX"/>
        </w:rPr>
        <w:t xml:space="preserve">as </w:t>
      </w:r>
      <w:r w:rsidR="00BB5E4F">
        <w:rPr>
          <w:rFonts w:ascii="Times New Roman" w:eastAsia="Times New Roman" w:hAnsi="Times New Roman" w:cs="Times New Roman"/>
          <w:color w:val="000000"/>
          <w:sz w:val="24"/>
          <w:szCs w:val="24"/>
          <w:lang w:val="en-US" w:eastAsia="es-MX"/>
        </w:rPr>
        <w:t>consultant</w:t>
      </w:r>
      <w:r w:rsidR="00392FA1">
        <w:rPr>
          <w:rFonts w:ascii="Times New Roman" w:eastAsia="Times New Roman" w:hAnsi="Times New Roman" w:cs="Times New Roman"/>
          <w:color w:val="000000"/>
          <w:sz w:val="24"/>
          <w:szCs w:val="24"/>
          <w:lang w:val="en-US" w:eastAsia="es-MX"/>
        </w:rPr>
        <w:t xml:space="preserve">s </w:t>
      </w:r>
      <w:r w:rsidR="00431842">
        <w:rPr>
          <w:rFonts w:ascii="Times New Roman" w:eastAsia="Times New Roman" w:hAnsi="Times New Roman" w:cs="Times New Roman"/>
          <w:color w:val="000000"/>
          <w:sz w:val="24"/>
          <w:szCs w:val="24"/>
          <w:lang w:val="en-US" w:eastAsia="es-MX"/>
        </w:rPr>
        <w:t>looking for new laboratory essays</w:t>
      </w:r>
      <w:r w:rsidR="007D6737">
        <w:rPr>
          <w:rFonts w:ascii="Times New Roman" w:eastAsia="Times New Roman" w:hAnsi="Times New Roman" w:cs="Times New Roman"/>
          <w:color w:val="000000"/>
          <w:sz w:val="24"/>
          <w:szCs w:val="24"/>
          <w:lang w:val="en-US" w:eastAsia="es-MX"/>
        </w:rPr>
        <w:t xml:space="preserve"> to provide, </w:t>
      </w:r>
      <w:r w:rsidR="00B206A7">
        <w:rPr>
          <w:rFonts w:ascii="Times New Roman" w:eastAsia="Times New Roman" w:hAnsi="Times New Roman" w:cs="Times New Roman"/>
          <w:color w:val="000000"/>
          <w:sz w:val="24"/>
          <w:szCs w:val="24"/>
          <w:lang w:val="en-US" w:eastAsia="es-MX"/>
        </w:rPr>
        <w:t xml:space="preserve"> collaborating with the crew </w:t>
      </w:r>
      <w:r w:rsidR="003B2C7E">
        <w:rPr>
          <w:rFonts w:ascii="Times New Roman" w:eastAsia="Times New Roman" w:hAnsi="Times New Roman" w:cs="Times New Roman"/>
          <w:color w:val="000000"/>
          <w:sz w:val="24"/>
          <w:szCs w:val="24"/>
          <w:lang w:val="en-US" w:eastAsia="es-MX"/>
        </w:rPr>
        <w:t>of the accredited essays laboratory</w:t>
      </w:r>
      <w:r w:rsidR="00500D2A">
        <w:rPr>
          <w:rFonts w:ascii="Times New Roman" w:eastAsia="Times New Roman" w:hAnsi="Times New Roman" w:cs="Times New Roman"/>
          <w:color w:val="000000"/>
          <w:sz w:val="24"/>
          <w:szCs w:val="24"/>
          <w:lang w:val="en-US" w:eastAsia="es-MX"/>
        </w:rPr>
        <w:t xml:space="preserve"> mentioned in this document.</w:t>
      </w:r>
      <w:r w:rsidR="00A87E40">
        <w:rPr>
          <w:rFonts w:ascii="Times New Roman" w:eastAsia="Times New Roman" w:hAnsi="Times New Roman" w:cs="Times New Roman"/>
          <w:color w:val="000000"/>
          <w:sz w:val="24"/>
          <w:szCs w:val="24"/>
          <w:lang w:val="en-US" w:eastAsia="es-MX"/>
        </w:rPr>
        <w:t xml:space="preserve"> </w:t>
      </w:r>
      <w:r w:rsidR="001A6D7F">
        <w:rPr>
          <w:rFonts w:ascii="Times New Roman" w:eastAsia="Times New Roman" w:hAnsi="Times New Roman" w:cs="Times New Roman"/>
          <w:color w:val="000000"/>
          <w:sz w:val="24"/>
          <w:szCs w:val="24"/>
          <w:lang w:val="en-US" w:eastAsia="es-MX"/>
        </w:rPr>
        <w:t>There were recognized s</w:t>
      </w:r>
      <w:r w:rsidR="00A87E40">
        <w:rPr>
          <w:rFonts w:ascii="Times New Roman" w:eastAsia="Times New Roman" w:hAnsi="Times New Roman" w:cs="Times New Roman"/>
          <w:color w:val="000000"/>
          <w:sz w:val="24"/>
          <w:szCs w:val="24"/>
          <w:lang w:val="en-US" w:eastAsia="es-MX"/>
        </w:rPr>
        <w:t xml:space="preserve">everal positive </w:t>
      </w:r>
      <w:r w:rsidR="001A6D7F">
        <w:rPr>
          <w:rFonts w:ascii="Times New Roman" w:eastAsia="Times New Roman" w:hAnsi="Times New Roman" w:cs="Times New Roman"/>
          <w:color w:val="000000"/>
          <w:sz w:val="24"/>
          <w:szCs w:val="24"/>
          <w:lang w:val="en-US" w:eastAsia="es-MX"/>
        </w:rPr>
        <w:t xml:space="preserve">outputs </w:t>
      </w:r>
      <w:r w:rsidR="00BD14F5">
        <w:rPr>
          <w:rFonts w:ascii="Times New Roman" w:eastAsia="Times New Roman" w:hAnsi="Times New Roman" w:cs="Times New Roman"/>
          <w:color w:val="000000"/>
          <w:sz w:val="24"/>
          <w:szCs w:val="24"/>
          <w:lang w:val="en-US" w:eastAsia="es-MX"/>
        </w:rPr>
        <w:t xml:space="preserve">at the same time </w:t>
      </w:r>
      <w:r w:rsidR="0068622F">
        <w:rPr>
          <w:rFonts w:ascii="Times New Roman" w:eastAsia="Times New Roman" w:hAnsi="Times New Roman" w:cs="Times New Roman"/>
          <w:color w:val="000000"/>
          <w:sz w:val="24"/>
          <w:szCs w:val="24"/>
          <w:lang w:val="en-US" w:eastAsia="es-MX"/>
        </w:rPr>
        <w:t>existence of</w:t>
      </w:r>
      <w:r w:rsidR="00BD14F5">
        <w:rPr>
          <w:rFonts w:ascii="Times New Roman" w:eastAsia="Times New Roman" w:hAnsi="Times New Roman" w:cs="Times New Roman"/>
          <w:color w:val="000000"/>
          <w:sz w:val="24"/>
          <w:szCs w:val="24"/>
          <w:lang w:val="en-US" w:eastAsia="es-MX"/>
        </w:rPr>
        <w:t xml:space="preserve"> gaps </w:t>
      </w:r>
      <w:r w:rsidR="0043623A">
        <w:rPr>
          <w:rFonts w:ascii="Times New Roman" w:eastAsia="Times New Roman" w:hAnsi="Times New Roman" w:cs="Times New Roman"/>
          <w:color w:val="000000"/>
          <w:sz w:val="24"/>
          <w:szCs w:val="24"/>
          <w:lang w:val="en-US" w:eastAsia="es-MX"/>
        </w:rPr>
        <w:t xml:space="preserve">for </w:t>
      </w:r>
      <w:r w:rsidR="00FF2A18">
        <w:rPr>
          <w:rFonts w:ascii="Times New Roman" w:eastAsia="Times New Roman" w:hAnsi="Times New Roman" w:cs="Times New Roman"/>
          <w:color w:val="000000"/>
          <w:sz w:val="24"/>
          <w:szCs w:val="24"/>
          <w:lang w:val="en-US" w:eastAsia="es-MX"/>
        </w:rPr>
        <w:t xml:space="preserve">this </w:t>
      </w:r>
      <w:r w:rsidR="0043623A">
        <w:rPr>
          <w:rFonts w:ascii="Times New Roman" w:eastAsia="Times New Roman" w:hAnsi="Times New Roman" w:cs="Times New Roman"/>
          <w:color w:val="000000"/>
          <w:sz w:val="24"/>
          <w:szCs w:val="24"/>
          <w:lang w:val="en-US" w:eastAsia="es-MX"/>
        </w:rPr>
        <w:t xml:space="preserve">formation and some important considerations </w:t>
      </w:r>
      <w:r w:rsidR="00A55CD0">
        <w:rPr>
          <w:rFonts w:ascii="Times New Roman" w:eastAsia="Times New Roman" w:hAnsi="Times New Roman" w:cs="Times New Roman"/>
          <w:color w:val="000000"/>
          <w:sz w:val="24"/>
          <w:szCs w:val="24"/>
          <w:lang w:val="en-US" w:eastAsia="es-MX"/>
        </w:rPr>
        <w:t xml:space="preserve">to solve by a university in the path to </w:t>
      </w:r>
      <w:r w:rsidR="00291896">
        <w:rPr>
          <w:rFonts w:ascii="Times New Roman" w:eastAsia="Times New Roman" w:hAnsi="Times New Roman" w:cs="Times New Roman"/>
          <w:color w:val="000000"/>
          <w:sz w:val="24"/>
          <w:szCs w:val="24"/>
          <w:lang w:val="en-US" w:eastAsia="es-MX"/>
        </w:rPr>
        <w:t xml:space="preserve">incorporate </w:t>
      </w:r>
      <w:r w:rsidR="00FF2A18">
        <w:rPr>
          <w:rFonts w:ascii="Times New Roman" w:eastAsia="Times New Roman" w:hAnsi="Times New Roman" w:cs="Times New Roman"/>
          <w:color w:val="000000"/>
          <w:sz w:val="24"/>
          <w:szCs w:val="24"/>
          <w:lang w:val="en-US" w:eastAsia="es-MX"/>
        </w:rPr>
        <w:t>d</w:t>
      </w:r>
      <w:r w:rsidR="00291896">
        <w:rPr>
          <w:rFonts w:ascii="Times New Roman" w:eastAsia="Times New Roman" w:hAnsi="Times New Roman" w:cs="Times New Roman"/>
          <w:color w:val="000000"/>
          <w:sz w:val="24"/>
          <w:szCs w:val="24"/>
          <w:lang w:val="en-US" w:eastAsia="es-MX"/>
        </w:rPr>
        <w:t>ual formation.</w:t>
      </w:r>
    </w:p>
    <w:p w14:paraId="2A318989" w14:textId="77777777" w:rsidR="00083C4E" w:rsidRPr="00301039" w:rsidRDefault="0074268A" w:rsidP="00CF6D6F">
      <w:pPr>
        <w:spacing w:after="0" w:line="360" w:lineRule="auto"/>
        <w:jc w:val="both"/>
        <w:rPr>
          <w:rFonts w:ascii="Times New Roman" w:eastAsia="Times New Roman" w:hAnsi="Times New Roman" w:cs="Times New Roman"/>
          <w:color w:val="000000"/>
          <w:sz w:val="24"/>
          <w:szCs w:val="24"/>
          <w:lang w:val="en-US" w:eastAsia="es-MX"/>
        </w:rPr>
      </w:pPr>
      <w:r w:rsidRPr="00A16090">
        <w:rPr>
          <w:rFonts w:eastAsia="Times New Roman" w:cstheme="minorHAnsi"/>
          <w:b/>
          <w:bCs/>
          <w:color w:val="000000"/>
          <w:sz w:val="28"/>
          <w:szCs w:val="28"/>
          <w:lang w:eastAsia="es-MX"/>
        </w:rPr>
        <w:lastRenderedPageBreak/>
        <w:t>Keywords:</w:t>
      </w:r>
      <w:r w:rsidRPr="00AE679B">
        <w:rPr>
          <w:rFonts w:ascii="Times New Roman" w:eastAsia="Times New Roman" w:hAnsi="Times New Roman" w:cs="Times New Roman"/>
          <w:i/>
          <w:iCs/>
          <w:color w:val="000000"/>
          <w:sz w:val="24"/>
          <w:szCs w:val="24"/>
          <w:lang w:val="en-US" w:eastAsia="es-MX"/>
        </w:rPr>
        <w:t xml:space="preserve"> </w:t>
      </w:r>
      <w:r w:rsidRPr="00301039">
        <w:rPr>
          <w:rFonts w:ascii="Times New Roman" w:eastAsia="Times New Roman" w:hAnsi="Times New Roman" w:cs="Times New Roman"/>
          <w:color w:val="000000"/>
          <w:sz w:val="24"/>
          <w:szCs w:val="24"/>
          <w:lang w:val="en-US" w:eastAsia="es-MX"/>
        </w:rPr>
        <w:t xml:space="preserve"> </w:t>
      </w:r>
      <w:r w:rsidR="00EF14D1" w:rsidRPr="00301039">
        <w:rPr>
          <w:rFonts w:ascii="Times New Roman" w:eastAsia="Times New Roman" w:hAnsi="Times New Roman" w:cs="Times New Roman"/>
          <w:color w:val="000000"/>
          <w:sz w:val="24"/>
          <w:szCs w:val="24"/>
          <w:lang w:val="en-US" w:eastAsia="es-MX"/>
        </w:rPr>
        <w:t>Hig</w:t>
      </w:r>
      <w:r w:rsidR="00465444" w:rsidRPr="00301039">
        <w:rPr>
          <w:rFonts w:ascii="Times New Roman" w:eastAsia="Times New Roman" w:hAnsi="Times New Roman" w:cs="Times New Roman"/>
          <w:color w:val="000000"/>
          <w:sz w:val="24"/>
          <w:szCs w:val="24"/>
          <w:lang w:val="en-US" w:eastAsia="es-MX"/>
        </w:rPr>
        <w:t xml:space="preserve">her education, competencies, </w:t>
      </w:r>
      <w:r w:rsidR="00814783" w:rsidRPr="00301039">
        <w:rPr>
          <w:rFonts w:ascii="Times New Roman" w:eastAsia="Times New Roman" w:hAnsi="Times New Roman" w:cs="Times New Roman"/>
          <w:color w:val="000000"/>
          <w:sz w:val="24"/>
          <w:szCs w:val="24"/>
          <w:lang w:val="en-US" w:eastAsia="es-MX"/>
        </w:rPr>
        <w:t>Dua</w:t>
      </w:r>
      <w:r w:rsidR="00B4205F" w:rsidRPr="00301039">
        <w:rPr>
          <w:rFonts w:ascii="Times New Roman" w:eastAsia="Times New Roman" w:hAnsi="Times New Roman" w:cs="Times New Roman"/>
          <w:color w:val="000000"/>
          <w:sz w:val="24"/>
          <w:szCs w:val="24"/>
          <w:lang w:val="en-US" w:eastAsia="es-MX"/>
        </w:rPr>
        <w:t>l</w:t>
      </w:r>
      <w:r w:rsidR="00814783" w:rsidRPr="00301039">
        <w:rPr>
          <w:rFonts w:ascii="Times New Roman" w:eastAsia="Times New Roman" w:hAnsi="Times New Roman" w:cs="Times New Roman"/>
          <w:color w:val="000000"/>
          <w:sz w:val="24"/>
          <w:szCs w:val="24"/>
          <w:lang w:val="en-US" w:eastAsia="es-MX"/>
        </w:rPr>
        <w:t xml:space="preserve"> training, </w:t>
      </w:r>
      <w:r w:rsidR="00994514" w:rsidRPr="00301039">
        <w:rPr>
          <w:rFonts w:ascii="Times New Roman" w:eastAsia="Times New Roman" w:hAnsi="Times New Roman" w:cs="Times New Roman"/>
          <w:color w:val="000000"/>
          <w:sz w:val="24"/>
          <w:szCs w:val="24"/>
          <w:lang w:val="en-US" w:eastAsia="es-MX"/>
        </w:rPr>
        <w:t xml:space="preserve">learning in </w:t>
      </w:r>
      <w:r w:rsidR="00B42B3C" w:rsidRPr="00301039">
        <w:rPr>
          <w:rFonts w:ascii="Times New Roman" w:eastAsia="Times New Roman" w:hAnsi="Times New Roman" w:cs="Times New Roman"/>
          <w:color w:val="000000"/>
          <w:sz w:val="24"/>
          <w:szCs w:val="24"/>
          <w:lang w:val="en-US" w:eastAsia="es-MX"/>
        </w:rPr>
        <w:t xml:space="preserve">real </w:t>
      </w:r>
      <w:r w:rsidR="003C4DFC" w:rsidRPr="00301039">
        <w:rPr>
          <w:rFonts w:ascii="Times New Roman" w:eastAsia="Times New Roman" w:hAnsi="Times New Roman" w:cs="Times New Roman"/>
          <w:color w:val="000000"/>
          <w:sz w:val="24"/>
          <w:szCs w:val="24"/>
          <w:lang w:val="en-US" w:eastAsia="es-MX"/>
        </w:rPr>
        <w:t>life scenarios</w:t>
      </w:r>
      <w:r w:rsidR="00083C4E" w:rsidRPr="00301039">
        <w:rPr>
          <w:rFonts w:ascii="Times New Roman" w:eastAsia="Times New Roman" w:hAnsi="Times New Roman" w:cs="Times New Roman"/>
          <w:color w:val="000000"/>
          <w:sz w:val="24"/>
          <w:szCs w:val="24"/>
          <w:lang w:val="en-US" w:eastAsia="es-MX"/>
        </w:rPr>
        <w:t>.</w:t>
      </w:r>
    </w:p>
    <w:p w14:paraId="2CF296AA" w14:textId="3A3F920B" w:rsidR="00A16090" w:rsidRPr="00DA1643" w:rsidRDefault="00A16090" w:rsidP="00A1609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w:t>
      </w:r>
      <w:r>
        <w:rPr>
          <w:rFonts w:ascii="Times New Roman" w:hAnsi="Times New Roman" w:cs="Times New Roman"/>
          <w:color w:val="000000"/>
          <w:sz w:val="24"/>
          <w:szCs w:val="24"/>
        </w:rPr>
        <w:t>iembre</w:t>
      </w:r>
      <w:r w:rsidRPr="00DA1643">
        <w:rPr>
          <w:rFonts w:ascii="Times New Roman" w:hAnsi="Times New Roman" w:cs="Times New Roman"/>
          <w:color w:val="000000"/>
          <w:sz w:val="24"/>
          <w:szCs w:val="24"/>
        </w:rPr>
        <w:t xml:space="preserve"> 2020</w:t>
      </w:r>
    </w:p>
    <w:p w14:paraId="54BF7FD3" w14:textId="718AC694" w:rsidR="00083C4E" w:rsidRDefault="00A16090" w:rsidP="00A16090">
      <w:pPr>
        <w:spacing w:after="0" w:line="360" w:lineRule="auto"/>
        <w:jc w:val="both"/>
        <w:rPr>
          <w:rFonts w:ascii="Times New Roman" w:eastAsia="Times New Roman" w:hAnsi="Times New Roman" w:cs="Times New Roman"/>
          <w:i/>
          <w:iCs/>
          <w:color w:val="000000"/>
          <w:sz w:val="24"/>
          <w:szCs w:val="24"/>
          <w:lang w:val="en-US" w:eastAsia="es-MX"/>
        </w:rPr>
      </w:pPr>
      <w:r>
        <w:rPr>
          <w:noProof/>
        </w:rPr>
        <w:pict w14:anchorId="1B191976">
          <v:rect id="_x0000_i1025" alt="" style="width:441.9pt;height:.05pt;mso-width-percent:0;mso-height-percent:0;mso-width-percent:0;mso-height-percent:0" o:hralign="center" o:hrstd="t" o:hr="t" fillcolor="#a0a0a0" stroked="f"/>
        </w:pict>
      </w:r>
    </w:p>
    <w:p w14:paraId="244B8727" w14:textId="33D29154" w:rsidR="00EE1737" w:rsidRPr="004901A6" w:rsidRDefault="005B0686" w:rsidP="004901A6">
      <w:pPr>
        <w:spacing w:after="0" w:line="240" w:lineRule="auto"/>
        <w:jc w:val="center"/>
        <w:rPr>
          <w:rFonts w:ascii="Times New Roman" w:eastAsia="Times New Roman" w:hAnsi="Times New Roman" w:cs="Times New Roman"/>
          <w:sz w:val="32"/>
          <w:szCs w:val="32"/>
          <w:lang w:eastAsia="es-MX"/>
        </w:rPr>
      </w:pPr>
      <w:r w:rsidRPr="004901A6">
        <w:rPr>
          <w:rFonts w:ascii="Times New Roman" w:eastAsia="Times New Roman" w:hAnsi="Times New Roman" w:cs="Times New Roman"/>
          <w:b/>
          <w:bCs/>
          <w:color w:val="000000"/>
          <w:sz w:val="32"/>
          <w:szCs w:val="32"/>
          <w:lang w:eastAsia="es-MX"/>
        </w:rPr>
        <w:t>Introducción</w:t>
      </w:r>
    </w:p>
    <w:p w14:paraId="008CB5E5" w14:textId="77777777" w:rsidR="00EE1737" w:rsidRPr="00EE1737" w:rsidRDefault="00EE1737" w:rsidP="00EE1737">
      <w:pPr>
        <w:spacing w:after="0" w:line="240" w:lineRule="auto"/>
        <w:rPr>
          <w:rFonts w:ascii="Times New Roman" w:eastAsia="Times New Roman" w:hAnsi="Times New Roman" w:cs="Times New Roman"/>
          <w:sz w:val="24"/>
          <w:szCs w:val="24"/>
          <w:lang w:eastAsia="es-MX"/>
        </w:rPr>
      </w:pPr>
    </w:p>
    <w:p w14:paraId="312AB3B0" w14:textId="77777777"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Desde hace varias décadas, la vinculación de las instituciones de educación superior con los sectores productivo y social ha sido una preocupación para diversas autoridades y líderes académicos, bajo la premisa de que no existe mejor estrategia para un proceso moderno educativo, que el que exista un diálogo permanente entre la realidad nacional y sus necesidades de formación de cuadros profesionales que se deberán incorporar al mercado laboral.</w:t>
      </w:r>
    </w:p>
    <w:p w14:paraId="73EAC4E0" w14:textId="145AEB56"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En el artículo 7º de la Declaración Mundial sobre la Educación superior en el Siglo XXI, emitida en la Conferencia Mundial sobre la Educación Superior en París Francia en el año de 1998 ya se establecía como necesidad apremiante el “reforzar la cooperación con el mundo del trabajo y el análisis y la previsión de las necesidades de la sociedad”. (</w:t>
      </w:r>
      <w:r w:rsidR="00367B7F" w:rsidRPr="00103DA9">
        <w:rPr>
          <w:rFonts w:ascii="Times New Roman" w:eastAsia="Times New Roman" w:hAnsi="Times New Roman" w:cs="Times New Roman"/>
          <w:color w:val="000000"/>
          <w:sz w:val="24"/>
          <w:szCs w:val="24"/>
          <w:lang w:eastAsia="es-MX"/>
        </w:rPr>
        <w:t xml:space="preserve">UNESCO, </w:t>
      </w:r>
      <w:proofErr w:type="gramStart"/>
      <w:r w:rsidR="00367B7F" w:rsidRPr="00103DA9">
        <w:rPr>
          <w:rFonts w:ascii="Times New Roman" w:eastAsia="Times New Roman" w:hAnsi="Times New Roman" w:cs="Times New Roman"/>
          <w:color w:val="000000"/>
          <w:sz w:val="24"/>
          <w:szCs w:val="24"/>
          <w:lang w:eastAsia="es-MX"/>
        </w:rPr>
        <w:t>2000</w:t>
      </w:r>
      <w:r w:rsidRPr="00EE1737">
        <w:rPr>
          <w:rFonts w:ascii="Times New Roman" w:eastAsia="Times New Roman" w:hAnsi="Times New Roman" w:cs="Times New Roman"/>
          <w:color w:val="000000"/>
          <w:sz w:val="24"/>
          <w:szCs w:val="24"/>
          <w:lang w:eastAsia="es-MX"/>
        </w:rPr>
        <w:t xml:space="preserve"> )</w:t>
      </w:r>
      <w:proofErr w:type="gramEnd"/>
    </w:p>
    <w:p w14:paraId="751781E5" w14:textId="7F03012E"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Aspecto nodal es aquello que indica que en la universidad en su calidad de fuente permanente de formación, perfeccionamiento y reciclaje de profesionales, debe tomar en consideración sistemáticamente las tendencias que se dan en el mundo laboral y en los sectores científico, tecnológico y económico y que a fin de satisfacer las demandas planteadas en el ámbito del trabajo los sistemas de educación superior y el mundo del trabajo debe crear y evaluar conjuntamente modalidades de aprendizaje, programas de transición y programas de evaluación y reconocimiento previos de los conocimientos adquiridos , que integren la teoría y la práctica  en la formación de egresados para el empleo.</w:t>
      </w:r>
    </w:p>
    <w:p w14:paraId="26123AA2" w14:textId="0E1120F8" w:rsid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Seguramente a la luz  de la declaración de la UNESCO, en México la ANUIES emitió un documento denominado La Educación Superior en el Siglo XXI publicado en el 2000 (</w:t>
      </w:r>
      <w:r w:rsidR="00F8721A" w:rsidRPr="00103DA9">
        <w:rPr>
          <w:rFonts w:ascii="Times New Roman" w:eastAsia="Times New Roman" w:hAnsi="Times New Roman" w:cs="Times New Roman"/>
          <w:color w:val="000000"/>
          <w:sz w:val="24"/>
          <w:szCs w:val="24"/>
          <w:lang w:eastAsia="es-MX"/>
        </w:rPr>
        <w:t>Rodrígue</w:t>
      </w:r>
      <w:r w:rsidR="00B06B3D" w:rsidRPr="00103DA9">
        <w:rPr>
          <w:rFonts w:ascii="Times New Roman" w:eastAsia="Times New Roman" w:hAnsi="Times New Roman" w:cs="Times New Roman"/>
          <w:color w:val="000000"/>
          <w:sz w:val="24"/>
          <w:szCs w:val="24"/>
          <w:lang w:eastAsia="es-MX"/>
        </w:rPr>
        <w:t>z</w:t>
      </w:r>
      <w:r w:rsidR="00F8721A" w:rsidRPr="00103DA9">
        <w:rPr>
          <w:rFonts w:ascii="Times New Roman" w:eastAsia="Times New Roman" w:hAnsi="Times New Roman" w:cs="Times New Roman"/>
          <w:color w:val="000000"/>
          <w:sz w:val="24"/>
          <w:szCs w:val="24"/>
          <w:lang w:eastAsia="es-MX"/>
        </w:rPr>
        <w:t xml:space="preserve"> Góme</w:t>
      </w:r>
      <w:r w:rsidR="00B06B3D" w:rsidRPr="00103DA9">
        <w:rPr>
          <w:rFonts w:ascii="Times New Roman" w:eastAsia="Times New Roman" w:hAnsi="Times New Roman" w:cs="Times New Roman"/>
          <w:color w:val="000000"/>
          <w:sz w:val="24"/>
          <w:szCs w:val="24"/>
          <w:lang w:eastAsia="es-MX"/>
        </w:rPr>
        <w:t>z</w:t>
      </w:r>
      <w:r w:rsidR="00F8721A" w:rsidRPr="00103DA9">
        <w:rPr>
          <w:rFonts w:ascii="Times New Roman" w:eastAsia="Times New Roman" w:hAnsi="Times New Roman" w:cs="Times New Roman"/>
          <w:color w:val="000000"/>
          <w:sz w:val="24"/>
          <w:szCs w:val="24"/>
          <w:lang w:eastAsia="es-MX"/>
        </w:rPr>
        <w:t xml:space="preserve"> </w:t>
      </w:r>
      <w:r w:rsidRPr="00EE1737">
        <w:rPr>
          <w:rFonts w:ascii="Times New Roman" w:eastAsia="Times New Roman" w:hAnsi="Times New Roman" w:cs="Times New Roman"/>
          <w:color w:val="000000"/>
          <w:sz w:val="24"/>
          <w:szCs w:val="24"/>
          <w:lang w:eastAsia="es-MX"/>
        </w:rPr>
        <w:t>) y fijó como objetivo de una de sus líneas estratégicas el “incrementar la pertinencia de las actividades de las instituciones de educación superior, fortaleciendo sus estrategias de vinculación con su entorno, entendiendo la pertinencia de manera integral para que el diseño y la implantación de sus programas sustantivos se hagan considerando las necesidades de los diversos sectores sociales, con especial atención a los más necesitados.”</w:t>
      </w:r>
    </w:p>
    <w:p w14:paraId="66E42061" w14:textId="422A710F" w:rsidR="00486FFF" w:rsidRDefault="00486FFF" w:rsidP="00842F88">
      <w:pPr>
        <w:spacing w:after="0" w:line="360" w:lineRule="auto"/>
        <w:ind w:firstLine="708"/>
        <w:jc w:val="both"/>
        <w:rPr>
          <w:rFonts w:ascii="Times New Roman" w:eastAsia="Times New Roman" w:hAnsi="Times New Roman" w:cs="Times New Roman"/>
          <w:sz w:val="24"/>
          <w:szCs w:val="24"/>
          <w:lang w:eastAsia="es-MX"/>
        </w:rPr>
      </w:pPr>
    </w:p>
    <w:p w14:paraId="7140114E" w14:textId="41E4DAC4" w:rsidR="00A16090" w:rsidRDefault="00A16090" w:rsidP="00842F88">
      <w:pPr>
        <w:spacing w:after="0" w:line="360" w:lineRule="auto"/>
        <w:ind w:firstLine="708"/>
        <w:jc w:val="both"/>
        <w:rPr>
          <w:rFonts w:ascii="Times New Roman" w:eastAsia="Times New Roman" w:hAnsi="Times New Roman" w:cs="Times New Roman"/>
          <w:sz w:val="24"/>
          <w:szCs w:val="24"/>
          <w:lang w:eastAsia="es-MX"/>
        </w:rPr>
      </w:pPr>
    </w:p>
    <w:p w14:paraId="03A96DBE" w14:textId="77777777" w:rsidR="00A16090" w:rsidRDefault="00A16090" w:rsidP="00842F88">
      <w:pPr>
        <w:spacing w:after="0" w:line="360" w:lineRule="auto"/>
        <w:ind w:firstLine="708"/>
        <w:jc w:val="both"/>
        <w:rPr>
          <w:rFonts w:ascii="Times New Roman" w:eastAsia="Times New Roman" w:hAnsi="Times New Roman" w:cs="Times New Roman"/>
          <w:sz w:val="24"/>
          <w:szCs w:val="24"/>
          <w:lang w:eastAsia="es-MX"/>
        </w:rPr>
      </w:pPr>
    </w:p>
    <w:p w14:paraId="1A3DFEC2" w14:textId="6A212974" w:rsidR="00486FFF" w:rsidRPr="004577F8" w:rsidRDefault="004577F8" w:rsidP="00F21DBD">
      <w:pPr>
        <w:spacing w:after="0" w:line="360" w:lineRule="auto"/>
        <w:jc w:val="center"/>
        <w:rPr>
          <w:rFonts w:ascii="Times New Roman" w:eastAsia="Times New Roman" w:hAnsi="Times New Roman" w:cs="Times New Roman"/>
          <w:b/>
          <w:bCs/>
          <w:sz w:val="28"/>
          <w:szCs w:val="28"/>
          <w:lang w:eastAsia="es-MX"/>
        </w:rPr>
      </w:pPr>
      <w:r w:rsidRPr="004577F8">
        <w:rPr>
          <w:rFonts w:ascii="Times New Roman" w:eastAsia="Times New Roman" w:hAnsi="Times New Roman" w:cs="Times New Roman"/>
          <w:b/>
          <w:bCs/>
          <w:sz w:val="28"/>
          <w:szCs w:val="28"/>
          <w:lang w:eastAsia="es-MX"/>
        </w:rPr>
        <w:lastRenderedPageBreak/>
        <w:t>Marco Teórico</w:t>
      </w:r>
    </w:p>
    <w:p w14:paraId="7A369C3D" w14:textId="77777777" w:rsidR="00C32093" w:rsidRDefault="00EE1737" w:rsidP="00842F88">
      <w:pPr>
        <w:spacing w:after="0" w:line="360" w:lineRule="auto"/>
        <w:ind w:firstLine="708"/>
        <w:jc w:val="both"/>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En Alcantar Enríquez</w:t>
      </w:r>
      <w:r w:rsidR="00C32093">
        <w:rPr>
          <w:rFonts w:ascii="Times New Roman" w:eastAsia="Times New Roman" w:hAnsi="Times New Roman" w:cs="Times New Roman"/>
          <w:color w:val="000000"/>
          <w:sz w:val="24"/>
          <w:szCs w:val="24"/>
          <w:lang w:eastAsia="es-MX"/>
        </w:rPr>
        <w:t xml:space="preserve"> y</w:t>
      </w:r>
      <w:r w:rsidRPr="00EE1737">
        <w:rPr>
          <w:rFonts w:ascii="Times New Roman" w:eastAsia="Times New Roman" w:hAnsi="Times New Roman" w:cs="Times New Roman"/>
          <w:color w:val="000000"/>
          <w:sz w:val="24"/>
          <w:szCs w:val="24"/>
          <w:lang w:eastAsia="es-MX"/>
        </w:rPr>
        <w:t xml:space="preserve"> Arcos Vega (2004) la vinculación es “</w:t>
      </w:r>
      <w:r w:rsidR="00151EB7" w:rsidRPr="00103DA9">
        <w:rPr>
          <w:rFonts w:ascii="Times New Roman" w:eastAsia="Times New Roman" w:hAnsi="Times New Roman" w:cs="Times New Roman"/>
          <w:color w:val="000000"/>
          <w:sz w:val="24"/>
          <w:szCs w:val="24"/>
          <w:lang w:eastAsia="es-MX"/>
        </w:rPr>
        <w:t>e</w:t>
      </w:r>
      <w:r w:rsidRPr="00EE1737">
        <w:rPr>
          <w:rFonts w:ascii="Times New Roman" w:eastAsia="Times New Roman" w:hAnsi="Times New Roman" w:cs="Times New Roman"/>
          <w:color w:val="000000"/>
          <w:sz w:val="24"/>
          <w:szCs w:val="24"/>
          <w:lang w:eastAsia="es-MX"/>
        </w:rPr>
        <w:t>l medio que permite a la universidad interactuar con su entorno, coordinando eficaz y eficientemente sus funciones de docencia, investigación y extensión de la cultura y los servicios, a la vez que favorece su capacidad de relacionarse con los sectores productivo y social en acciones de beneficio mutu</w:t>
      </w:r>
      <w:r w:rsidR="00C32093">
        <w:rPr>
          <w:rFonts w:ascii="Times New Roman" w:eastAsia="Times New Roman" w:hAnsi="Times New Roman" w:cs="Times New Roman"/>
          <w:color w:val="000000"/>
          <w:sz w:val="24"/>
          <w:szCs w:val="24"/>
          <w:lang w:eastAsia="es-MX"/>
        </w:rPr>
        <w:t>o</w:t>
      </w:r>
      <w:r w:rsidRPr="00EE1737">
        <w:rPr>
          <w:rFonts w:ascii="Times New Roman" w:eastAsia="Times New Roman" w:hAnsi="Times New Roman" w:cs="Times New Roman"/>
          <w:color w:val="000000"/>
          <w:sz w:val="24"/>
          <w:szCs w:val="24"/>
          <w:lang w:eastAsia="es-MX"/>
        </w:rPr>
        <w:t xml:space="preserve">”.  </w:t>
      </w:r>
    </w:p>
    <w:p w14:paraId="55883270" w14:textId="4016F9B0"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proofErr w:type="spellStart"/>
      <w:r w:rsidRPr="00EE1737">
        <w:rPr>
          <w:rFonts w:ascii="Times New Roman" w:eastAsia="Times New Roman" w:hAnsi="Times New Roman" w:cs="Times New Roman"/>
          <w:color w:val="000000"/>
          <w:sz w:val="24"/>
          <w:szCs w:val="24"/>
          <w:lang w:eastAsia="es-MX"/>
        </w:rPr>
        <w:t>Konishi</w:t>
      </w:r>
      <w:proofErr w:type="spellEnd"/>
      <w:r w:rsidRPr="00EE1737">
        <w:rPr>
          <w:rFonts w:ascii="Times New Roman" w:eastAsia="Times New Roman" w:hAnsi="Times New Roman" w:cs="Times New Roman"/>
          <w:color w:val="000000"/>
          <w:sz w:val="24"/>
          <w:szCs w:val="24"/>
          <w:lang w:eastAsia="es-MX"/>
        </w:rPr>
        <w:t xml:space="preserve"> mencionado en López Leyva (</w:t>
      </w:r>
      <w:r w:rsidR="00206521">
        <w:rPr>
          <w:rFonts w:ascii="Times New Roman" w:eastAsia="Times New Roman" w:hAnsi="Times New Roman" w:cs="Times New Roman"/>
          <w:color w:val="000000"/>
          <w:sz w:val="24"/>
          <w:szCs w:val="24"/>
          <w:lang w:eastAsia="es-MX"/>
        </w:rPr>
        <w:t>2001</w:t>
      </w:r>
      <w:r w:rsidRPr="00EE1737">
        <w:rPr>
          <w:rFonts w:ascii="Times New Roman" w:eastAsia="Times New Roman" w:hAnsi="Times New Roman" w:cs="Times New Roman"/>
          <w:color w:val="000000"/>
          <w:sz w:val="24"/>
          <w:szCs w:val="24"/>
          <w:lang w:eastAsia="es-MX"/>
        </w:rPr>
        <w:t>) desarrolla tres modalidades en la vinculación de la universidad-industria. 1. Servicios y Consultoría.  2. Capacitación y actualización a trabajadores. 3. Modalidad en investigación, como Centros de investigación, formación de consorcios, proyectos de investigación universidad-industria, y similares.</w:t>
      </w:r>
    </w:p>
    <w:p w14:paraId="60A167FE" w14:textId="7C635B25"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 xml:space="preserve">Montoya Pineda (2017) conceptualiza una organización spin off como una empresa que nace o viene desde otra empresa u organización ya creada.  Y </w:t>
      </w:r>
      <w:proofErr w:type="gramStart"/>
      <w:r w:rsidRPr="00EE1737">
        <w:rPr>
          <w:rFonts w:ascii="Times New Roman" w:eastAsia="Times New Roman" w:hAnsi="Times New Roman" w:cs="Times New Roman"/>
          <w:color w:val="000000"/>
          <w:sz w:val="24"/>
          <w:szCs w:val="24"/>
          <w:lang w:eastAsia="es-MX"/>
        </w:rPr>
        <w:t>las spin off</w:t>
      </w:r>
      <w:proofErr w:type="gramEnd"/>
      <w:r w:rsidRPr="00EE1737">
        <w:rPr>
          <w:rFonts w:ascii="Times New Roman" w:eastAsia="Times New Roman" w:hAnsi="Times New Roman" w:cs="Times New Roman"/>
          <w:color w:val="000000"/>
          <w:sz w:val="24"/>
          <w:szCs w:val="24"/>
          <w:lang w:eastAsia="es-MX"/>
        </w:rPr>
        <w:t xml:space="preserve"> académicas o universitarias ocurren cuando resultan desde un área de conocimiento o servicios de una universidad, y del modelo de </w:t>
      </w:r>
      <w:proofErr w:type="spellStart"/>
      <w:r w:rsidRPr="00EE1737">
        <w:rPr>
          <w:rFonts w:ascii="Times New Roman" w:eastAsia="Times New Roman" w:hAnsi="Times New Roman" w:cs="Times New Roman"/>
          <w:color w:val="000000"/>
          <w:sz w:val="24"/>
          <w:szCs w:val="24"/>
          <w:lang w:eastAsia="es-MX"/>
        </w:rPr>
        <w:t>Konishi</w:t>
      </w:r>
      <w:proofErr w:type="spellEnd"/>
      <w:r w:rsidRPr="00EE1737">
        <w:rPr>
          <w:rFonts w:ascii="Times New Roman" w:eastAsia="Times New Roman" w:hAnsi="Times New Roman" w:cs="Times New Roman"/>
          <w:color w:val="000000"/>
          <w:sz w:val="24"/>
          <w:szCs w:val="24"/>
          <w:lang w:eastAsia="es-MX"/>
        </w:rPr>
        <w:t xml:space="preserve"> mencionado en la obra de López Leyva</w:t>
      </w:r>
      <w:r w:rsidR="00206521">
        <w:rPr>
          <w:rFonts w:ascii="Times New Roman" w:eastAsia="Times New Roman" w:hAnsi="Times New Roman" w:cs="Times New Roman"/>
          <w:color w:val="000000"/>
          <w:sz w:val="24"/>
          <w:szCs w:val="24"/>
          <w:lang w:eastAsia="es-MX"/>
        </w:rPr>
        <w:t xml:space="preserve"> (2001)</w:t>
      </w:r>
      <w:r w:rsidRPr="00EE1737">
        <w:rPr>
          <w:rFonts w:ascii="Times New Roman" w:eastAsia="Times New Roman" w:hAnsi="Times New Roman" w:cs="Times New Roman"/>
          <w:color w:val="000000"/>
          <w:sz w:val="24"/>
          <w:szCs w:val="24"/>
          <w:lang w:eastAsia="es-MX"/>
        </w:rPr>
        <w:t xml:space="preserve">, quedan en la modalidad </w:t>
      </w:r>
      <w:r w:rsidR="00571FB4">
        <w:rPr>
          <w:rFonts w:ascii="Times New Roman" w:eastAsia="Times New Roman" w:hAnsi="Times New Roman" w:cs="Times New Roman"/>
          <w:color w:val="000000"/>
          <w:sz w:val="24"/>
          <w:szCs w:val="24"/>
          <w:lang w:eastAsia="es-MX"/>
        </w:rPr>
        <w:t>uno</w:t>
      </w:r>
      <w:r w:rsidRPr="00EE1737">
        <w:rPr>
          <w:rFonts w:ascii="Times New Roman" w:eastAsia="Times New Roman" w:hAnsi="Times New Roman" w:cs="Times New Roman"/>
          <w:color w:val="000000"/>
          <w:sz w:val="24"/>
          <w:szCs w:val="24"/>
          <w:lang w:eastAsia="es-MX"/>
        </w:rPr>
        <w:t>.</w:t>
      </w:r>
    </w:p>
    <w:p w14:paraId="70B9F589" w14:textId="3EB5C44E"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La Facultad de Ingeniería Química de la Universidad Autónoma de Yucatán (FIQ</w:t>
      </w:r>
      <w:r w:rsidR="00355361" w:rsidRPr="00103DA9">
        <w:rPr>
          <w:rFonts w:ascii="Times New Roman" w:eastAsia="Times New Roman" w:hAnsi="Times New Roman" w:cs="Times New Roman"/>
          <w:color w:val="000000"/>
          <w:sz w:val="24"/>
          <w:szCs w:val="24"/>
          <w:lang w:eastAsia="es-MX"/>
        </w:rPr>
        <w:t xml:space="preserve"> de </w:t>
      </w:r>
      <w:r w:rsidRPr="00EE1737">
        <w:rPr>
          <w:rFonts w:ascii="Times New Roman" w:eastAsia="Times New Roman" w:hAnsi="Times New Roman" w:cs="Times New Roman"/>
          <w:color w:val="000000"/>
          <w:sz w:val="24"/>
          <w:szCs w:val="24"/>
          <w:lang w:eastAsia="es-MX"/>
        </w:rPr>
        <w:t>UADY) generó antecedentes de innovación educativa cuando estuvo en cercanía con los industriales de la región, mediante su programa supervisado de las prácticas profesionales de sus alumnos por los  profesores  pero involucrando en dicha responsabilidad del desempeño de los alumnos a los empleados en la industria, cuidando que las actividades que desarrollaran los estudiantes estuviera en el marco de su perfil de egreso para la profesión.</w:t>
      </w:r>
    </w:p>
    <w:p w14:paraId="03E59152" w14:textId="5364DA56"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Esta relación de la FIQ de UADY tiene un historial de interacción de empresas y estudiantes, lo cual se ha promovido mediante varios programas a lo largo de dos décadas, entre los que se encuentran los siguientes</w:t>
      </w:r>
      <w:r w:rsidR="00DC7312" w:rsidRPr="00103DA9">
        <w:rPr>
          <w:rFonts w:ascii="Times New Roman" w:eastAsia="Times New Roman" w:hAnsi="Times New Roman" w:cs="Times New Roman"/>
          <w:color w:val="000000"/>
          <w:sz w:val="24"/>
          <w:szCs w:val="24"/>
          <w:lang w:eastAsia="es-MX"/>
        </w:rPr>
        <w:t xml:space="preserve"> </w:t>
      </w:r>
      <w:r w:rsidR="00980510" w:rsidRPr="00103DA9">
        <w:rPr>
          <w:rFonts w:ascii="Times New Roman" w:eastAsia="Times New Roman" w:hAnsi="Times New Roman" w:cs="Times New Roman"/>
          <w:color w:val="000000"/>
          <w:sz w:val="24"/>
          <w:szCs w:val="24"/>
          <w:lang w:eastAsia="es-MX"/>
        </w:rPr>
        <w:t>(www.ingquimica.uady.mx/reconocimientos/index.html)</w:t>
      </w:r>
      <w:r w:rsidRPr="00EE1737">
        <w:rPr>
          <w:rFonts w:ascii="Times New Roman" w:eastAsia="Times New Roman" w:hAnsi="Times New Roman" w:cs="Times New Roman"/>
          <w:color w:val="000000"/>
          <w:sz w:val="24"/>
          <w:szCs w:val="24"/>
          <w:lang w:eastAsia="es-MX"/>
        </w:rPr>
        <w:t>:</w:t>
      </w:r>
    </w:p>
    <w:p w14:paraId="19049882" w14:textId="77777777" w:rsidR="00EE1737" w:rsidRPr="00EE1737"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Prácticas en la industria desde los 1980s </w:t>
      </w:r>
    </w:p>
    <w:p w14:paraId="605B8306" w14:textId="77777777" w:rsidR="00EE1737" w:rsidRPr="00EE1737"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Proyectos de investigación aplicada desde el inicio de los 1990s</w:t>
      </w:r>
    </w:p>
    <w:p w14:paraId="31BE682E" w14:textId="77777777" w:rsidR="00EE1737" w:rsidRPr="00EE1737"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Incubación empresarial durante los 1990s</w:t>
      </w:r>
    </w:p>
    <w:p w14:paraId="70AF6EDF" w14:textId="0DE1956D" w:rsidR="00EE1737" w:rsidRPr="00EE1737"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Creación "spin off ": laboratorio acreditado Promotora de Asesoría Investigación y Tecnología A.C. (PRAINTEC)</w:t>
      </w:r>
      <w:r w:rsidR="00470B40" w:rsidRPr="00103DA9">
        <w:rPr>
          <w:rFonts w:ascii="Times New Roman" w:eastAsia="Times New Roman" w:hAnsi="Times New Roman" w:cs="Times New Roman"/>
          <w:color w:val="000000"/>
          <w:sz w:val="24"/>
          <w:szCs w:val="24"/>
          <w:lang w:eastAsia="es-MX"/>
        </w:rPr>
        <w:t xml:space="preserve"> mediante la Facultad y</w:t>
      </w:r>
      <w:r w:rsidRPr="00EE1737">
        <w:rPr>
          <w:rFonts w:ascii="Times New Roman" w:eastAsia="Times New Roman" w:hAnsi="Times New Roman" w:cs="Times New Roman"/>
          <w:color w:val="000000"/>
          <w:sz w:val="24"/>
          <w:szCs w:val="24"/>
          <w:lang w:eastAsia="es-MX"/>
        </w:rPr>
        <w:t xml:space="preserve"> un grupo de empresarios, en 1993.</w:t>
      </w:r>
      <w:r w:rsidR="00971DED" w:rsidRPr="00103DA9">
        <w:rPr>
          <w:rFonts w:ascii="Times New Roman" w:eastAsia="Times New Roman" w:hAnsi="Times New Roman" w:cs="Times New Roman"/>
          <w:color w:val="000000"/>
          <w:sz w:val="24"/>
          <w:szCs w:val="24"/>
          <w:lang w:eastAsia="es-MX"/>
        </w:rPr>
        <w:t xml:space="preserve"> Para</w:t>
      </w:r>
      <w:r w:rsidR="00971DED" w:rsidRPr="00EE1737">
        <w:rPr>
          <w:rFonts w:ascii="Times New Roman" w:eastAsia="Times New Roman" w:hAnsi="Times New Roman" w:cs="Times New Roman"/>
          <w:color w:val="000000"/>
          <w:sz w:val="24"/>
          <w:szCs w:val="24"/>
          <w:lang w:eastAsia="es-MX"/>
        </w:rPr>
        <w:t xml:space="preserve"> análisis de emisiones de fuentes fijas de combustión</w:t>
      </w:r>
      <w:r w:rsidR="00971DED" w:rsidRPr="00103DA9">
        <w:rPr>
          <w:rFonts w:ascii="Times New Roman" w:eastAsia="Times New Roman" w:hAnsi="Times New Roman" w:cs="Times New Roman"/>
          <w:color w:val="000000"/>
          <w:sz w:val="24"/>
          <w:szCs w:val="24"/>
          <w:lang w:eastAsia="es-MX"/>
        </w:rPr>
        <w:t xml:space="preserve"> y posteriormente incluyó análisis de aguas.</w:t>
      </w:r>
    </w:p>
    <w:p w14:paraId="153D49C4" w14:textId="77777777" w:rsidR="00EE1737" w:rsidRPr="00EE1737"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lastRenderedPageBreak/>
        <w:t>Programa Emprendedores desde 1997, Emprendedores del CA-CIT desde 2007, y participación de otras licenciaturas en el eje institucional respectivo.</w:t>
      </w:r>
    </w:p>
    <w:p w14:paraId="6B439547" w14:textId="77777777" w:rsidR="00EE1737" w:rsidRPr="00EE1737"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Servicios tecnológicos de los otros laboratorios, desde los 1980s.</w:t>
      </w:r>
    </w:p>
    <w:p w14:paraId="1AC2C406" w14:textId="116E4281" w:rsidR="00EE1737" w:rsidRPr="00103DA9"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Creación y operación de Especialidad en Gestión de tecnología de 1990 a 2010.</w:t>
      </w:r>
    </w:p>
    <w:p w14:paraId="4DF9FCA5" w14:textId="03FC11FB" w:rsidR="00476C2F" w:rsidRPr="00EE1737" w:rsidRDefault="00F00701"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103DA9">
        <w:rPr>
          <w:rFonts w:ascii="Times New Roman" w:eastAsia="Times New Roman" w:hAnsi="Times New Roman" w:cs="Times New Roman"/>
          <w:color w:val="000000"/>
          <w:sz w:val="24"/>
          <w:szCs w:val="24"/>
          <w:lang w:eastAsia="es-MX"/>
        </w:rPr>
        <w:t>Conversión de las prácticas a un año de experiencia en el trabajo.</w:t>
      </w:r>
      <w:r w:rsidR="001748DA" w:rsidRPr="00103DA9">
        <w:rPr>
          <w:rFonts w:ascii="Times New Roman" w:eastAsia="Times New Roman" w:hAnsi="Times New Roman" w:cs="Times New Roman"/>
          <w:color w:val="000000"/>
          <w:sz w:val="24"/>
          <w:szCs w:val="24"/>
          <w:lang w:eastAsia="es-MX"/>
        </w:rPr>
        <w:t xml:space="preserve"> 2005 a la fecha.</w:t>
      </w:r>
    </w:p>
    <w:p w14:paraId="3CE6DE24" w14:textId="77777777" w:rsidR="00EE1737" w:rsidRPr="00EE1737" w:rsidRDefault="00EE1737" w:rsidP="00103DA9">
      <w:pPr>
        <w:numPr>
          <w:ilvl w:val="0"/>
          <w:numId w:val="1"/>
        </w:numPr>
        <w:spacing w:after="0" w:line="360" w:lineRule="auto"/>
        <w:ind w:left="1080"/>
        <w:jc w:val="both"/>
        <w:textAlignment w:val="baseline"/>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Otros servicios tecnológicos, según ocurre la demanda de la industria o sociedad.</w:t>
      </w:r>
    </w:p>
    <w:p w14:paraId="09BC0DBB" w14:textId="116CE852" w:rsidR="00EE1737" w:rsidRPr="00EE1737" w:rsidRDefault="00EE1737" w:rsidP="00F21DBD">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 Los programas anteriormente enlistados, permitieron que en el 2002 se obtuviera el Premio Nacional de Tecnología 2002,</w:t>
      </w:r>
      <w:r w:rsidR="001748DA" w:rsidRPr="00103DA9">
        <w:rPr>
          <w:rFonts w:ascii="Times New Roman" w:eastAsia="Times New Roman" w:hAnsi="Times New Roman" w:cs="Times New Roman"/>
          <w:color w:val="000000"/>
          <w:sz w:val="24"/>
          <w:szCs w:val="24"/>
          <w:lang w:eastAsia="es-MX"/>
        </w:rPr>
        <w:t xml:space="preserve"> </w:t>
      </w:r>
      <w:r w:rsidR="008E5E20">
        <w:rPr>
          <w:rFonts w:ascii="Times New Roman" w:eastAsia="Times New Roman" w:hAnsi="Times New Roman" w:cs="Times New Roman"/>
          <w:color w:val="000000"/>
          <w:sz w:val="24"/>
          <w:szCs w:val="24"/>
          <w:lang w:eastAsia="es-MX"/>
        </w:rPr>
        <w:t xml:space="preserve">desde </w:t>
      </w:r>
      <w:r w:rsidR="00470B40" w:rsidRPr="00103DA9">
        <w:rPr>
          <w:rFonts w:ascii="Times New Roman" w:eastAsia="Times New Roman" w:hAnsi="Times New Roman" w:cs="Times New Roman"/>
          <w:color w:val="000000"/>
          <w:sz w:val="24"/>
          <w:szCs w:val="24"/>
          <w:lang w:eastAsia="es-MX"/>
        </w:rPr>
        <w:t>1999</w:t>
      </w:r>
      <w:r w:rsidR="001748DA" w:rsidRPr="00103DA9">
        <w:rPr>
          <w:rFonts w:ascii="Times New Roman" w:eastAsia="Times New Roman" w:hAnsi="Times New Roman" w:cs="Times New Roman"/>
          <w:color w:val="000000"/>
          <w:sz w:val="24"/>
          <w:szCs w:val="24"/>
          <w:lang w:eastAsia="es-MX"/>
        </w:rPr>
        <w:t xml:space="preserve"> se había logrado por primera vez la acreditación del plan de estudios de Ingeniería química industrial para </w:t>
      </w:r>
      <w:r w:rsidRPr="00EE1737">
        <w:rPr>
          <w:rFonts w:ascii="Times New Roman" w:eastAsia="Times New Roman" w:hAnsi="Times New Roman" w:cs="Times New Roman"/>
          <w:color w:val="000000"/>
          <w:sz w:val="24"/>
          <w:szCs w:val="24"/>
          <w:lang w:eastAsia="es-MX"/>
        </w:rPr>
        <w:t xml:space="preserve">lograr </w:t>
      </w:r>
      <w:r w:rsidR="000661FD" w:rsidRPr="00103DA9">
        <w:rPr>
          <w:rFonts w:ascii="Times New Roman" w:eastAsia="Times New Roman" w:hAnsi="Times New Roman" w:cs="Times New Roman"/>
          <w:color w:val="000000"/>
          <w:sz w:val="24"/>
          <w:szCs w:val="24"/>
          <w:lang w:eastAsia="es-MX"/>
        </w:rPr>
        <w:t>posteriores acreditaciones de esta misma carrera y poco a poco de</w:t>
      </w:r>
      <w:r w:rsidR="00AE5330" w:rsidRPr="00103DA9">
        <w:rPr>
          <w:rFonts w:ascii="Times New Roman" w:eastAsia="Times New Roman" w:hAnsi="Times New Roman" w:cs="Times New Roman"/>
          <w:color w:val="000000"/>
          <w:sz w:val="24"/>
          <w:szCs w:val="24"/>
          <w:lang w:eastAsia="es-MX"/>
        </w:rPr>
        <w:t xml:space="preserve"> los demás programas de ingenierías de esta facultad, realizadas las acreditaciones ante el Consejo Acredit</w:t>
      </w:r>
      <w:r w:rsidR="003C5D9B" w:rsidRPr="00103DA9">
        <w:rPr>
          <w:rFonts w:ascii="Times New Roman" w:eastAsia="Times New Roman" w:hAnsi="Times New Roman" w:cs="Times New Roman"/>
          <w:color w:val="000000"/>
          <w:sz w:val="24"/>
          <w:szCs w:val="24"/>
          <w:lang w:eastAsia="es-MX"/>
        </w:rPr>
        <w:t>ador d</w:t>
      </w:r>
      <w:r w:rsidR="004B5366" w:rsidRPr="00103DA9">
        <w:rPr>
          <w:rFonts w:ascii="Times New Roman" w:eastAsia="Times New Roman" w:hAnsi="Times New Roman" w:cs="Times New Roman"/>
          <w:color w:val="000000"/>
          <w:sz w:val="24"/>
          <w:szCs w:val="24"/>
          <w:lang w:eastAsia="es-MX"/>
        </w:rPr>
        <w:t>e la Enseñanza de la Ingeniería (CACEI)</w:t>
      </w:r>
      <w:r w:rsidR="003A5EEC" w:rsidRPr="00103DA9">
        <w:rPr>
          <w:rFonts w:ascii="Times New Roman" w:eastAsia="Times New Roman" w:hAnsi="Times New Roman" w:cs="Times New Roman"/>
          <w:color w:val="000000"/>
          <w:sz w:val="24"/>
          <w:szCs w:val="24"/>
          <w:lang w:eastAsia="es-MX"/>
        </w:rPr>
        <w:t>.</w:t>
      </w:r>
    </w:p>
    <w:p w14:paraId="56E9E665" w14:textId="67AC3301" w:rsidR="00670C67" w:rsidRPr="007E6300" w:rsidRDefault="00670C67" w:rsidP="00670C67">
      <w:pPr>
        <w:spacing w:after="0" w:line="360" w:lineRule="auto"/>
        <w:ind w:firstLine="708"/>
        <w:jc w:val="both"/>
        <w:rPr>
          <w:rFonts w:ascii="Times New Roman" w:eastAsia="Times New Roman" w:hAnsi="Times New Roman" w:cs="Times New Roman"/>
          <w:sz w:val="24"/>
          <w:szCs w:val="24"/>
          <w:lang w:eastAsia="es-MX"/>
        </w:rPr>
      </w:pPr>
      <w:r w:rsidRPr="00A071D2">
        <w:rPr>
          <w:rFonts w:ascii="Times New Roman" w:eastAsia="Times New Roman" w:hAnsi="Times New Roman" w:cs="Times New Roman"/>
          <w:color w:val="000000"/>
          <w:sz w:val="24"/>
          <w:szCs w:val="24"/>
          <w:lang w:eastAsia="es-MX"/>
        </w:rPr>
        <w:t>Otra experiencia</w:t>
      </w:r>
      <w:r w:rsidRPr="007E6300">
        <w:rPr>
          <w:rFonts w:ascii="Times New Roman" w:eastAsia="Times New Roman" w:hAnsi="Times New Roman" w:cs="Times New Roman"/>
          <w:color w:val="000000"/>
          <w:sz w:val="24"/>
          <w:szCs w:val="24"/>
          <w:lang w:eastAsia="es-MX"/>
        </w:rPr>
        <w:t xml:space="preserve"> de usar los proyectos integradores se realizó como caso,  ingeniería de proyectos</w:t>
      </w:r>
      <w:r w:rsidR="008E5E20">
        <w:rPr>
          <w:rFonts w:ascii="Times New Roman" w:eastAsia="Times New Roman" w:hAnsi="Times New Roman" w:cs="Times New Roman"/>
          <w:color w:val="000000"/>
          <w:sz w:val="24"/>
          <w:szCs w:val="24"/>
          <w:lang w:eastAsia="es-MX"/>
        </w:rPr>
        <w:t xml:space="preserve"> </w:t>
      </w:r>
      <w:r w:rsidRPr="007E6300">
        <w:rPr>
          <w:rFonts w:ascii="Times New Roman" w:eastAsia="Times New Roman" w:hAnsi="Times New Roman" w:cs="Times New Roman"/>
          <w:color w:val="000000"/>
          <w:sz w:val="24"/>
          <w:szCs w:val="24"/>
          <w:lang w:eastAsia="es-MX"/>
        </w:rPr>
        <w:t>I casaba con lo esperado en la interacción por el contenido relativo a estudio de mercado y definición de producto, por estar en  penúltimo semestre donde es elevada la preparación en ingeniería de proceso  e ingeniería aplicada, se relata aquí la parte correspondiente a plan de inversión para un proyecto basado desde la ingeniería y justo antes del proyecto ejecutivo según la secuencia que se reportó por García Lira  y Estrada Pinto en 1995 con un reporte inicial (García Lira, 2002). En este caso por primera vez se realizó la vinculación con un laboratorio</w:t>
      </w:r>
      <w:r w:rsidR="00B72433">
        <w:rPr>
          <w:rFonts w:ascii="Times New Roman" w:eastAsia="Times New Roman" w:hAnsi="Times New Roman" w:cs="Times New Roman"/>
          <w:color w:val="000000"/>
          <w:sz w:val="24"/>
          <w:szCs w:val="24"/>
          <w:lang w:eastAsia="es-MX"/>
        </w:rPr>
        <w:t xml:space="preserve"> de pruebas acreditado, </w:t>
      </w:r>
      <w:r w:rsidR="0034114F">
        <w:rPr>
          <w:rFonts w:ascii="Times New Roman" w:eastAsia="Times New Roman" w:hAnsi="Times New Roman" w:cs="Times New Roman"/>
          <w:color w:val="000000"/>
          <w:sz w:val="24"/>
          <w:szCs w:val="24"/>
          <w:lang w:eastAsia="es-MX"/>
        </w:rPr>
        <w:t>y que había</w:t>
      </w:r>
      <w:r w:rsidRPr="007E6300">
        <w:rPr>
          <w:rFonts w:ascii="Times New Roman" w:eastAsia="Times New Roman" w:hAnsi="Times New Roman" w:cs="Times New Roman"/>
          <w:color w:val="000000"/>
          <w:sz w:val="24"/>
          <w:szCs w:val="24"/>
          <w:lang w:eastAsia="es-MX"/>
        </w:rPr>
        <w:t xml:space="preserve"> </w:t>
      </w:r>
      <w:r w:rsidR="00811D3B">
        <w:rPr>
          <w:rFonts w:ascii="Times New Roman" w:eastAsia="Times New Roman" w:hAnsi="Times New Roman" w:cs="Times New Roman"/>
          <w:color w:val="000000"/>
          <w:sz w:val="24"/>
          <w:szCs w:val="24"/>
          <w:lang w:eastAsia="es-MX"/>
        </w:rPr>
        <w:t xml:space="preserve">nacido como </w:t>
      </w:r>
      <w:r w:rsidRPr="007E6300">
        <w:rPr>
          <w:rFonts w:ascii="Times New Roman" w:eastAsia="Times New Roman" w:hAnsi="Times New Roman" w:cs="Times New Roman"/>
          <w:color w:val="000000"/>
          <w:sz w:val="24"/>
          <w:szCs w:val="24"/>
          <w:lang w:eastAsia="es-MX"/>
        </w:rPr>
        <w:t>un spin off universitario. </w:t>
      </w:r>
    </w:p>
    <w:p w14:paraId="085B9983" w14:textId="2213A24E" w:rsidR="00EE1737" w:rsidRPr="00EE1737" w:rsidRDefault="00EE1737" w:rsidP="00842F88">
      <w:pPr>
        <w:spacing w:after="0" w:line="360" w:lineRule="auto"/>
        <w:ind w:firstLine="708"/>
        <w:jc w:val="both"/>
        <w:rPr>
          <w:rFonts w:ascii="Times New Roman" w:eastAsia="Times New Roman" w:hAnsi="Times New Roman" w:cs="Times New Roman"/>
          <w:sz w:val="24"/>
          <w:szCs w:val="24"/>
          <w:lang w:eastAsia="es-MX"/>
        </w:rPr>
      </w:pPr>
      <w:r w:rsidRPr="00EE1737">
        <w:rPr>
          <w:rFonts w:ascii="Times New Roman" w:eastAsia="Times New Roman" w:hAnsi="Times New Roman" w:cs="Times New Roman"/>
          <w:color w:val="000000"/>
          <w:sz w:val="24"/>
          <w:szCs w:val="24"/>
          <w:lang w:eastAsia="es-MX"/>
        </w:rPr>
        <w:t>En Yucatán a partir del 2008 se dio el crecimiento de la demanda de análisis de todo tipo por parte del sector industria y ello paulatinamente fue visualizado por la FIQ-UADY identificando una ventana de oportunidad, por lo que en el 201</w:t>
      </w:r>
      <w:r w:rsidR="002E433D">
        <w:rPr>
          <w:rFonts w:ascii="Times New Roman" w:eastAsia="Times New Roman" w:hAnsi="Times New Roman" w:cs="Times New Roman"/>
          <w:color w:val="000000"/>
          <w:sz w:val="24"/>
          <w:szCs w:val="24"/>
          <w:lang w:eastAsia="es-MX"/>
        </w:rPr>
        <w:t>7</w:t>
      </w:r>
      <w:r w:rsidRPr="00EE1737">
        <w:rPr>
          <w:rFonts w:ascii="Times New Roman" w:eastAsia="Times New Roman" w:hAnsi="Times New Roman" w:cs="Times New Roman"/>
          <w:color w:val="000000"/>
          <w:sz w:val="24"/>
          <w:szCs w:val="24"/>
          <w:lang w:eastAsia="es-MX"/>
        </w:rPr>
        <w:t xml:space="preserve"> se convocó a profesores con conocimientos de sistemas de calidad, </w:t>
      </w:r>
      <w:r w:rsidR="00C57823" w:rsidRPr="00103DA9">
        <w:rPr>
          <w:rFonts w:ascii="Times New Roman" w:eastAsia="Times New Roman" w:hAnsi="Times New Roman" w:cs="Times New Roman"/>
          <w:color w:val="000000"/>
          <w:sz w:val="24"/>
          <w:szCs w:val="24"/>
          <w:lang w:eastAsia="es-MX"/>
        </w:rPr>
        <w:t>ingenieria de</w:t>
      </w:r>
      <w:r w:rsidRPr="00EE1737">
        <w:rPr>
          <w:rFonts w:ascii="Times New Roman" w:eastAsia="Times New Roman" w:hAnsi="Times New Roman" w:cs="Times New Roman"/>
          <w:color w:val="000000"/>
          <w:sz w:val="24"/>
          <w:szCs w:val="24"/>
          <w:lang w:eastAsia="es-MX"/>
        </w:rPr>
        <w:t xml:space="preserve"> proyectos, y al Coordinador del laboratorio (PRAINTEC) para delinear estrategias</w:t>
      </w:r>
      <w:r w:rsidR="005B6558" w:rsidRPr="00103DA9">
        <w:rPr>
          <w:rFonts w:ascii="Times New Roman" w:eastAsia="Times New Roman" w:hAnsi="Times New Roman" w:cs="Times New Roman"/>
          <w:color w:val="000000"/>
          <w:sz w:val="24"/>
          <w:szCs w:val="24"/>
          <w:lang w:eastAsia="es-MX"/>
        </w:rPr>
        <w:t xml:space="preserve"> de crecimiento. </w:t>
      </w:r>
      <w:r w:rsidRPr="00EE1737">
        <w:rPr>
          <w:rFonts w:ascii="Times New Roman" w:eastAsia="Times New Roman" w:hAnsi="Times New Roman" w:cs="Times New Roman"/>
          <w:color w:val="000000"/>
          <w:sz w:val="24"/>
          <w:szCs w:val="24"/>
          <w:lang w:eastAsia="es-MX"/>
        </w:rPr>
        <w:t xml:space="preserve"> se </w:t>
      </w:r>
      <w:r w:rsidR="005B6558" w:rsidRPr="00103DA9">
        <w:rPr>
          <w:rFonts w:ascii="Times New Roman" w:eastAsia="Times New Roman" w:hAnsi="Times New Roman" w:cs="Times New Roman"/>
          <w:color w:val="000000"/>
          <w:sz w:val="24"/>
          <w:szCs w:val="24"/>
          <w:lang w:eastAsia="es-MX"/>
        </w:rPr>
        <w:t>acordó</w:t>
      </w:r>
      <w:r w:rsidRPr="00EE1737">
        <w:rPr>
          <w:rFonts w:ascii="Times New Roman" w:eastAsia="Times New Roman" w:hAnsi="Times New Roman" w:cs="Times New Roman"/>
          <w:color w:val="000000"/>
          <w:sz w:val="24"/>
          <w:szCs w:val="24"/>
          <w:lang w:eastAsia="es-MX"/>
        </w:rPr>
        <w:t xml:space="preserve"> analizar</w:t>
      </w:r>
      <w:r w:rsidR="005B6558" w:rsidRPr="00103DA9">
        <w:rPr>
          <w:rFonts w:ascii="Times New Roman" w:eastAsia="Times New Roman" w:hAnsi="Times New Roman" w:cs="Times New Roman"/>
          <w:color w:val="000000"/>
          <w:sz w:val="24"/>
          <w:szCs w:val="24"/>
          <w:lang w:eastAsia="es-MX"/>
        </w:rPr>
        <w:t xml:space="preserve"> </w:t>
      </w:r>
      <w:r w:rsidR="00E94817">
        <w:rPr>
          <w:rFonts w:ascii="Times New Roman" w:eastAsia="Times New Roman" w:hAnsi="Times New Roman" w:cs="Times New Roman"/>
          <w:color w:val="000000"/>
          <w:sz w:val="24"/>
          <w:szCs w:val="24"/>
          <w:lang w:eastAsia="es-MX"/>
        </w:rPr>
        <w:t>segmentos de</w:t>
      </w:r>
      <w:r w:rsidRPr="00EE1737">
        <w:rPr>
          <w:rFonts w:ascii="Times New Roman" w:eastAsia="Times New Roman" w:hAnsi="Times New Roman" w:cs="Times New Roman"/>
          <w:color w:val="000000"/>
          <w:sz w:val="24"/>
          <w:szCs w:val="24"/>
          <w:lang w:eastAsia="es-MX"/>
        </w:rPr>
        <w:t xml:space="preserve"> mercado y hacer un</w:t>
      </w:r>
      <w:r w:rsidR="005B6558" w:rsidRPr="00103DA9">
        <w:rPr>
          <w:rFonts w:ascii="Times New Roman" w:eastAsia="Times New Roman" w:hAnsi="Times New Roman" w:cs="Times New Roman"/>
          <w:color w:val="000000"/>
          <w:sz w:val="24"/>
          <w:szCs w:val="24"/>
          <w:lang w:eastAsia="es-MX"/>
        </w:rPr>
        <w:t xml:space="preserve"> </w:t>
      </w:r>
      <w:r w:rsidRPr="00EE1737">
        <w:rPr>
          <w:rFonts w:ascii="Times New Roman" w:eastAsia="Times New Roman" w:hAnsi="Times New Roman" w:cs="Times New Roman"/>
          <w:color w:val="000000"/>
          <w:sz w:val="24"/>
          <w:szCs w:val="24"/>
          <w:lang w:eastAsia="es-MX"/>
        </w:rPr>
        <w:t xml:space="preserve">análisis de factibilidad. </w:t>
      </w:r>
      <w:r w:rsidR="00D00B81" w:rsidRPr="00103DA9">
        <w:rPr>
          <w:rFonts w:ascii="Times New Roman" w:eastAsia="Times New Roman" w:hAnsi="Times New Roman" w:cs="Times New Roman"/>
          <w:color w:val="000000"/>
          <w:sz w:val="24"/>
          <w:szCs w:val="24"/>
          <w:lang w:eastAsia="es-MX"/>
        </w:rPr>
        <w:t>Al contar con</w:t>
      </w:r>
      <w:r w:rsidRPr="00EE1737">
        <w:rPr>
          <w:rFonts w:ascii="Times New Roman" w:eastAsia="Times New Roman" w:hAnsi="Times New Roman" w:cs="Times New Roman"/>
          <w:color w:val="000000"/>
          <w:sz w:val="24"/>
          <w:szCs w:val="24"/>
          <w:lang w:eastAsia="es-MX"/>
        </w:rPr>
        <w:t xml:space="preserve"> recursos limitados, se </w:t>
      </w:r>
      <w:r w:rsidR="00D00B81" w:rsidRPr="00103DA9">
        <w:rPr>
          <w:rFonts w:ascii="Times New Roman" w:eastAsia="Times New Roman" w:hAnsi="Times New Roman" w:cs="Times New Roman"/>
          <w:color w:val="000000"/>
          <w:sz w:val="24"/>
          <w:szCs w:val="24"/>
          <w:lang w:eastAsia="es-MX"/>
        </w:rPr>
        <w:t>definió</w:t>
      </w:r>
      <w:r w:rsidRPr="00EE1737">
        <w:rPr>
          <w:rFonts w:ascii="Times New Roman" w:eastAsia="Times New Roman" w:hAnsi="Times New Roman" w:cs="Times New Roman"/>
          <w:color w:val="000000"/>
          <w:sz w:val="24"/>
          <w:szCs w:val="24"/>
          <w:lang w:eastAsia="es-MX"/>
        </w:rPr>
        <w:t xml:space="preserve"> integrar a estudiantes</w:t>
      </w:r>
      <w:r w:rsidR="00E64A89" w:rsidRPr="00103DA9">
        <w:rPr>
          <w:rFonts w:ascii="Times New Roman" w:eastAsia="Times New Roman" w:hAnsi="Times New Roman" w:cs="Times New Roman"/>
          <w:color w:val="000000"/>
          <w:sz w:val="24"/>
          <w:szCs w:val="24"/>
          <w:lang w:eastAsia="es-MX"/>
        </w:rPr>
        <w:t xml:space="preserve"> de los últimos semestres</w:t>
      </w:r>
      <w:r w:rsidRPr="00EE1737">
        <w:rPr>
          <w:rFonts w:ascii="Times New Roman" w:eastAsia="Times New Roman" w:hAnsi="Times New Roman" w:cs="Times New Roman"/>
          <w:color w:val="000000"/>
          <w:sz w:val="24"/>
          <w:szCs w:val="24"/>
          <w:lang w:eastAsia="es-MX"/>
        </w:rPr>
        <w:t xml:space="preserve"> en una experiencia de formación dentro</w:t>
      </w:r>
      <w:r w:rsidR="00842F88">
        <w:rPr>
          <w:rFonts w:ascii="Times New Roman" w:eastAsia="Times New Roman" w:hAnsi="Times New Roman" w:cs="Times New Roman"/>
          <w:color w:val="000000"/>
          <w:sz w:val="24"/>
          <w:szCs w:val="24"/>
          <w:lang w:eastAsia="es-MX"/>
        </w:rPr>
        <w:t xml:space="preserve"> </w:t>
      </w:r>
      <w:r w:rsidRPr="00EE1737">
        <w:rPr>
          <w:rFonts w:ascii="Times New Roman" w:eastAsia="Times New Roman" w:hAnsi="Times New Roman" w:cs="Times New Roman"/>
          <w:color w:val="000000"/>
          <w:sz w:val="24"/>
          <w:szCs w:val="24"/>
          <w:lang w:eastAsia="es-MX"/>
        </w:rPr>
        <w:t>de un servicio</w:t>
      </w:r>
      <w:r w:rsidR="00E64A89" w:rsidRPr="00103DA9">
        <w:rPr>
          <w:rFonts w:ascii="Times New Roman" w:eastAsia="Times New Roman" w:hAnsi="Times New Roman" w:cs="Times New Roman"/>
          <w:color w:val="000000"/>
          <w:sz w:val="24"/>
          <w:szCs w:val="24"/>
          <w:lang w:eastAsia="es-MX"/>
        </w:rPr>
        <w:t xml:space="preserve"> </w:t>
      </w:r>
      <w:r w:rsidR="005B0686" w:rsidRPr="00103DA9">
        <w:rPr>
          <w:rFonts w:ascii="Times New Roman" w:eastAsia="Times New Roman" w:hAnsi="Times New Roman" w:cs="Times New Roman"/>
          <w:color w:val="000000"/>
          <w:sz w:val="24"/>
          <w:szCs w:val="24"/>
          <w:lang w:eastAsia="es-MX"/>
        </w:rPr>
        <w:t>de gestión y de tecnología</w:t>
      </w:r>
      <w:r w:rsidRPr="00EE1737">
        <w:rPr>
          <w:rFonts w:ascii="Times New Roman" w:eastAsia="Times New Roman" w:hAnsi="Times New Roman" w:cs="Times New Roman"/>
          <w:color w:val="000000"/>
          <w:sz w:val="24"/>
          <w:szCs w:val="24"/>
          <w:lang w:eastAsia="es-MX"/>
        </w:rPr>
        <w:t xml:space="preserve">, que </w:t>
      </w:r>
      <w:r w:rsidR="005B0686" w:rsidRPr="00103DA9">
        <w:rPr>
          <w:rFonts w:ascii="Times New Roman" w:eastAsia="Times New Roman" w:hAnsi="Times New Roman" w:cs="Times New Roman"/>
          <w:color w:val="000000"/>
          <w:sz w:val="24"/>
          <w:szCs w:val="24"/>
          <w:lang w:eastAsia="es-MX"/>
        </w:rPr>
        <w:t xml:space="preserve">era congruente con el objetivo y los </w:t>
      </w:r>
      <w:r w:rsidRPr="00EE1737">
        <w:rPr>
          <w:rFonts w:ascii="Times New Roman" w:eastAsia="Times New Roman" w:hAnsi="Times New Roman" w:cs="Times New Roman"/>
          <w:color w:val="000000"/>
          <w:sz w:val="24"/>
          <w:szCs w:val="24"/>
          <w:lang w:eastAsia="es-MX"/>
        </w:rPr>
        <w:t>alcances de la asignatura ingeniería de proyectos-1.</w:t>
      </w:r>
      <w:r w:rsidR="00ED2728">
        <w:rPr>
          <w:rFonts w:ascii="Times New Roman" w:eastAsia="Times New Roman" w:hAnsi="Times New Roman" w:cs="Times New Roman"/>
          <w:color w:val="000000"/>
          <w:sz w:val="24"/>
          <w:szCs w:val="24"/>
          <w:lang w:eastAsia="es-MX"/>
        </w:rPr>
        <w:t xml:space="preserve">  Se buscó la</w:t>
      </w:r>
      <w:r w:rsidRPr="00EE1737">
        <w:rPr>
          <w:rFonts w:ascii="Times New Roman" w:eastAsia="Times New Roman" w:hAnsi="Times New Roman" w:cs="Times New Roman"/>
          <w:color w:val="000000"/>
          <w:sz w:val="24"/>
          <w:szCs w:val="24"/>
          <w:lang w:eastAsia="es-MX"/>
        </w:rPr>
        <w:t xml:space="preserve"> intera</w:t>
      </w:r>
      <w:r w:rsidR="00ED2728">
        <w:rPr>
          <w:rFonts w:ascii="Times New Roman" w:eastAsia="Times New Roman" w:hAnsi="Times New Roman" w:cs="Times New Roman"/>
          <w:color w:val="000000"/>
          <w:sz w:val="24"/>
          <w:szCs w:val="24"/>
          <w:lang w:eastAsia="es-MX"/>
        </w:rPr>
        <w:t>cción de</w:t>
      </w:r>
      <w:r w:rsidRPr="00EE1737">
        <w:rPr>
          <w:rFonts w:ascii="Times New Roman" w:eastAsia="Times New Roman" w:hAnsi="Times New Roman" w:cs="Times New Roman"/>
          <w:color w:val="000000"/>
          <w:sz w:val="24"/>
          <w:szCs w:val="24"/>
          <w:lang w:eastAsia="es-MX"/>
        </w:rPr>
        <w:t xml:space="preserve"> ambas partes ( Facultad y PRAINTEC) en una vinculación universidad-empresa</w:t>
      </w:r>
      <w:r w:rsidR="009473B8">
        <w:rPr>
          <w:rFonts w:ascii="Times New Roman" w:eastAsia="Times New Roman" w:hAnsi="Times New Roman" w:cs="Times New Roman"/>
          <w:color w:val="000000"/>
          <w:sz w:val="24"/>
          <w:szCs w:val="24"/>
          <w:lang w:eastAsia="es-MX"/>
        </w:rPr>
        <w:t>,</w:t>
      </w:r>
      <w:r w:rsidRPr="00EE1737">
        <w:rPr>
          <w:rFonts w:ascii="Times New Roman" w:eastAsia="Times New Roman" w:hAnsi="Times New Roman" w:cs="Times New Roman"/>
          <w:color w:val="000000"/>
          <w:sz w:val="24"/>
          <w:szCs w:val="24"/>
          <w:lang w:eastAsia="es-MX"/>
        </w:rPr>
        <w:t xml:space="preserve"> al laborar con alumnos en validar la posibilidad de ampliar sus áreas de negocio y a la vez se modifica el escenario pedagógico se generaran las actividades y las relaciones que motivaran a que se aprendiera, ahora desde la organización y el entorno de la organización  los estudiantes realizan el curso </w:t>
      </w:r>
      <w:r w:rsidRPr="00EE1737">
        <w:rPr>
          <w:rFonts w:ascii="Times New Roman" w:eastAsia="Times New Roman" w:hAnsi="Times New Roman" w:cs="Times New Roman"/>
          <w:color w:val="000000"/>
          <w:sz w:val="24"/>
          <w:szCs w:val="24"/>
          <w:lang w:eastAsia="es-MX"/>
        </w:rPr>
        <w:lastRenderedPageBreak/>
        <w:t>laborando a tiempo parcial en resolver la necesidad de la empresa, aquí estudiar la posibilidad de ampliar mercados con nueva línea de análisis.</w:t>
      </w:r>
    </w:p>
    <w:p w14:paraId="1B744705" w14:textId="7C16FBF8" w:rsidR="00EE1737" w:rsidRDefault="00EE1737" w:rsidP="00842F88">
      <w:pPr>
        <w:spacing w:after="0" w:line="360" w:lineRule="auto"/>
        <w:ind w:firstLine="708"/>
        <w:jc w:val="both"/>
        <w:rPr>
          <w:rFonts w:ascii="Times New Roman" w:eastAsia="Times New Roman" w:hAnsi="Times New Roman" w:cs="Times New Roman"/>
          <w:color w:val="000000"/>
          <w:sz w:val="24"/>
          <w:szCs w:val="24"/>
          <w:lang w:eastAsia="es-MX"/>
        </w:rPr>
      </w:pPr>
      <w:r w:rsidRPr="00EE1737">
        <w:rPr>
          <w:rFonts w:ascii="Times New Roman" w:eastAsia="Times New Roman" w:hAnsi="Times New Roman" w:cs="Times New Roman"/>
          <w:color w:val="000000"/>
          <w:sz w:val="24"/>
          <w:szCs w:val="24"/>
          <w:lang w:eastAsia="es-MX"/>
        </w:rPr>
        <w:t>El arranque temprano de la implementación de programas y proyectos que dieran espacio a una formación profesional centrada tanto en teoría como en práctica permitió desde hace varias décadas incursionar en</w:t>
      </w:r>
      <w:r w:rsidR="00054A25">
        <w:rPr>
          <w:rFonts w:ascii="Times New Roman" w:eastAsia="Times New Roman" w:hAnsi="Times New Roman" w:cs="Times New Roman"/>
          <w:color w:val="000000"/>
          <w:sz w:val="24"/>
          <w:szCs w:val="24"/>
          <w:lang w:eastAsia="es-MX"/>
        </w:rPr>
        <w:t xml:space="preserve"> esquemas de vin</w:t>
      </w:r>
      <w:r w:rsidR="008355C0">
        <w:rPr>
          <w:rFonts w:ascii="Times New Roman" w:eastAsia="Times New Roman" w:hAnsi="Times New Roman" w:cs="Times New Roman"/>
          <w:color w:val="000000"/>
          <w:sz w:val="24"/>
          <w:szCs w:val="24"/>
          <w:lang w:eastAsia="es-MX"/>
        </w:rPr>
        <w:t>c</w:t>
      </w:r>
      <w:r w:rsidR="00054A25">
        <w:rPr>
          <w:rFonts w:ascii="Times New Roman" w:eastAsia="Times New Roman" w:hAnsi="Times New Roman" w:cs="Times New Roman"/>
          <w:color w:val="000000"/>
          <w:sz w:val="24"/>
          <w:szCs w:val="24"/>
          <w:lang w:eastAsia="es-MX"/>
        </w:rPr>
        <w:t xml:space="preserve">ulación y prácticas profesionales y experiencia en el trabajo, </w:t>
      </w:r>
      <w:proofErr w:type="gramStart"/>
      <w:r w:rsidR="00054A25">
        <w:rPr>
          <w:rFonts w:ascii="Times New Roman" w:eastAsia="Times New Roman" w:hAnsi="Times New Roman" w:cs="Times New Roman"/>
          <w:color w:val="000000"/>
          <w:sz w:val="24"/>
          <w:szCs w:val="24"/>
          <w:lang w:eastAsia="es-MX"/>
        </w:rPr>
        <w:t>que</w:t>
      </w:r>
      <w:proofErr w:type="gramEnd"/>
      <w:r w:rsidR="00054A25">
        <w:rPr>
          <w:rFonts w:ascii="Times New Roman" w:eastAsia="Times New Roman" w:hAnsi="Times New Roman" w:cs="Times New Roman"/>
          <w:color w:val="000000"/>
          <w:sz w:val="24"/>
          <w:szCs w:val="24"/>
          <w:lang w:eastAsia="es-MX"/>
        </w:rPr>
        <w:t xml:space="preserve"> </w:t>
      </w:r>
      <w:r w:rsidR="00917D5F">
        <w:rPr>
          <w:rFonts w:ascii="Times New Roman" w:eastAsia="Times New Roman" w:hAnsi="Times New Roman" w:cs="Times New Roman"/>
          <w:color w:val="000000"/>
          <w:sz w:val="24"/>
          <w:szCs w:val="24"/>
          <w:lang w:eastAsia="es-MX"/>
        </w:rPr>
        <w:t>de primera instancia, al darle mayor peso a los logros en la empresa y se evalúen desde allí</w:t>
      </w:r>
      <w:r w:rsidR="007A10D4">
        <w:rPr>
          <w:rFonts w:ascii="Times New Roman" w:eastAsia="Times New Roman" w:hAnsi="Times New Roman" w:cs="Times New Roman"/>
          <w:color w:val="000000"/>
          <w:sz w:val="24"/>
          <w:szCs w:val="24"/>
          <w:lang w:eastAsia="es-MX"/>
        </w:rPr>
        <w:t xml:space="preserve"> e integrarlo en la educación superior se va generando</w:t>
      </w:r>
      <w:r w:rsidRPr="00EE1737">
        <w:rPr>
          <w:rFonts w:ascii="Times New Roman" w:eastAsia="Times New Roman" w:hAnsi="Times New Roman" w:cs="Times New Roman"/>
          <w:color w:val="000000"/>
          <w:sz w:val="24"/>
          <w:szCs w:val="24"/>
          <w:lang w:eastAsia="es-MX"/>
        </w:rPr>
        <w:t xml:space="preserve"> lo que hoy se denomina “educación dual”</w:t>
      </w:r>
      <w:r w:rsidR="007A10D4">
        <w:rPr>
          <w:rFonts w:ascii="Times New Roman" w:eastAsia="Times New Roman" w:hAnsi="Times New Roman" w:cs="Times New Roman"/>
          <w:color w:val="000000"/>
          <w:sz w:val="24"/>
          <w:szCs w:val="24"/>
          <w:lang w:eastAsia="es-MX"/>
        </w:rPr>
        <w:t>.</w:t>
      </w:r>
    </w:p>
    <w:p w14:paraId="19BDC354" w14:textId="3C3C7748" w:rsidR="00F67819" w:rsidRPr="00FA4C09" w:rsidRDefault="002E58C3" w:rsidP="00FA4C09">
      <w:pPr>
        <w:spacing w:after="0" w:line="360" w:lineRule="auto"/>
        <w:ind w:firstLine="708"/>
        <w:jc w:val="both"/>
        <w:rPr>
          <w:rFonts w:ascii="Times New Roman" w:hAnsi="Times New Roman" w:cs="Times New Roman"/>
          <w:sz w:val="24"/>
          <w:szCs w:val="24"/>
          <w:lang w:val="es"/>
        </w:rPr>
      </w:pPr>
      <w:r w:rsidRPr="00FA4C09">
        <w:rPr>
          <w:rFonts w:ascii="Times New Roman" w:eastAsia="Times New Roman" w:hAnsi="Times New Roman" w:cs="Times New Roman"/>
          <w:color w:val="000000"/>
          <w:sz w:val="24"/>
          <w:szCs w:val="24"/>
          <w:lang w:eastAsia="es-MX"/>
        </w:rPr>
        <w:t xml:space="preserve">Para </w:t>
      </w:r>
      <w:r w:rsidR="00E95841">
        <w:rPr>
          <w:rFonts w:ascii="Times New Roman" w:eastAsia="Times New Roman" w:hAnsi="Times New Roman" w:cs="Times New Roman"/>
          <w:color w:val="000000"/>
          <w:sz w:val="24"/>
          <w:szCs w:val="24"/>
          <w:lang w:eastAsia="es-MX"/>
        </w:rPr>
        <w:t>el Sistema de educación media superior (</w:t>
      </w:r>
      <w:r w:rsidRPr="00FA4C09">
        <w:rPr>
          <w:rFonts w:ascii="Times New Roman" w:eastAsia="Times New Roman" w:hAnsi="Times New Roman" w:cs="Times New Roman"/>
          <w:color w:val="000000"/>
          <w:sz w:val="24"/>
          <w:szCs w:val="24"/>
          <w:lang w:eastAsia="es-MX"/>
        </w:rPr>
        <w:t>SEMS</w:t>
      </w:r>
      <w:r w:rsidR="00E95841">
        <w:rPr>
          <w:rFonts w:ascii="Times New Roman" w:eastAsia="Times New Roman" w:hAnsi="Times New Roman" w:cs="Times New Roman"/>
          <w:color w:val="000000"/>
          <w:sz w:val="24"/>
          <w:szCs w:val="24"/>
          <w:lang w:eastAsia="es-MX"/>
        </w:rPr>
        <w:t>)</w:t>
      </w:r>
      <w:r w:rsidR="00111C5C">
        <w:rPr>
          <w:rFonts w:ascii="Times New Roman" w:eastAsia="Times New Roman" w:hAnsi="Times New Roman" w:cs="Times New Roman"/>
          <w:color w:val="000000"/>
          <w:sz w:val="24"/>
          <w:szCs w:val="24"/>
          <w:lang w:eastAsia="es-MX"/>
        </w:rPr>
        <w:t xml:space="preserve"> formado a inicios de este siglo:</w:t>
      </w:r>
      <w:r w:rsidRPr="00FA4C09">
        <w:rPr>
          <w:rFonts w:ascii="Times New Roman" w:eastAsia="Times New Roman" w:hAnsi="Times New Roman" w:cs="Times New Roman"/>
          <w:color w:val="000000"/>
          <w:sz w:val="24"/>
          <w:szCs w:val="24"/>
          <w:lang w:eastAsia="es-MX"/>
        </w:rPr>
        <w:t xml:space="preserve"> “</w:t>
      </w:r>
      <w:r w:rsidRPr="00FA4C09">
        <w:rPr>
          <w:rFonts w:ascii="Times New Roman" w:hAnsi="Times New Roman" w:cs="Times New Roman"/>
          <w:sz w:val="24"/>
          <w:szCs w:val="24"/>
          <w:lang w:val="es"/>
        </w:rPr>
        <w:t xml:space="preserve">El Sistema de Educación Dual con Formación en Escuela y Empresa es una opción educativa para los estudiantes de bachillerato tecnológico, profesional técnico y profesional técnico bachiller de modalidad mixta. </w:t>
      </w:r>
      <w:r w:rsidR="00296EC8">
        <w:rPr>
          <w:rFonts w:ascii="Times New Roman" w:hAnsi="Times New Roman" w:cs="Times New Roman"/>
          <w:sz w:val="24"/>
          <w:szCs w:val="24"/>
          <w:lang w:val="es"/>
        </w:rPr>
        <w:t>Ésta</w:t>
      </w:r>
      <w:r w:rsidRPr="00FA4C09">
        <w:rPr>
          <w:rFonts w:ascii="Times New Roman" w:hAnsi="Times New Roman" w:cs="Times New Roman"/>
          <w:sz w:val="24"/>
          <w:szCs w:val="24"/>
          <w:lang w:val="es"/>
        </w:rPr>
        <w:t xml:space="preserve"> tiene por objetivo central incrementar el bienestar de los estudiantes y su desarrollo integral”</w:t>
      </w:r>
      <w:r w:rsidR="00E95841">
        <w:rPr>
          <w:rFonts w:ascii="Times New Roman" w:hAnsi="Times New Roman" w:cs="Times New Roman"/>
          <w:sz w:val="24"/>
          <w:szCs w:val="24"/>
          <w:lang w:val="es"/>
        </w:rPr>
        <w:t xml:space="preserve"> (201</w:t>
      </w:r>
      <w:r w:rsidR="006C5AE3">
        <w:rPr>
          <w:rFonts w:ascii="Times New Roman" w:hAnsi="Times New Roman" w:cs="Times New Roman"/>
          <w:sz w:val="24"/>
          <w:szCs w:val="24"/>
          <w:lang w:val="es"/>
        </w:rPr>
        <w:t>9)</w:t>
      </w:r>
    </w:p>
    <w:p w14:paraId="674D5558" w14:textId="53E6D66D" w:rsidR="00180CE8" w:rsidRPr="002F13CF" w:rsidRDefault="00080CD4" w:rsidP="00F21DBD">
      <w:pPr>
        <w:autoSpaceDE w:val="0"/>
        <w:autoSpaceDN w:val="0"/>
        <w:adjustRightInd w:val="0"/>
        <w:spacing w:after="0" w:line="360" w:lineRule="auto"/>
        <w:ind w:firstLine="708"/>
        <w:rPr>
          <w:rFonts w:ascii="Times New Roman" w:hAnsi="Times New Roman" w:cs="Times New Roman"/>
          <w:sz w:val="24"/>
          <w:szCs w:val="24"/>
          <w:lang w:val="es"/>
        </w:rPr>
      </w:pPr>
      <w:r w:rsidRPr="002F13CF">
        <w:rPr>
          <w:rFonts w:ascii="Times New Roman" w:hAnsi="Times New Roman" w:cs="Times New Roman"/>
          <w:sz w:val="24"/>
          <w:szCs w:val="24"/>
          <w:lang w:val="es"/>
        </w:rPr>
        <w:t xml:space="preserve">En la parte ligada a </w:t>
      </w:r>
      <w:r w:rsidR="00E26B6F" w:rsidRPr="002F13CF">
        <w:rPr>
          <w:rFonts w:ascii="Times New Roman" w:hAnsi="Times New Roman" w:cs="Times New Roman"/>
          <w:sz w:val="24"/>
          <w:szCs w:val="24"/>
          <w:lang w:val="es"/>
        </w:rPr>
        <w:t xml:space="preserve">gobierno, en este caso de </w:t>
      </w:r>
      <w:proofErr w:type="gramStart"/>
      <w:r w:rsidR="00E26B6F" w:rsidRPr="002F13CF">
        <w:rPr>
          <w:rFonts w:ascii="Times New Roman" w:hAnsi="Times New Roman" w:cs="Times New Roman"/>
          <w:sz w:val="24"/>
          <w:szCs w:val="24"/>
          <w:lang w:val="es"/>
        </w:rPr>
        <w:t>un comunidad</w:t>
      </w:r>
      <w:proofErr w:type="gramEnd"/>
      <w:r w:rsidR="00E26B6F" w:rsidRPr="002F13CF">
        <w:rPr>
          <w:rFonts w:ascii="Times New Roman" w:hAnsi="Times New Roman" w:cs="Times New Roman"/>
          <w:sz w:val="24"/>
          <w:szCs w:val="24"/>
          <w:lang w:val="es"/>
        </w:rPr>
        <w:t xml:space="preserve"> de España se halló:</w:t>
      </w:r>
    </w:p>
    <w:p w14:paraId="41552C72" w14:textId="79C89803" w:rsidR="00EF4D39" w:rsidRPr="002F13CF" w:rsidRDefault="00260687" w:rsidP="00F21DBD">
      <w:pPr>
        <w:autoSpaceDE w:val="0"/>
        <w:autoSpaceDN w:val="0"/>
        <w:adjustRightInd w:val="0"/>
        <w:spacing w:after="0" w:line="360" w:lineRule="auto"/>
        <w:ind w:firstLine="708"/>
        <w:rPr>
          <w:rFonts w:ascii="Times New Roman" w:hAnsi="Times New Roman" w:cs="Times New Roman"/>
          <w:sz w:val="24"/>
          <w:szCs w:val="24"/>
          <w:lang w:val="es"/>
        </w:rPr>
      </w:pPr>
      <w:r w:rsidRPr="002F13CF">
        <w:rPr>
          <w:rFonts w:ascii="Times New Roman" w:hAnsi="Times New Roman" w:cs="Times New Roman"/>
          <w:sz w:val="24"/>
          <w:szCs w:val="24"/>
          <w:lang w:val="es"/>
        </w:rPr>
        <w:t>“</w:t>
      </w:r>
      <w:r w:rsidR="002F13CF">
        <w:rPr>
          <w:rFonts w:ascii="Times New Roman" w:hAnsi="Times New Roman" w:cs="Times New Roman"/>
          <w:sz w:val="24"/>
          <w:szCs w:val="24"/>
          <w:lang w:val="es"/>
        </w:rPr>
        <w:t>L</w:t>
      </w:r>
      <w:r w:rsidR="00AB1D7B" w:rsidRPr="002F13CF">
        <w:rPr>
          <w:rFonts w:ascii="Times New Roman" w:hAnsi="Times New Roman" w:cs="Times New Roman"/>
          <w:sz w:val="24"/>
          <w:szCs w:val="24"/>
          <w:lang w:val="es"/>
        </w:rPr>
        <w:t>a formación profesional dual es el conjunto de acciones e iniciativas formativas, mixtas de empleo y formación, que tienen por objeto la cualificación profesional de los trabajadores en un régimen de alternancia de actividad laboral en una empresa, con la actividad formativa recibida en el marco del sistema de formación profesional</w:t>
      </w:r>
      <w:r w:rsidR="001D2B04" w:rsidRPr="002F13CF">
        <w:rPr>
          <w:rFonts w:ascii="Times New Roman" w:hAnsi="Times New Roman" w:cs="Times New Roman"/>
          <w:sz w:val="24"/>
          <w:szCs w:val="24"/>
          <w:lang w:val="es"/>
        </w:rPr>
        <w:t>”</w:t>
      </w:r>
      <w:r w:rsidR="00EF4D39" w:rsidRPr="002F13CF">
        <w:rPr>
          <w:rFonts w:ascii="Times New Roman" w:hAnsi="Times New Roman" w:cs="Times New Roman"/>
          <w:sz w:val="24"/>
          <w:szCs w:val="24"/>
          <w:lang w:val="es"/>
        </w:rPr>
        <w:t xml:space="preserve"> (Generalitat Valenciana, S/fecha).</w:t>
      </w:r>
      <w:r w:rsidR="002F13CF" w:rsidRPr="002F13CF">
        <w:rPr>
          <w:rFonts w:ascii="Times New Roman" w:hAnsi="Times New Roman" w:cs="Times New Roman"/>
          <w:sz w:val="24"/>
          <w:szCs w:val="24"/>
          <w:lang w:val="es"/>
        </w:rPr>
        <w:t xml:space="preserve"> </w:t>
      </w:r>
    </w:p>
    <w:p w14:paraId="7ECC03FB" w14:textId="5B71A041" w:rsidR="008F702B" w:rsidRPr="002F13CF" w:rsidRDefault="00260687" w:rsidP="00F21DBD">
      <w:pPr>
        <w:autoSpaceDE w:val="0"/>
        <w:autoSpaceDN w:val="0"/>
        <w:adjustRightInd w:val="0"/>
        <w:spacing w:after="0" w:line="360" w:lineRule="auto"/>
        <w:ind w:firstLine="708"/>
        <w:rPr>
          <w:rFonts w:ascii="Times New Roman" w:hAnsi="Times New Roman" w:cs="Times New Roman"/>
          <w:sz w:val="24"/>
          <w:szCs w:val="24"/>
          <w:lang w:val="es"/>
        </w:rPr>
      </w:pPr>
      <w:r w:rsidRPr="002F13CF">
        <w:rPr>
          <w:rFonts w:ascii="Times New Roman" w:hAnsi="Times New Roman" w:cs="Times New Roman"/>
          <w:sz w:val="24"/>
          <w:szCs w:val="24"/>
          <w:lang w:val="es"/>
        </w:rPr>
        <w:t xml:space="preserve"> Ellos lo tiene</w:t>
      </w:r>
      <w:r w:rsidR="002C38A5" w:rsidRPr="002F13CF">
        <w:rPr>
          <w:rFonts w:ascii="Times New Roman" w:hAnsi="Times New Roman" w:cs="Times New Roman"/>
          <w:sz w:val="24"/>
          <w:szCs w:val="24"/>
          <w:lang w:val="es"/>
        </w:rPr>
        <w:t>n</w:t>
      </w:r>
      <w:r w:rsidRPr="002F13CF">
        <w:rPr>
          <w:rFonts w:ascii="Times New Roman" w:hAnsi="Times New Roman" w:cs="Times New Roman"/>
          <w:sz w:val="24"/>
          <w:szCs w:val="24"/>
          <w:lang w:val="es"/>
        </w:rPr>
        <w:t xml:space="preserve"> en un </w:t>
      </w:r>
      <w:r w:rsidR="00AB1D7B" w:rsidRPr="002F13CF">
        <w:rPr>
          <w:rFonts w:ascii="Times New Roman" w:hAnsi="Times New Roman" w:cs="Times New Roman"/>
          <w:sz w:val="24"/>
          <w:szCs w:val="24"/>
          <w:lang w:val="es"/>
        </w:rPr>
        <w:t>sistema de formación profesional para el empleo</w:t>
      </w:r>
      <w:r w:rsidRPr="002F13CF">
        <w:rPr>
          <w:rFonts w:ascii="Times New Roman" w:hAnsi="Times New Roman" w:cs="Times New Roman"/>
          <w:sz w:val="24"/>
          <w:szCs w:val="24"/>
          <w:lang w:val="es"/>
        </w:rPr>
        <w:t xml:space="preserve"> y ha</w:t>
      </w:r>
      <w:r w:rsidR="00DA1F0B">
        <w:rPr>
          <w:rFonts w:ascii="Times New Roman" w:hAnsi="Times New Roman" w:cs="Times New Roman"/>
          <w:sz w:val="24"/>
          <w:szCs w:val="24"/>
          <w:lang w:val="es"/>
        </w:rPr>
        <w:t>n</w:t>
      </w:r>
      <w:r w:rsidRPr="002F13CF">
        <w:rPr>
          <w:rFonts w:ascii="Times New Roman" w:hAnsi="Times New Roman" w:cs="Times New Roman"/>
          <w:sz w:val="24"/>
          <w:szCs w:val="24"/>
          <w:lang w:val="es"/>
        </w:rPr>
        <w:t xml:space="preserve"> desarrollado un contra</w:t>
      </w:r>
      <w:r w:rsidR="008F702B" w:rsidRPr="002F13CF">
        <w:rPr>
          <w:rFonts w:ascii="Times New Roman" w:hAnsi="Times New Roman" w:cs="Times New Roman"/>
          <w:sz w:val="24"/>
          <w:szCs w:val="24"/>
          <w:lang w:val="es"/>
        </w:rPr>
        <w:t>to de “formación para el aprendizaje”</w:t>
      </w:r>
      <w:r w:rsidR="00EF4D39" w:rsidRPr="002F13CF">
        <w:rPr>
          <w:rFonts w:ascii="Times New Roman" w:hAnsi="Times New Roman" w:cs="Times New Roman"/>
          <w:sz w:val="24"/>
          <w:szCs w:val="24"/>
          <w:lang w:val="es"/>
        </w:rPr>
        <w:t>, e</w:t>
      </w:r>
      <w:r w:rsidR="008F702B" w:rsidRPr="002F13CF">
        <w:rPr>
          <w:rFonts w:ascii="Times New Roman" w:hAnsi="Times New Roman" w:cs="Times New Roman"/>
          <w:sz w:val="24"/>
          <w:szCs w:val="24"/>
          <w:lang w:val="es"/>
        </w:rPr>
        <w:t>n</w:t>
      </w:r>
      <w:r w:rsidR="00180CE8" w:rsidRPr="002F13CF">
        <w:rPr>
          <w:rFonts w:ascii="Times New Roman" w:hAnsi="Times New Roman" w:cs="Times New Roman"/>
          <w:sz w:val="24"/>
          <w:szCs w:val="24"/>
          <w:lang w:val="es"/>
        </w:rPr>
        <w:t xml:space="preserve"> su</w:t>
      </w:r>
      <w:r w:rsidR="008F702B" w:rsidRPr="002F13CF">
        <w:rPr>
          <w:rFonts w:ascii="Times New Roman" w:hAnsi="Times New Roman" w:cs="Times New Roman"/>
          <w:sz w:val="24"/>
          <w:szCs w:val="24"/>
          <w:lang w:val="es"/>
        </w:rPr>
        <w:t xml:space="preserve"> información se halló que lo usa</w:t>
      </w:r>
      <w:r w:rsidR="00180CE8" w:rsidRPr="002F13CF">
        <w:rPr>
          <w:rFonts w:ascii="Times New Roman" w:hAnsi="Times New Roman" w:cs="Times New Roman"/>
          <w:sz w:val="24"/>
          <w:szCs w:val="24"/>
          <w:lang w:val="es"/>
        </w:rPr>
        <w:t>n</w:t>
      </w:r>
      <w:r w:rsidR="008F702B" w:rsidRPr="002F13CF">
        <w:rPr>
          <w:rFonts w:ascii="Times New Roman" w:hAnsi="Times New Roman" w:cs="Times New Roman"/>
          <w:sz w:val="24"/>
          <w:szCs w:val="24"/>
          <w:lang w:val="es"/>
        </w:rPr>
        <w:t xml:space="preserve"> con </w:t>
      </w:r>
      <w:proofErr w:type="gramStart"/>
      <w:r w:rsidR="008F702B" w:rsidRPr="002F13CF">
        <w:rPr>
          <w:rFonts w:ascii="Times New Roman" w:hAnsi="Times New Roman" w:cs="Times New Roman"/>
          <w:sz w:val="24"/>
          <w:szCs w:val="24"/>
          <w:lang w:val="es"/>
        </w:rPr>
        <w:t>el nivel</w:t>
      </w:r>
      <w:r w:rsidR="00180CE8" w:rsidRPr="002F13CF">
        <w:rPr>
          <w:rFonts w:ascii="Times New Roman" w:hAnsi="Times New Roman" w:cs="Times New Roman"/>
          <w:sz w:val="24"/>
          <w:szCs w:val="24"/>
          <w:lang w:val="es"/>
        </w:rPr>
        <w:t>es</w:t>
      </w:r>
      <w:proofErr w:type="gramEnd"/>
      <w:r w:rsidR="00180CE8" w:rsidRPr="002F13CF">
        <w:rPr>
          <w:rFonts w:ascii="Times New Roman" w:hAnsi="Times New Roman" w:cs="Times New Roman"/>
          <w:sz w:val="24"/>
          <w:szCs w:val="24"/>
          <w:lang w:val="es"/>
        </w:rPr>
        <w:t xml:space="preserve"> </w:t>
      </w:r>
      <w:r w:rsidR="001F22D1" w:rsidRPr="002F13CF">
        <w:rPr>
          <w:rFonts w:ascii="Times New Roman" w:hAnsi="Times New Roman" w:cs="Times New Roman"/>
          <w:sz w:val="24"/>
          <w:szCs w:val="24"/>
          <w:lang w:val="es"/>
        </w:rPr>
        <w:t>debajo de</w:t>
      </w:r>
      <w:r w:rsidR="008F702B" w:rsidRPr="002F13CF">
        <w:rPr>
          <w:rFonts w:ascii="Times New Roman" w:hAnsi="Times New Roman" w:cs="Times New Roman"/>
          <w:sz w:val="24"/>
          <w:szCs w:val="24"/>
          <w:lang w:val="es"/>
        </w:rPr>
        <w:t xml:space="preserve"> profesionista</w:t>
      </w:r>
      <w:r w:rsidR="001F22D1" w:rsidRPr="002F13CF">
        <w:rPr>
          <w:rFonts w:ascii="Times New Roman" w:hAnsi="Times New Roman" w:cs="Times New Roman"/>
          <w:sz w:val="24"/>
          <w:szCs w:val="24"/>
          <w:lang w:val="es"/>
        </w:rPr>
        <w:t>.</w:t>
      </w:r>
    </w:p>
    <w:p w14:paraId="6DAC5A56" w14:textId="16F2C784" w:rsidR="0070043F" w:rsidRDefault="00306E6A" w:rsidP="00F21DBD">
      <w:pPr>
        <w:autoSpaceDE w:val="0"/>
        <w:autoSpaceDN w:val="0"/>
        <w:adjustRightInd w:val="0"/>
        <w:spacing w:after="0" w:line="360" w:lineRule="auto"/>
        <w:rPr>
          <w:rFonts w:ascii="Times New Roman" w:hAnsi="Times New Roman" w:cs="Times New Roman"/>
          <w:sz w:val="24"/>
          <w:szCs w:val="24"/>
          <w:lang w:val="es"/>
        </w:rPr>
      </w:pPr>
      <w:r w:rsidRPr="00FA4C09">
        <w:rPr>
          <w:rFonts w:ascii="Times New Roman" w:hAnsi="Times New Roman" w:cs="Times New Roman"/>
          <w:sz w:val="24"/>
          <w:szCs w:val="24"/>
          <w:lang w:val="es"/>
        </w:rPr>
        <w:tab/>
        <w:t xml:space="preserve">Araya Muñoz (2008) </w:t>
      </w:r>
      <w:r w:rsidR="00A57CB0" w:rsidRPr="00FA4C09">
        <w:rPr>
          <w:rFonts w:ascii="Times New Roman" w:hAnsi="Times New Roman" w:cs="Times New Roman"/>
          <w:sz w:val="24"/>
          <w:szCs w:val="24"/>
          <w:lang w:val="es"/>
        </w:rPr>
        <w:t xml:space="preserve">nos da un complemento más académico en que </w:t>
      </w:r>
      <w:r w:rsidR="00B47B5D" w:rsidRPr="00FA4C09">
        <w:rPr>
          <w:rFonts w:ascii="Times New Roman" w:hAnsi="Times New Roman" w:cs="Times New Roman"/>
          <w:sz w:val="24"/>
          <w:szCs w:val="24"/>
          <w:lang w:val="es"/>
        </w:rPr>
        <w:t>l</w:t>
      </w:r>
      <w:r w:rsidR="00A57CB0" w:rsidRPr="00FA4C09">
        <w:rPr>
          <w:rFonts w:ascii="Times New Roman" w:hAnsi="Times New Roman" w:cs="Times New Roman"/>
          <w:sz w:val="24"/>
          <w:szCs w:val="24"/>
          <w:lang w:val="es"/>
        </w:rPr>
        <w:t xml:space="preserve">a educación Dual contempla el constructivismo </w:t>
      </w:r>
      <w:r w:rsidR="00B47B5D" w:rsidRPr="00FA4C09">
        <w:rPr>
          <w:rFonts w:ascii="Times New Roman" w:hAnsi="Times New Roman" w:cs="Times New Roman"/>
          <w:sz w:val="24"/>
          <w:szCs w:val="24"/>
          <w:lang w:val="es"/>
        </w:rPr>
        <w:t>a las</w:t>
      </w:r>
      <w:r w:rsidR="00A57CB0" w:rsidRPr="00FA4C09">
        <w:rPr>
          <w:rFonts w:ascii="Times New Roman" w:hAnsi="Times New Roman" w:cs="Times New Roman"/>
          <w:sz w:val="24"/>
          <w:szCs w:val="24"/>
          <w:lang w:val="es"/>
        </w:rPr>
        <w:t xml:space="preserve"> corrientes educativas de: aprender a aprender, aprendizaje significativo, desenvolvimiento individual y grupal, y formación para la vida y el trabajo</w:t>
      </w:r>
      <w:r w:rsidR="00ED35BE" w:rsidRPr="00FA4C09">
        <w:rPr>
          <w:rFonts w:ascii="Times New Roman" w:hAnsi="Times New Roman" w:cs="Times New Roman"/>
          <w:sz w:val="24"/>
          <w:szCs w:val="24"/>
          <w:lang w:val="es"/>
        </w:rPr>
        <w:t xml:space="preserve">, contemplando actividades pedagógicas en </w:t>
      </w:r>
      <w:r w:rsidR="00426C0D" w:rsidRPr="00FA4C09">
        <w:rPr>
          <w:rFonts w:ascii="Times New Roman" w:hAnsi="Times New Roman" w:cs="Times New Roman"/>
          <w:sz w:val="24"/>
          <w:szCs w:val="24"/>
          <w:lang w:val="es"/>
        </w:rPr>
        <w:t xml:space="preserve">un puesto de </w:t>
      </w:r>
      <w:r w:rsidR="00ED35BE" w:rsidRPr="00FA4C09">
        <w:rPr>
          <w:rFonts w:ascii="Times New Roman" w:hAnsi="Times New Roman" w:cs="Times New Roman"/>
          <w:sz w:val="24"/>
          <w:szCs w:val="24"/>
          <w:lang w:val="es"/>
        </w:rPr>
        <w:t>trabajo en primer lugar y</w:t>
      </w:r>
      <w:r w:rsidR="00973505">
        <w:rPr>
          <w:rFonts w:ascii="Times New Roman" w:hAnsi="Times New Roman" w:cs="Times New Roman"/>
          <w:sz w:val="24"/>
          <w:szCs w:val="24"/>
          <w:lang w:val="es"/>
        </w:rPr>
        <w:t xml:space="preserve"> luego</w:t>
      </w:r>
      <w:r w:rsidR="00ED35BE" w:rsidRPr="00FA4C09">
        <w:rPr>
          <w:rFonts w:ascii="Times New Roman" w:hAnsi="Times New Roman" w:cs="Times New Roman"/>
          <w:sz w:val="24"/>
          <w:szCs w:val="24"/>
          <w:lang w:val="es"/>
        </w:rPr>
        <w:t xml:space="preserve"> en el aula</w:t>
      </w:r>
      <w:r w:rsidR="00426C0D" w:rsidRPr="00FA4C09">
        <w:rPr>
          <w:rFonts w:ascii="Times New Roman" w:hAnsi="Times New Roman" w:cs="Times New Roman"/>
          <w:sz w:val="24"/>
          <w:szCs w:val="24"/>
          <w:lang w:val="es"/>
        </w:rPr>
        <w:t>.  Como profesores notamos que al decir puesto conlleva una definición y requisitos a desarrollar y cumplir para el mismo.</w:t>
      </w:r>
      <w:r w:rsidR="00D538C9" w:rsidRPr="00FA4C09">
        <w:rPr>
          <w:rFonts w:ascii="Times New Roman" w:hAnsi="Times New Roman" w:cs="Times New Roman"/>
          <w:sz w:val="24"/>
          <w:szCs w:val="24"/>
          <w:lang w:val="es"/>
        </w:rPr>
        <w:t xml:space="preserve"> También </w:t>
      </w:r>
      <w:proofErr w:type="gramStart"/>
      <w:r w:rsidR="00D538C9" w:rsidRPr="00FA4C09">
        <w:rPr>
          <w:rFonts w:ascii="Times New Roman" w:hAnsi="Times New Roman" w:cs="Times New Roman"/>
          <w:sz w:val="24"/>
          <w:szCs w:val="24"/>
          <w:lang w:val="es"/>
        </w:rPr>
        <w:t>que  el</w:t>
      </w:r>
      <w:proofErr w:type="gramEnd"/>
      <w:r w:rsidR="00D538C9" w:rsidRPr="00FA4C09">
        <w:rPr>
          <w:rFonts w:ascii="Times New Roman" w:hAnsi="Times New Roman" w:cs="Times New Roman"/>
          <w:sz w:val="24"/>
          <w:szCs w:val="24"/>
          <w:lang w:val="es"/>
        </w:rPr>
        <w:t xml:space="preserve"> proceso didáctico productivo </w:t>
      </w:r>
      <w:r w:rsidR="00DF45C7" w:rsidRPr="00FA4C09">
        <w:rPr>
          <w:rFonts w:ascii="Times New Roman" w:hAnsi="Times New Roman" w:cs="Times New Roman"/>
          <w:sz w:val="24"/>
          <w:szCs w:val="24"/>
          <w:lang w:val="es"/>
        </w:rPr>
        <w:t xml:space="preserve">en </w:t>
      </w:r>
      <w:r w:rsidR="00D538C9" w:rsidRPr="00FA4C09">
        <w:rPr>
          <w:rFonts w:ascii="Times New Roman" w:hAnsi="Times New Roman" w:cs="Times New Roman"/>
          <w:sz w:val="24"/>
          <w:szCs w:val="24"/>
          <w:lang w:val="es"/>
        </w:rPr>
        <w:t xml:space="preserve">formación dual, </w:t>
      </w:r>
      <w:r w:rsidR="00DF45C7" w:rsidRPr="00FA4C09">
        <w:rPr>
          <w:rFonts w:ascii="Times New Roman" w:hAnsi="Times New Roman" w:cs="Times New Roman"/>
          <w:sz w:val="24"/>
          <w:szCs w:val="24"/>
          <w:lang w:val="es"/>
        </w:rPr>
        <w:t>expo</w:t>
      </w:r>
      <w:r w:rsidR="0070043F" w:rsidRPr="00FA4C09">
        <w:rPr>
          <w:rFonts w:ascii="Times New Roman" w:hAnsi="Times New Roman" w:cs="Times New Roman"/>
          <w:sz w:val="24"/>
          <w:szCs w:val="24"/>
          <w:lang w:val="es"/>
        </w:rPr>
        <w:t>n</w:t>
      </w:r>
      <w:r w:rsidR="00DF45C7" w:rsidRPr="00FA4C09">
        <w:rPr>
          <w:rFonts w:ascii="Times New Roman" w:hAnsi="Times New Roman" w:cs="Times New Roman"/>
          <w:sz w:val="24"/>
          <w:szCs w:val="24"/>
          <w:lang w:val="es"/>
        </w:rPr>
        <w:t xml:space="preserve">e al estudiante a </w:t>
      </w:r>
      <w:r w:rsidR="00D538C9" w:rsidRPr="00FA4C09">
        <w:rPr>
          <w:rFonts w:ascii="Times New Roman" w:hAnsi="Times New Roman" w:cs="Times New Roman"/>
          <w:sz w:val="24"/>
          <w:szCs w:val="24"/>
          <w:lang w:val="es"/>
        </w:rPr>
        <w:t>estad</w:t>
      </w:r>
      <w:r w:rsidR="00DF45C7" w:rsidRPr="00FA4C09">
        <w:rPr>
          <w:rFonts w:ascii="Times New Roman" w:hAnsi="Times New Roman" w:cs="Times New Roman"/>
          <w:sz w:val="24"/>
          <w:szCs w:val="24"/>
          <w:lang w:val="es"/>
        </w:rPr>
        <w:t>io</w:t>
      </w:r>
      <w:r w:rsidR="00D538C9" w:rsidRPr="00FA4C09">
        <w:rPr>
          <w:rFonts w:ascii="Times New Roman" w:hAnsi="Times New Roman" w:cs="Times New Roman"/>
          <w:sz w:val="24"/>
          <w:szCs w:val="24"/>
          <w:lang w:val="es"/>
        </w:rPr>
        <w:t xml:space="preserve">s </w:t>
      </w:r>
      <w:r w:rsidR="0070043F" w:rsidRPr="00FA4C09">
        <w:rPr>
          <w:rFonts w:ascii="Times New Roman" w:hAnsi="Times New Roman" w:cs="Times New Roman"/>
          <w:sz w:val="24"/>
          <w:szCs w:val="24"/>
          <w:lang w:val="es"/>
        </w:rPr>
        <w:t>para</w:t>
      </w:r>
      <w:r w:rsidR="00D538C9" w:rsidRPr="00FA4C09">
        <w:rPr>
          <w:rFonts w:ascii="Times New Roman" w:hAnsi="Times New Roman" w:cs="Times New Roman"/>
          <w:sz w:val="24"/>
          <w:szCs w:val="24"/>
          <w:lang w:val="es"/>
        </w:rPr>
        <w:t xml:space="preserve"> pensar, analizar, tomar decisiones y actuar ante las situaciones cambiantes</w:t>
      </w:r>
      <w:r w:rsidR="0070043F" w:rsidRPr="00FA4C09">
        <w:rPr>
          <w:rFonts w:ascii="Times New Roman" w:hAnsi="Times New Roman" w:cs="Times New Roman"/>
          <w:sz w:val="24"/>
          <w:szCs w:val="24"/>
          <w:lang w:val="es"/>
        </w:rPr>
        <w:t xml:space="preserve">. </w:t>
      </w:r>
    </w:p>
    <w:p w14:paraId="0D652D3D" w14:textId="2706B95D" w:rsidR="00F63A16" w:rsidRDefault="004D1DE0" w:rsidP="00F21DBD">
      <w:pPr>
        <w:autoSpaceDE w:val="0"/>
        <w:autoSpaceDN w:val="0"/>
        <w:adjustRightInd w:val="0"/>
        <w:spacing w:after="0" w:line="360" w:lineRule="auto"/>
        <w:ind w:firstLine="708"/>
        <w:rPr>
          <w:rFonts w:ascii="Times New Roman" w:hAnsi="Times New Roman" w:cs="Times New Roman"/>
          <w:sz w:val="24"/>
          <w:szCs w:val="24"/>
          <w:lang w:val="es"/>
        </w:rPr>
      </w:pPr>
      <w:r>
        <w:rPr>
          <w:rFonts w:ascii="Times New Roman" w:hAnsi="Times New Roman" w:cs="Times New Roman"/>
          <w:sz w:val="24"/>
          <w:szCs w:val="24"/>
          <w:lang w:val="es"/>
        </w:rPr>
        <w:t xml:space="preserve">Por otra </w:t>
      </w:r>
      <w:proofErr w:type="gramStart"/>
      <w:r>
        <w:rPr>
          <w:rFonts w:ascii="Times New Roman" w:hAnsi="Times New Roman" w:cs="Times New Roman"/>
          <w:sz w:val="24"/>
          <w:szCs w:val="24"/>
          <w:lang w:val="es"/>
        </w:rPr>
        <w:t>parte ,</w:t>
      </w:r>
      <w:proofErr w:type="gramEnd"/>
      <w:r>
        <w:rPr>
          <w:rFonts w:ascii="Times New Roman" w:hAnsi="Times New Roman" w:cs="Times New Roman"/>
          <w:sz w:val="24"/>
          <w:szCs w:val="24"/>
          <w:lang w:val="es"/>
        </w:rPr>
        <w:t xml:space="preserve"> en </w:t>
      </w:r>
      <w:r w:rsidR="00DA1F0B">
        <w:rPr>
          <w:rFonts w:ascii="Times New Roman" w:hAnsi="Times New Roman" w:cs="Times New Roman"/>
          <w:sz w:val="24"/>
          <w:szCs w:val="24"/>
          <w:lang w:val="es"/>
        </w:rPr>
        <w:t>UADY</w:t>
      </w:r>
      <w:r>
        <w:rPr>
          <w:rFonts w:ascii="Times New Roman" w:hAnsi="Times New Roman" w:cs="Times New Roman"/>
          <w:sz w:val="24"/>
          <w:szCs w:val="24"/>
          <w:lang w:val="es"/>
        </w:rPr>
        <w:t xml:space="preserve"> en</w:t>
      </w:r>
      <w:r w:rsidR="00DA1F0B">
        <w:rPr>
          <w:rFonts w:ascii="Times New Roman" w:hAnsi="Times New Roman" w:cs="Times New Roman"/>
          <w:sz w:val="24"/>
          <w:szCs w:val="24"/>
          <w:lang w:val="es"/>
        </w:rPr>
        <w:t>tre sus</w:t>
      </w:r>
      <w:r>
        <w:rPr>
          <w:rFonts w:ascii="Times New Roman" w:hAnsi="Times New Roman" w:cs="Times New Roman"/>
          <w:sz w:val="24"/>
          <w:szCs w:val="24"/>
          <w:lang w:val="es"/>
        </w:rPr>
        <w:t xml:space="preserve"> documento</w:t>
      </w:r>
      <w:r w:rsidR="009041CD">
        <w:rPr>
          <w:rFonts w:ascii="Times New Roman" w:hAnsi="Times New Roman" w:cs="Times New Roman"/>
          <w:sz w:val="24"/>
          <w:szCs w:val="24"/>
          <w:lang w:val="es"/>
        </w:rPr>
        <w:t>s</w:t>
      </w:r>
      <w:r>
        <w:rPr>
          <w:rFonts w:ascii="Times New Roman" w:hAnsi="Times New Roman" w:cs="Times New Roman"/>
          <w:sz w:val="24"/>
          <w:szCs w:val="24"/>
          <w:lang w:val="es"/>
        </w:rPr>
        <w:t xml:space="preserve"> de 2016</w:t>
      </w:r>
      <w:r w:rsidR="00891DF9">
        <w:rPr>
          <w:rFonts w:ascii="Times New Roman" w:hAnsi="Times New Roman" w:cs="Times New Roman"/>
          <w:sz w:val="24"/>
          <w:szCs w:val="24"/>
          <w:lang w:val="es"/>
        </w:rPr>
        <w:t xml:space="preserve"> del Plan de desarrollo institucional</w:t>
      </w:r>
      <w:r w:rsidR="009041CD">
        <w:rPr>
          <w:rFonts w:ascii="Times New Roman" w:hAnsi="Times New Roman" w:cs="Times New Roman"/>
          <w:sz w:val="24"/>
          <w:szCs w:val="24"/>
          <w:lang w:val="es"/>
        </w:rPr>
        <w:t xml:space="preserve"> y sus agendas estratégicas</w:t>
      </w:r>
      <w:r w:rsidR="00891DF9">
        <w:rPr>
          <w:rFonts w:ascii="Times New Roman" w:hAnsi="Times New Roman" w:cs="Times New Roman"/>
          <w:sz w:val="24"/>
          <w:szCs w:val="24"/>
          <w:lang w:val="es"/>
        </w:rPr>
        <w:t xml:space="preserve">, </w:t>
      </w:r>
      <w:r w:rsidR="008C4418">
        <w:rPr>
          <w:rFonts w:ascii="Times New Roman" w:hAnsi="Times New Roman" w:cs="Times New Roman"/>
          <w:sz w:val="24"/>
          <w:szCs w:val="24"/>
          <w:lang w:val="es"/>
        </w:rPr>
        <w:t xml:space="preserve">se trató la organización de la vinculación pero a esa fecha no se fincaba una ruta para </w:t>
      </w:r>
      <w:r w:rsidR="009E092F">
        <w:rPr>
          <w:rFonts w:ascii="Times New Roman" w:hAnsi="Times New Roman" w:cs="Times New Roman"/>
          <w:sz w:val="24"/>
          <w:szCs w:val="24"/>
          <w:lang w:val="es"/>
        </w:rPr>
        <w:t>que ese esquema institucional se le incorporase</w:t>
      </w:r>
      <w:r w:rsidR="00B5023F">
        <w:rPr>
          <w:rFonts w:ascii="Times New Roman" w:hAnsi="Times New Roman" w:cs="Times New Roman"/>
          <w:sz w:val="24"/>
          <w:szCs w:val="24"/>
          <w:lang w:val="es"/>
        </w:rPr>
        <w:t xml:space="preserve"> la formación dual</w:t>
      </w:r>
      <w:r w:rsidR="00155574">
        <w:rPr>
          <w:rFonts w:ascii="Times New Roman" w:hAnsi="Times New Roman" w:cs="Times New Roman"/>
          <w:sz w:val="24"/>
          <w:szCs w:val="24"/>
          <w:lang w:val="es"/>
        </w:rPr>
        <w:t>.</w:t>
      </w:r>
      <w:r w:rsidR="00435A3A">
        <w:rPr>
          <w:rFonts w:ascii="Times New Roman" w:hAnsi="Times New Roman" w:cs="Times New Roman"/>
          <w:sz w:val="24"/>
          <w:szCs w:val="24"/>
          <w:lang w:val="es"/>
        </w:rPr>
        <w:t xml:space="preserve"> (UADY, 2016).</w:t>
      </w:r>
    </w:p>
    <w:p w14:paraId="04D5FBD3" w14:textId="154A4695" w:rsidR="004D1DE0" w:rsidRDefault="00F63A16" w:rsidP="00F21DBD">
      <w:pPr>
        <w:autoSpaceDE w:val="0"/>
        <w:autoSpaceDN w:val="0"/>
        <w:adjustRightInd w:val="0"/>
        <w:spacing w:after="0" w:line="360" w:lineRule="auto"/>
        <w:ind w:firstLine="708"/>
        <w:rPr>
          <w:rFonts w:ascii="Times New Roman" w:hAnsi="Times New Roman" w:cs="Times New Roman"/>
          <w:sz w:val="24"/>
          <w:szCs w:val="24"/>
          <w:lang w:val="es"/>
        </w:rPr>
      </w:pPr>
      <w:r>
        <w:rPr>
          <w:rFonts w:ascii="Times New Roman" w:hAnsi="Times New Roman" w:cs="Times New Roman"/>
          <w:sz w:val="24"/>
          <w:szCs w:val="24"/>
          <w:lang w:val="es"/>
        </w:rPr>
        <w:lastRenderedPageBreak/>
        <w:t xml:space="preserve">Por otro </w:t>
      </w:r>
      <w:proofErr w:type="gramStart"/>
      <w:r>
        <w:rPr>
          <w:rFonts w:ascii="Times New Roman" w:hAnsi="Times New Roman" w:cs="Times New Roman"/>
          <w:sz w:val="24"/>
          <w:szCs w:val="24"/>
          <w:lang w:val="es"/>
        </w:rPr>
        <w:t>lado</w:t>
      </w:r>
      <w:proofErr w:type="gramEnd"/>
      <w:r>
        <w:rPr>
          <w:rFonts w:ascii="Times New Roman" w:hAnsi="Times New Roman" w:cs="Times New Roman"/>
          <w:sz w:val="24"/>
          <w:szCs w:val="24"/>
          <w:lang w:val="es"/>
        </w:rPr>
        <w:t xml:space="preserve"> se sabía</w:t>
      </w:r>
      <w:r w:rsidR="00695BB4">
        <w:rPr>
          <w:rFonts w:ascii="Times New Roman" w:hAnsi="Times New Roman" w:cs="Times New Roman"/>
          <w:sz w:val="24"/>
          <w:szCs w:val="24"/>
          <w:lang w:val="es"/>
        </w:rPr>
        <w:t xml:space="preserve"> </w:t>
      </w:r>
      <w:r w:rsidR="00B5023F">
        <w:rPr>
          <w:rFonts w:ascii="Times New Roman" w:hAnsi="Times New Roman" w:cs="Times New Roman"/>
          <w:sz w:val="24"/>
          <w:szCs w:val="24"/>
          <w:lang w:val="es"/>
        </w:rPr>
        <w:t>que</w:t>
      </w:r>
      <w:r w:rsidR="00D366C4">
        <w:rPr>
          <w:rFonts w:ascii="Times New Roman" w:hAnsi="Times New Roman" w:cs="Times New Roman"/>
          <w:sz w:val="24"/>
          <w:szCs w:val="24"/>
          <w:lang w:val="es"/>
        </w:rPr>
        <w:t xml:space="preserve"> desde esos años se empezaba a usar</w:t>
      </w:r>
      <w:r w:rsidR="00B5023F">
        <w:rPr>
          <w:rFonts w:ascii="Times New Roman" w:hAnsi="Times New Roman" w:cs="Times New Roman"/>
          <w:sz w:val="24"/>
          <w:szCs w:val="24"/>
          <w:lang w:val="es"/>
        </w:rPr>
        <w:t xml:space="preserve"> en la educación media </w:t>
      </w:r>
      <w:r w:rsidR="00155574">
        <w:rPr>
          <w:rFonts w:ascii="Times New Roman" w:hAnsi="Times New Roman" w:cs="Times New Roman"/>
          <w:sz w:val="24"/>
          <w:szCs w:val="24"/>
          <w:lang w:val="es"/>
        </w:rPr>
        <w:t xml:space="preserve">y media superior </w:t>
      </w:r>
      <w:r w:rsidR="007B3AAB">
        <w:rPr>
          <w:rFonts w:ascii="Times New Roman" w:hAnsi="Times New Roman" w:cs="Times New Roman"/>
          <w:sz w:val="24"/>
          <w:szCs w:val="24"/>
          <w:lang w:val="es"/>
        </w:rPr>
        <w:t xml:space="preserve">en México </w:t>
      </w:r>
      <w:r w:rsidR="00155574">
        <w:rPr>
          <w:rFonts w:ascii="Times New Roman" w:hAnsi="Times New Roman" w:cs="Times New Roman"/>
          <w:sz w:val="24"/>
          <w:szCs w:val="24"/>
          <w:lang w:val="es"/>
        </w:rPr>
        <w:t>y organizado</w:t>
      </w:r>
      <w:r w:rsidR="00695BB4">
        <w:rPr>
          <w:rFonts w:ascii="Times New Roman" w:hAnsi="Times New Roman" w:cs="Times New Roman"/>
          <w:sz w:val="24"/>
          <w:szCs w:val="24"/>
          <w:lang w:val="es"/>
        </w:rPr>
        <w:t xml:space="preserve"> </w:t>
      </w:r>
      <w:r w:rsidR="007B3AAB">
        <w:rPr>
          <w:rFonts w:ascii="Times New Roman" w:hAnsi="Times New Roman" w:cs="Times New Roman"/>
          <w:sz w:val="24"/>
          <w:szCs w:val="24"/>
          <w:lang w:val="es"/>
        </w:rPr>
        <w:t>para</w:t>
      </w:r>
      <w:r w:rsidR="00BE0519">
        <w:rPr>
          <w:rFonts w:ascii="Times New Roman" w:hAnsi="Times New Roman" w:cs="Times New Roman"/>
          <w:sz w:val="24"/>
          <w:szCs w:val="24"/>
          <w:lang w:val="es"/>
        </w:rPr>
        <w:t xml:space="preserve"> </w:t>
      </w:r>
      <w:r w:rsidR="001D2042">
        <w:rPr>
          <w:rFonts w:ascii="Times New Roman" w:hAnsi="Times New Roman" w:cs="Times New Roman"/>
          <w:sz w:val="24"/>
          <w:szCs w:val="24"/>
          <w:lang w:val="es"/>
        </w:rPr>
        <w:t>la educación tecnológica</w:t>
      </w:r>
      <w:r w:rsidR="00D366C4">
        <w:rPr>
          <w:rFonts w:ascii="Times New Roman" w:hAnsi="Times New Roman" w:cs="Times New Roman"/>
          <w:sz w:val="24"/>
          <w:szCs w:val="24"/>
          <w:lang w:val="es"/>
        </w:rPr>
        <w:t>. Posterior</w:t>
      </w:r>
      <w:r w:rsidR="007B3AAB">
        <w:rPr>
          <w:rFonts w:ascii="Times New Roman" w:hAnsi="Times New Roman" w:cs="Times New Roman"/>
          <w:sz w:val="24"/>
          <w:szCs w:val="24"/>
          <w:lang w:val="es"/>
        </w:rPr>
        <w:t>mente se tuvieron más</w:t>
      </w:r>
      <w:r w:rsidR="00A3761D">
        <w:rPr>
          <w:rFonts w:ascii="Times New Roman" w:hAnsi="Times New Roman" w:cs="Times New Roman"/>
          <w:sz w:val="24"/>
          <w:szCs w:val="24"/>
          <w:lang w:val="es"/>
        </w:rPr>
        <w:t xml:space="preserve"> evidencias de que </w:t>
      </w:r>
      <w:r w:rsidR="007B3AAB">
        <w:rPr>
          <w:rFonts w:ascii="Times New Roman" w:hAnsi="Times New Roman" w:cs="Times New Roman"/>
          <w:sz w:val="24"/>
          <w:szCs w:val="24"/>
          <w:lang w:val="es"/>
        </w:rPr>
        <w:t xml:space="preserve">se le percibía </w:t>
      </w:r>
      <w:r w:rsidR="001D2042">
        <w:rPr>
          <w:rFonts w:ascii="Times New Roman" w:hAnsi="Times New Roman" w:cs="Times New Roman"/>
          <w:sz w:val="24"/>
          <w:szCs w:val="24"/>
          <w:lang w:val="es"/>
        </w:rPr>
        <w:t>como exitoso</w:t>
      </w:r>
      <w:r w:rsidR="00234964">
        <w:rPr>
          <w:rFonts w:ascii="Times New Roman" w:hAnsi="Times New Roman" w:cs="Times New Roman"/>
          <w:sz w:val="24"/>
          <w:szCs w:val="24"/>
          <w:lang w:val="es"/>
        </w:rPr>
        <w:t xml:space="preserve"> en la industria automotriz</w:t>
      </w:r>
      <w:r w:rsidR="00E425B9">
        <w:rPr>
          <w:rFonts w:ascii="Times New Roman" w:hAnsi="Times New Roman" w:cs="Times New Roman"/>
          <w:sz w:val="24"/>
          <w:szCs w:val="24"/>
          <w:lang w:val="es"/>
        </w:rPr>
        <w:t>, donde en un caso de AUDI lo aplicaron y se llegó a reducir a</w:t>
      </w:r>
      <w:r w:rsidR="00582820">
        <w:rPr>
          <w:rFonts w:ascii="Times New Roman" w:hAnsi="Times New Roman" w:cs="Times New Roman"/>
          <w:sz w:val="24"/>
          <w:szCs w:val="24"/>
          <w:lang w:val="es"/>
        </w:rPr>
        <w:t xml:space="preserve"> un</w:t>
      </w:r>
      <w:r w:rsidR="00E425B9">
        <w:rPr>
          <w:rFonts w:ascii="Times New Roman" w:hAnsi="Times New Roman" w:cs="Times New Roman"/>
          <w:sz w:val="24"/>
          <w:szCs w:val="24"/>
          <w:lang w:val="es"/>
        </w:rPr>
        <w:t xml:space="preserve"> 20% </w:t>
      </w:r>
      <w:r w:rsidR="00CA71E9">
        <w:rPr>
          <w:rFonts w:ascii="Times New Roman" w:hAnsi="Times New Roman" w:cs="Times New Roman"/>
          <w:sz w:val="24"/>
          <w:szCs w:val="24"/>
          <w:lang w:val="es"/>
        </w:rPr>
        <w:t>de aprender en la escuela  y un 80% de aprender haciendo en la empresa</w:t>
      </w:r>
      <w:r w:rsidR="00630DDE">
        <w:rPr>
          <w:rFonts w:ascii="Times New Roman" w:hAnsi="Times New Roman" w:cs="Times New Roman"/>
          <w:sz w:val="24"/>
          <w:szCs w:val="24"/>
          <w:lang w:val="es"/>
        </w:rPr>
        <w:t xml:space="preserve">, </w:t>
      </w:r>
      <w:r w:rsidR="00582820">
        <w:rPr>
          <w:rFonts w:ascii="Times New Roman" w:hAnsi="Times New Roman" w:cs="Times New Roman"/>
          <w:sz w:val="24"/>
          <w:szCs w:val="24"/>
          <w:lang w:val="es"/>
        </w:rPr>
        <w:t xml:space="preserve"> y un directivo </w:t>
      </w:r>
      <w:r w:rsidR="00815972">
        <w:rPr>
          <w:rFonts w:ascii="Times New Roman" w:hAnsi="Times New Roman" w:cs="Times New Roman"/>
          <w:sz w:val="24"/>
          <w:szCs w:val="24"/>
          <w:lang w:val="es"/>
        </w:rPr>
        <w:t>relató</w:t>
      </w:r>
      <w:r w:rsidR="00630DDE">
        <w:rPr>
          <w:rFonts w:ascii="Times New Roman" w:hAnsi="Times New Roman" w:cs="Times New Roman"/>
          <w:sz w:val="24"/>
          <w:szCs w:val="24"/>
          <w:lang w:val="es"/>
        </w:rPr>
        <w:t xml:space="preserve"> de un esquema de </w:t>
      </w:r>
      <w:r w:rsidR="005F05EB">
        <w:rPr>
          <w:rFonts w:ascii="Times New Roman" w:hAnsi="Times New Roman" w:cs="Times New Roman"/>
          <w:sz w:val="24"/>
          <w:szCs w:val="24"/>
          <w:lang w:val="es"/>
        </w:rPr>
        <w:t>convenio entre las tres partes</w:t>
      </w:r>
      <w:r w:rsidR="00815972">
        <w:rPr>
          <w:rFonts w:ascii="Times New Roman" w:hAnsi="Times New Roman" w:cs="Times New Roman"/>
          <w:sz w:val="24"/>
          <w:szCs w:val="24"/>
          <w:lang w:val="es"/>
        </w:rPr>
        <w:t>,</w:t>
      </w:r>
      <w:r w:rsidR="005F05EB">
        <w:rPr>
          <w:rFonts w:ascii="Times New Roman" w:hAnsi="Times New Roman" w:cs="Times New Roman"/>
          <w:sz w:val="24"/>
          <w:szCs w:val="24"/>
          <w:lang w:val="es"/>
        </w:rPr>
        <w:t xml:space="preserve"> un modelo de triple hélix</w:t>
      </w:r>
      <w:r w:rsidR="00DE2FC5">
        <w:rPr>
          <w:rFonts w:ascii="Times New Roman" w:hAnsi="Times New Roman" w:cs="Times New Roman"/>
          <w:sz w:val="24"/>
          <w:szCs w:val="24"/>
          <w:lang w:val="es"/>
        </w:rPr>
        <w:t xml:space="preserve">, que indicaba una maduración de los acuerdos y </w:t>
      </w:r>
      <w:r w:rsidR="00E87BD8">
        <w:rPr>
          <w:rFonts w:ascii="Times New Roman" w:hAnsi="Times New Roman" w:cs="Times New Roman"/>
          <w:sz w:val="24"/>
          <w:szCs w:val="24"/>
          <w:lang w:val="es"/>
        </w:rPr>
        <w:t>la implantación temprana</w:t>
      </w:r>
      <w:r w:rsidR="001B1533">
        <w:rPr>
          <w:rFonts w:ascii="Times New Roman" w:hAnsi="Times New Roman" w:cs="Times New Roman"/>
          <w:sz w:val="24"/>
          <w:szCs w:val="24"/>
          <w:lang w:val="es"/>
        </w:rPr>
        <w:t>,</w:t>
      </w:r>
      <w:r w:rsidR="00E87BD8">
        <w:rPr>
          <w:rFonts w:ascii="Times New Roman" w:hAnsi="Times New Roman" w:cs="Times New Roman"/>
          <w:sz w:val="24"/>
          <w:szCs w:val="24"/>
          <w:lang w:val="es"/>
        </w:rPr>
        <w:t xml:space="preserve"> como el 2015</w:t>
      </w:r>
      <w:r w:rsidR="00CB20DD">
        <w:rPr>
          <w:rFonts w:ascii="Times New Roman" w:hAnsi="Times New Roman" w:cs="Times New Roman"/>
          <w:sz w:val="24"/>
          <w:szCs w:val="24"/>
          <w:lang w:val="es"/>
        </w:rPr>
        <w:t xml:space="preserve">, según </w:t>
      </w:r>
      <w:r w:rsidR="00E87BD8">
        <w:rPr>
          <w:rFonts w:ascii="Times New Roman" w:hAnsi="Times New Roman" w:cs="Times New Roman"/>
          <w:sz w:val="24"/>
          <w:szCs w:val="24"/>
          <w:lang w:val="es"/>
        </w:rPr>
        <w:t xml:space="preserve"> </w:t>
      </w:r>
      <w:r w:rsidR="00D7210B">
        <w:rPr>
          <w:rFonts w:ascii="Times New Roman" w:hAnsi="Times New Roman" w:cs="Times New Roman"/>
          <w:sz w:val="24"/>
          <w:szCs w:val="24"/>
          <w:lang w:val="es"/>
        </w:rPr>
        <w:t>Redacción F</w:t>
      </w:r>
      <w:r w:rsidR="00601B06">
        <w:rPr>
          <w:rFonts w:ascii="Times New Roman" w:hAnsi="Times New Roman" w:cs="Times New Roman"/>
          <w:sz w:val="24"/>
          <w:szCs w:val="24"/>
          <w:lang w:val="es"/>
        </w:rPr>
        <w:t>ó</w:t>
      </w:r>
      <w:r w:rsidR="00D7210B">
        <w:rPr>
          <w:rFonts w:ascii="Times New Roman" w:hAnsi="Times New Roman" w:cs="Times New Roman"/>
          <w:sz w:val="24"/>
          <w:szCs w:val="24"/>
          <w:lang w:val="es"/>
        </w:rPr>
        <w:t>rum</w:t>
      </w:r>
      <w:r w:rsidR="00601B06">
        <w:rPr>
          <w:rFonts w:ascii="Times New Roman" w:hAnsi="Times New Roman" w:cs="Times New Roman"/>
          <w:sz w:val="24"/>
          <w:szCs w:val="24"/>
          <w:lang w:val="es"/>
        </w:rPr>
        <w:t xml:space="preserve"> del Fondo consultivo científico y tecnológico</w:t>
      </w:r>
      <w:r w:rsidR="003C5DEC">
        <w:rPr>
          <w:rFonts w:ascii="Times New Roman" w:hAnsi="Times New Roman" w:cs="Times New Roman"/>
          <w:sz w:val="24"/>
          <w:szCs w:val="24"/>
          <w:lang w:val="es"/>
        </w:rPr>
        <w:t xml:space="preserve"> (S/fecha)</w:t>
      </w:r>
      <w:r w:rsidR="00601B06">
        <w:rPr>
          <w:rFonts w:ascii="Times New Roman" w:hAnsi="Times New Roman" w:cs="Times New Roman"/>
          <w:sz w:val="24"/>
          <w:szCs w:val="24"/>
          <w:lang w:val="es"/>
        </w:rPr>
        <w:t>.</w:t>
      </w:r>
    </w:p>
    <w:p w14:paraId="3A97F535" w14:textId="77777777" w:rsidR="00DE2FC5" w:rsidRDefault="00DE2FC5" w:rsidP="00F21DBD">
      <w:pPr>
        <w:autoSpaceDE w:val="0"/>
        <w:autoSpaceDN w:val="0"/>
        <w:adjustRightInd w:val="0"/>
        <w:spacing w:after="0" w:line="360" w:lineRule="auto"/>
        <w:rPr>
          <w:rFonts w:ascii="Times New Roman" w:hAnsi="Times New Roman" w:cs="Times New Roman"/>
          <w:sz w:val="24"/>
          <w:szCs w:val="24"/>
          <w:lang w:val="es"/>
        </w:rPr>
      </w:pPr>
    </w:p>
    <w:p w14:paraId="5030FE30" w14:textId="60179852" w:rsidR="00A81329" w:rsidRPr="003F1743" w:rsidRDefault="003F1743" w:rsidP="00F21DBD">
      <w:pPr>
        <w:autoSpaceDE w:val="0"/>
        <w:autoSpaceDN w:val="0"/>
        <w:adjustRightInd w:val="0"/>
        <w:spacing w:after="0" w:line="360" w:lineRule="auto"/>
        <w:jc w:val="center"/>
        <w:rPr>
          <w:rFonts w:ascii="Times New Roman" w:hAnsi="Times New Roman" w:cs="Times New Roman"/>
          <w:b/>
          <w:bCs/>
          <w:sz w:val="32"/>
          <w:szCs w:val="32"/>
          <w:lang w:val="es"/>
        </w:rPr>
      </w:pPr>
      <w:r w:rsidRPr="003F1743">
        <w:rPr>
          <w:rFonts w:ascii="Times New Roman" w:hAnsi="Times New Roman" w:cs="Times New Roman"/>
          <w:b/>
          <w:bCs/>
          <w:sz w:val="32"/>
          <w:szCs w:val="32"/>
          <w:lang w:val="es"/>
        </w:rPr>
        <w:t>Justificación</w:t>
      </w:r>
    </w:p>
    <w:p w14:paraId="5F83D025" w14:textId="45A55BD5" w:rsidR="002A12BB" w:rsidRDefault="00ED0E72" w:rsidP="00F21DBD">
      <w:pPr>
        <w:autoSpaceDE w:val="0"/>
        <w:autoSpaceDN w:val="0"/>
        <w:adjustRightInd w:val="0"/>
        <w:spacing w:after="0"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ab/>
        <w:t>Se ha</w:t>
      </w:r>
      <w:r w:rsidR="007A123F">
        <w:rPr>
          <w:rFonts w:ascii="Times New Roman" w:hAnsi="Times New Roman" w:cs="Times New Roman"/>
          <w:sz w:val="24"/>
          <w:szCs w:val="24"/>
          <w:lang w:val="es"/>
        </w:rPr>
        <w:t>bía</w:t>
      </w:r>
      <w:r>
        <w:rPr>
          <w:rFonts w:ascii="Times New Roman" w:hAnsi="Times New Roman" w:cs="Times New Roman"/>
          <w:sz w:val="24"/>
          <w:szCs w:val="24"/>
          <w:lang w:val="es"/>
        </w:rPr>
        <w:t xml:space="preserve"> observado que </w:t>
      </w:r>
      <w:r w:rsidR="009D2473">
        <w:rPr>
          <w:rFonts w:ascii="Times New Roman" w:hAnsi="Times New Roman" w:cs="Times New Roman"/>
          <w:sz w:val="24"/>
          <w:szCs w:val="24"/>
          <w:lang w:val="es"/>
        </w:rPr>
        <w:t xml:space="preserve">en la educación </w:t>
      </w:r>
      <w:r w:rsidR="00C34B4C">
        <w:rPr>
          <w:rFonts w:ascii="Times New Roman" w:hAnsi="Times New Roman" w:cs="Times New Roman"/>
          <w:sz w:val="24"/>
          <w:szCs w:val="24"/>
          <w:lang w:val="es"/>
        </w:rPr>
        <w:t>tecnológic</w:t>
      </w:r>
      <w:r w:rsidR="009D2473">
        <w:rPr>
          <w:rFonts w:ascii="Times New Roman" w:hAnsi="Times New Roman" w:cs="Times New Roman"/>
          <w:sz w:val="24"/>
          <w:szCs w:val="24"/>
          <w:lang w:val="es"/>
        </w:rPr>
        <w:t>a</w:t>
      </w:r>
      <w:r w:rsidR="00C34B4C">
        <w:rPr>
          <w:rFonts w:ascii="Times New Roman" w:hAnsi="Times New Roman" w:cs="Times New Roman"/>
          <w:sz w:val="24"/>
          <w:szCs w:val="24"/>
          <w:lang w:val="es"/>
        </w:rPr>
        <w:t xml:space="preserve"> del país y alguna universidad </w:t>
      </w:r>
      <w:r w:rsidR="008727C5">
        <w:rPr>
          <w:rFonts w:ascii="Times New Roman" w:hAnsi="Times New Roman" w:cs="Times New Roman"/>
          <w:sz w:val="24"/>
          <w:szCs w:val="24"/>
          <w:lang w:val="es"/>
        </w:rPr>
        <w:t xml:space="preserve">notificaban </w:t>
      </w:r>
      <w:r w:rsidR="00461BB4">
        <w:rPr>
          <w:rFonts w:ascii="Times New Roman" w:hAnsi="Times New Roman" w:cs="Times New Roman"/>
          <w:sz w:val="24"/>
          <w:szCs w:val="24"/>
          <w:lang w:val="es"/>
        </w:rPr>
        <w:t xml:space="preserve">planes </w:t>
      </w:r>
      <w:proofErr w:type="gramStart"/>
      <w:r w:rsidR="00461BB4">
        <w:rPr>
          <w:rFonts w:ascii="Times New Roman" w:hAnsi="Times New Roman" w:cs="Times New Roman"/>
          <w:sz w:val="24"/>
          <w:szCs w:val="24"/>
          <w:lang w:val="es"/>
        </w:rPr>
        <w:t xml:space="preserve">o </w:t>
      </w:r>
      <w:r w:rsidR="00C34B4C">
        <w:rPr>
          <w:rFonts w:ascii="Times New Roman" w:hAnsi="Times New Roman" w:cs="Times New Roman"/>
          <w:sz w:val="24"/>
          <w:szCs w:val="24"/>
          <w:lang w:val="es"/>
        </w:rPr>
        <w:t xml:space="preserve"> avances</w:t>
      </w:r>
      <w:proofErr w:type="gramEnd"/>
      <w:r w:rsidR="00C34B4C">
        <w:rPr>
          <w:rFonts w:ascii="Times New Roman" w:hAnsi="Times New Roman" w:cs="Times New Roman"/>
          <w:sz w:val="24"/>
          <w:szCs w:val="24"/>
          <w:lang w:val="es"/>
        </w:rPr>
        <w:t xml:space="preserve"> </w:t>
      </w:r>
      <w:r w:rsidR="00A00985">
        <w:rPr>
          <w:rFonts w:ascii="Times New Roman" w:hAnsi="Times New Roman" w:cs="Times New Roman"/>
          <w:sz w:val="24"/>
          <w:szCs w:val="24"/>
          <w:lang w:val="es"/>
        </w:rPr>
        <w:t>de incorporar formación dual en sus planes de estudio</w:t>
      </w:r>
      <w:r w:rsidR="000346E6">
        <w:rPr>
          <w:rFonts w:ascii="Times New Roman" w:hAnsi="Times New Roman" w:cs="Times New Roman"/>
          <w:sz w:val="24"/>
          <w:szCs w:val="24"/>
          <w:lang w:val="es"/>
        </w:rPr>
        <w:t xml:space="preserve">, </w:t>
      </w:r>
      <w:r w:rsidR="000055F5">
        <w:rPr>
          <w:rFonts w:ascii="Times New Roman" w:hAnsi="Times New Roman" w:cs="Times New Roman"/>
          <w:sz w:val="24"/>
          <w:szCs w:val="24"/>
          <w:lang w:val="es"/>
        </w:rPr>
        <w:t xml:space="preserve">pero </w:t>
      </w:r>
      <w:r w:rsidR="003F3E15">
        <w:rPr>
          <w:rFonts w:ascii="Times New Roman" w:hAnsi="Times New Roman" w:cs="Times New Roman"/>
          <w:sz w:val="24"/>
          <w:szCs w:val="24"/>
          <w:lang w:val="es"/>
        </w:rPr>
        <w:t>casi nula</w:t>
      </w:r>
      <w:r w:rsidR="000055F5">
        <w:rPr>
          <w:rFonts w:ascii="Times New Roman" w:hAnsi="Times New Roman" w:cs="Times New Roman"/>
          <w:sz w:val="24"/>
          <w:szCs w:val="24"/>
          <w:lang w:val="es"/>
        </w:rPr>
        <w:t xml:space="preserve"> información de universidades </w:t>
      </w:r>
      <w:r w:rsidR="003F3E15">
        <w:rPr>
          <w:rFonts w:ascii="Times New Roman" w:hAnsi="Times New Roman" w:cs="Times New Roman"/>
          <w:sz w:val="24"/>
          <w:szCs w:val="24"/>
          <w:lang w:val="es"/>
        </w:rPr>
        <w:t xml:space="preserve">públicas </w:t>
      </w:r>
      <w:r w:rsidR="000055F5">
        <w:rPr>
          <w:rFonts w:ascii="Times New Roman" w:hAnsi="Times New Roman" w:cs="Times New Roman"/>
          <w:sz w:val="24"/>
          <w:szCs w:val="24"/>
          <w:lang w:val="es"/>
        </w:rPr>
        <w:t>mexicanas</w:t>
      </w:r>
      <w:r w:rsidR="003F3E15">
        <w:rPr>
          <w:rFonts w:ascii="Times New Roman" w:hAnsi="Times New Roman" w:cs="Times New Roman"/>
          <w:sz w:val="24"/>
          <w:szCs w:val="24"/>
          <w:lang w:val="es"/>
        </w:rPr>
        <w:t xml:space="preserve"> que estuvieran realizando </w:t>
      </w:r>
      <w:r w:rsidR="00A47239">
        <w:rPr>
          <w:rFonts w:ascii="Times New Roman" w:hAnsi="Times New Roman" w:cs="Times New Roman"/>
          <w:sz w:val="24"/>
          <w:szCs w:val="24"/>
          <w:lang w:val="es"/>
        </w:rPr>
        <w:t xml:space="preserve">experiencias, </w:t>
      </w:r>
      <w:proofErr w:type="spellStart"/>
      <w:r w:rsidR="00A47239">
        <w:rPr>
          <w:rFonts w:ascii="Times New Roman" w:hAnsi="Times New Roman" w:cs="Times New Roman"/>
          <w:sz w:val="24"/>
          <w:szCs w:val="24"/>
          <w:lang w:val="es"/>
        </w:rPr>
        <w:t>auque</w:t>
      </w:r>
      <w:proofErr w:type="spellEnd"/>
      <w:r w:rsidR="00A47239">
        <w:rPr>
          <w:rFonts w:ascii="Times New Roman" w:hAnsi="Times New Roman" w:cs="Times New Roman"/>
          <w:sz w:val="24"/>
          <w:szCs w:val="24"/>
          <w:lang w:val="es"/>
        </w:rPr>
        <w:t xml:space="preserve"> por un ejemplo la UADY </w:t>
      </w:r>
      <w:r w:rsidR="000346E6">
        <w:rPr>
          <w:rFonts w:ascii="Times New Roman" w:hAnsi="Times New Roman" w:cs="Times New Roman"/>
          <w:sz w:val="24"/>
          <w:szCs w:val="24"/>
          <w:lang w:val="es"/>
        </w:rPr>
        <w:t>nuestra unive</w:t>
      </w:r>
      <w:r w:rsidR="006F5013">
        <w:rPr>
          <w:rFonts w:ascii="Times New Roman" w:hAnsi="Times New Roman" w:cs="Times New Roman"/>
          <w:sz w:val="24"/>
          <w:szCs w:val="24"/>
          <w:lang w:val="es"/>
        </w:rPr>
        <w:t>r</w:t>
      </w:r>
      <w:r w:rsidR="000346E6">
        <w:rPr>
          <w:rFonts w:ascii="Times New Roman" w:hAnsi="Times New Roman" w:cs="Times New Roman"/>
          <w:sz w:val="24"/>
          <w:szCs w:val="24"/>
          <w:lang w:val="es"/>
        </w:rPr>
        <w:t>sidad</w:t>
      </w:r>
      <w:r w:rsidR="00A47239">
        <w:rPr>
          <w:rFonts w:ascii="Times New Roman" w:hAnsi="Times New Roman" w:cs="Times New Roman"/>
          <w:sz w:val="24"/>
          <w:szCs w:val="24"/>
          <w:lang w:val="es"/>
        </w:rPr>
        <w:t xml:space="preserve"> </w:t>
      </w:r>
      <w:r w:rsidR="00E7070F">
        <w:rPr>
          <w:rFonts w:ascii="Times New Roman" w:hAnsi="Times New Roman" w:cs="Times New Roman"/>
          <w:sz w:val="24"/>
          <w:szCs w:val="24"/>
          <w:lang w:val="es"/>
        </w:rPr>
        <w:t xml:space="preserve">ya había escrito políticas y planes de desarrollo donde mencionaban </w:t>
      </w:r>
      <w:r w:rsidR="002A12BB">
        <w:rPr>
          <w:rFonts w:ascii="Times New Roman" w:hAnsi="Times New Roman" w:cs="Times New Roman"/>
          <w:sz w:val="24"/>
          <w:szCs w:val="24"/>
          <w:lang w:val="es"/>
        </w:rPr>
        <w:t xml:space="preserve">llegar a incorporar la educación dual. </w:t>
      </w:r>
    </w:p>
    <w:p w14:paraId="62BD5437" w14:textId="77777777" w:rsidR="00B80036" w:rsidRDefault="002961B3" w:rsidP="00F21DBD">
      <w:pPr>
        <w:autoSpaceDE w:val="0"/>
        <w:autoSpaceDN w:val="0"/>
        <w:adjustRightInd w:val="0"/>
        <w:spacing w:after="0" w:line="360" w:lineRule="auto"/>
        <w:ind w:firstLine="708"/>
        <w:jc w:val="both"/>
        <w:rPr>
          <w:rFonts w:ascii="Times New Roman" w:hAnsi="Times New Roman" w:cs="Times New Roman"/>
          <w:sz w:val="24"/>
          <w:szCs w:val="24"/>
          <w:lang w:val="es"/>
        </w:rPr>
      </w:pPr>
      <w:r>
        <w:rPr>
          <w:rFonts w:ascii="Times New Roman" w:hAnsi="Times New Roman" w:cs="Times New Roman"/>
          <w:sz w:val="24"/>
          <w:szCs w:val="24"/>
          <w:lang w:val="es"/>
        </w:rPr>
        <w:t>La Facultad de Ingeniería Química de UADY</w:t>
      </w:r>
      <w:r w:rsidR="00E16738">
        <w:rPr>
          <w:rFonts w:ascii="Times New Roman" w:hAnsi="Times New Roman" w:cs="Times New Roman"/>
          <w:sz w:val="24"/>
          <w:szCs w:val="24"/>
          <w:lang w:val="es"/>
        </w:rPr>
        <w:t xml:space="preserve"> </w:t>
      </w:r>
      <w:r w:rsidR="000346E6">
        <w:rPr>
          <w:rFonts w:ascii="Times New Roman" w:hAnsi="Times New Roman" w:cs="Times New Roman"/>
          <w:sz w:val="24"/>
          <w:szCs w:val="24"/>
          <w:lang w:val="es"/>
        </w:rPr>
        <w:t xml:space="preserve"> </w:t>
      </w:r>
      <w:r w:rsidR="006F5013">
        <w:rPr>
          <w:rFonts w:ascii="Times New Roman" w:hAnsi="Times New Roman" w:cs="Times New Roman"/>
          <w:sz w:val="24"/>
          <w:szCs w:val="24"/>
          <w:lang w:val="es"/>
        </w:rPr>
        <w:t xml:space="preserve">contaba con </w:t>
      </w:r>
      <w:r w:rsidR="00E16738">
        <w:rPr>
          <w:rFonts w:ascii="Times New Roman" w:hAnsi="Times New Roman" w:cs="Times New Roman"/>
          <w:sz w:val="24"/>
          <w:szCs w:val="24"/>
          <w:lang w:val="es"/>
        </w:rPr>
        <w:t xml:space="preserve">buen </w:t>
      </w:r>
      <w:r w:rsidR="006F5013">
        <w:rPr>
          <w:rFonts w:ascii="Times New Roman" w:hAnsi="Times New Roman" w:cs="Times New Roman"/>
          <w:sz w:val="24"/>
          <w:szCs w:val="24"/>
          <w:lang w:val="es"/>
        </w:rPr>
        <w:t>historia</w:t>
      </w:r>
      <w:r w:rsidR="00E16738">
        <w:rPr>
          <w:rFonts w:ascii="Times New Roman" w:hAnsi="Times New Roman" w:cs="Times New Roman"/>
          <w:sz w:val="24"/>
          <w:szCs w:val="24"/>
          <w:lang w:val="es"/>
        </w:rPr>
        <w:t>l</w:t>
      </w:r>
      <w:r w:rsidR="006F5013">
        <w:rPr>
          <w:rFonts w:ascii="Times New Roman" w:hAnsi="Times New Roman" w:cs="Times New Roman"/>
          <w:sz w:val="24"/>
          <w:szCs w:val="24"/>
          <w:lang w:val="es"/>
        </w:rPr>
        <w:t xml:space="preserve"> en la</w:t>
      </w:r>
      <w:r w:rsidR="000346E6">
        <w:rPr>
          <w:rFonts w:ascii="Times New Roman" w:hAnsi="Times New Roman" w:cs="Times New Roman"/>
          <w:sz w:val="24"/>
          <w:szCs w:val="24"/>
          <w:lang w:val="es"/>
        </w:rPr>
        <w:t xml:space="preserve"> </w:t>
      </w:r>
      <w:r w:rsidR="00F67C7A">
        <w:rPr>
          <w:rFonts w:ascii="Times New Roman" w:hAnsi="Times New Roman" w:cs="Times New Roman"/>
          <w:sz w:val="24"/>
          <w:szCs w:val="24"/>
          <w:lang w:val="es"/>
        </w:rPr>
        <w:t>vinculación con las empre</w:t>
      </w:r>
      <w:r w:rsidR="00797A4A">
        <w:rPr>
          <w:rFonts w:ascii="Times New Roman" w:hAnsi="Times New Roman" w:cs="Times New Roman"/>
          <w:sz w:val="24"/>
          <w:szCs w:val="24"/>
          <w:lang w:val="es"/>
        </w:rPr>
        <w:t>sas</w:t>
      </w:r>
      <w:r w:rsidR="006F5013">
        <w:rPr>
          <w:rFonts w:ascii="Times New Roman" w:hAnsi="Times New Roman" w:cs="Times New Roman"/>
          <w:sz w:val="24"/>
          <w:szCs w:val="24"/>
          <w:lang w:val="es"/>
        </w:rPr>
        <w:t>,</w:t>
      </w:r>
      <w:r w:rsidR="00797A4A">
        <w:rPr>
          <w:rFonts w:ascii="Times New Roman" w:hAnsi="Times New Roman" w:cs="Times New Roman"/>
          <w:sz w:val="24"/>
          <w:szCs w:val="24"/>
          <w:lang w:val="es"/>
        </w:rPr>
        <w:t xml:space="preserve"> </w:t>
      </w:r>
      <w:r w:rsidR="006F5013">
        <w:rPr>
          <w:rFonts w:ascii="Times New Roman" w:hAnsi="Times New Roman" w:cs="Times New Roman"/>
          <w:sz w:val="24"/>
          <w:szCs w:val="24"/>
          <w:lang w:val="es"/>
        </w:rPr>
        <w:t>mantenía un</w:t>
      </w:r>
      <w:r w:rsidR="00797A4A">
        <w:rPr>
          <w:rFonts w:ascii="Times New Roman" w:hAnsi="Times New Roman" w:cs="Times New Roman"/>
          <w:sz w:val="24"/>
          <w:szCs w:val="24"/>
          <w:lang w:val="es"/>
        </w:rPr>
        <w:t xml:space="preserve"> discurso</w:t>
      </w:r>
      <w:r w:rsidR="006F5013">
        <w:rPr>
          <w:rFonts w:ascii="Times New Roman" w:hAnsi="Times New Roman" w:cs="Times New Roman"/>
          <w:sz w:val="24"/>
          <w:szCs w:val="24"/>
          <w:lang w:val="es"/>
        </w:rPr>
        <w:t xml:space="preserve"> en el tema</w:t>
      </w:r>
      <w:r w:rsidR="00797A4A">
        <w:rPr>
          <w:rFonts w:ascii="Times New Roman" w:hAnsi="Times New Roman" w:cs="Times New Roman"/>
          <w:sz w:val="24"/>
          <w:szCs w:val="24"/>
          <w:lang w:val="es"/>
        </w:rPr>
        <w:t>,</w:t>
      </w:r>
      <w:r w:rsidR="00685CFE">
        <w:rPr>
          <w:rFonts w:ascii="Times New Roman" w:hAnsi="Times New Roman" w:cs="Times New Roman"/>
          <w:sz w:val="24"/>
          <w:szCs w:val="24"/>
          <w:lang w:val="es"/>
        </w:rPr>
        <w:t xml:space="preserve"> </w:t>
      </w:r>
      <w:r w:rsidR="00E16738">
        <w:rPr>
          <w:rFonts w:ascii="Times New Roman" w:hAnsi="Times New Roman" w:cs="Times New Roman"/>
          <w:sz w:val="24"/>
          <w:szCs w:val="24"/>
          <w:lang w:val="es"/>
        </w:rPr>
        <w:t>y</w:t>
      </w:r>
      <w:r w:rsidR="00797A4A">
        <w:rPr>
          <w:rFonts w:ascii="Times New Roman" w:hAnsi="Times New Roman" w:cs="Times New Roman"/>
          <w:sz w:val="24"/>
          <w:szCs w:val="24"/>
          <w:lang w:val="es"/>
        </w:rPr>
        <w:t xml:space="preserve"> </w:t>
      </w:r>
      <w:r w:rsidR="008B38E0">
        <w:rPr>
          <w:rFonts w:ascii="Times New Roman" w:hAnsi="Times New Roman" w:cs="Times New Roman"/>
          <w:sz w:val="24"/>
          <w:szCs w:val="24"/>
          <w:lang w:val="es"/>
        </w:rPr>
        <w:t>por lo tanto se justifica</w:t>
      </w:r>
      <w:r w:rsidR="002C7CF6">
        <w:rPr>
          <w:rFonts w:ascii="Times New Roman" w:hAnsi="Times New Roman" w:cs="Times New Roman"/>
          <w:sz w:val="24"/>
          <w:szCs w:val="24"/>
          <w:lang w:val="es"/>
        </w:rPr>
        <w:t>ba</w:t>
      </w:r>
      <w:r w:rsidR="008B38E0">
        <w:rPr>
          <w:rFonts w:ascii="Times New Roman" w:hAnsi="Times New Roman" w:cs="Times New Roman"/>
          <w:sz w:val="24"/>
          <w:szCs w:val="24"/>
          <w:lang w:val="es"/>
        </w:rPr>
        <w:t xml:space="preserve"> el integrar en la vinculación</w:t>
      </w:r>
      <w:r w:rsidR="00016D37">
        <w:rPr>
          <w:rFonts w:ascii="Times New Roman" w:hAnsi="Times New Roman" w:cs="Times New Roman"/>
          <w:sz w:val="24"/>
          <w:szCs w:val="24"/>
          <w:lang w:val="es"/>
        </w:rPr>
        <w:t xml:space="preserve">, donde </w:t>
      </w:r>
      <w:r w:rsidR="00193651">
        <w:rPr>
          <w:rFonts w:ascii="Times New Roman" w:hAnsi="Times New Roman" w:cs="Times New Roman"/>
          <w:sz w:val="24"/>
          <w:szCs w:val="24"/>
          <w:lang w:val="es"/>
        </w:rPr>
        <w:t>ya se t</w:t>
      </w:r>
      <w:r w:rsidR="00016D37">
        <w:rPr>
          <w:rFonts w:ascii="Times New Roman" w:hAnsi="Times New Roman" w:cs="Times New Roman"/>
          <w:sz w:val="24"/>
          <w:szCs w:val="24"/>
          <w:lang w:val="es"/>
        </w:rPr>
        <w:t>enía</w:t>
      </w:r>
      <w:r w:rsidR="00193651">
        <w:rPr>
          <w:rFonts w:ascii="Times New Roman" w:hAnsi="Times New Roman" w:cs="Times New Roman"/>
          <w:sz w:val="24"/>
          <w:szCs w:val="24"/>
          <w:lang w:val="es"/>
        </w:rPr>
        <w:t xml:space="preserve"> experiencia  el i</w:t>
      </w:r>
      <w:r w:rsidR="00DD6551">
        <w:rPr>
          <w:rFonts w:ascii="Times New Roman" w:hAnsi="Times New Roman" w:cs="Times New Roman"/>
          <w:sz w:val="24"/>
          <w:szCs w:val="24"/>
          <w:lang w:val="es"/>
        </w:rPr>
        <w:t xml:space="preserve">r organizando </w:t>
      </w:r>
      <w:r w:rsidR="00206249">
        <w:rPr>
          <w:rFonts w:ascii="Times New Roman" w:hAnsi="Times New Roman" w:cs="Times New Roman"/>
          <w:sz w:val="24"/>
          <w:szCs w:val="24"/>
          <w:lang w:val="es"/>
        </w:rPr>
        <w:t xml:space="preserve">nuevamente </w:t>
      </w:r>
      <w:r w:rsidR="00DD6551">
        <w:rPr>
          <w:rFonts w:ascii="Times New Roman" w:hAnsi="Times New Roman" w:cs="Times New Roman"/>
          <w:sz w:val="24"/>
          <w:szCs w:val="24"/>
          <w:lang w:val="es"/>
        </w:rPr>
        <w:t>la formación de</w:t>
      </w:r>
      <w:r w:rsidR="00F8382F">
        <w:rPr>
          <w:rFonts w:ascii="Times New Roman" w:hAnsi="Times New Roman" w:cs="Times New Roman"/>
          <w:sz w:val="24"/>
          <w:szCs w:val="24"/>
          <w:lang w:val="es"/>
        </w:rPr>
        <w:t xml:space="preserve"> ingenieros  y pasar a la experiencia de tener </w:t>
      </w:r>
      <w:r w:rsidR="009F2B36">
        <w:rPr>
          <w:rFonts w:ascii="Times New Roman" w:hAnsi="Times New Roman" w:cs="Times New Roman"/>
          <w:sz w:val="24"/>
          <w:szCs w:val="24"/>
          <w:lang w:val="es"/>
        </w:rPr>
        <w:t xml:space="preserve">la práctica y aprendizaje del estudiante en una empresa y </w:t>
      </w:r>
      <w:r w:rsidR="001307FC">
        <w:rPr>
          <w:rFonts w:ascii="Times New Roman" w:hAnsi="Times New Roman" w:cs="Times New Roman"/>
          <w:sz w:val="24"/>
          <w:szCs w:val="24"/>
          <w:lang w:val="es"/>
        </w:rPr>
        <w:t>una</w:t>
      </w:r>
      <w:r w:rsidR="00F8382F">
        <w:rPr>
          <w:rFonts w:ascii="Times New Roman" w:hAnsi="Times New Roman" w:cs="Times New Roman"/>
          <w:sz w:val="24"/>
          <w:szCs w:val="24"/>
          <w:lang w:val="es"/>
        </w:rPr>
        <w:t xml:space="preserve"> evaluación </w:t>
      </w:r>
      <w:r w:rsidR="001307FC">
        <w:rPr>
          <w:rFonts w:ascii="Times New Roman" w:hAnsi="Times New Roman" w:cs="Times New Roman"/>
          <w:sz w:val="24"/>
          <w:szCs w:val="24"/>
          <w:lang w:val="es"/>
        </w:rPr>
        <w:t>por el</w:t>
      </w:r>
      <w:r w:rsidR="00F8382F">
        <w:rPr>
          <w:rFonts w:ascii="Times New Roman" w:hAnsi="Times New Roman" w:cs="Times New Roman"/>
          <w:sz w:val="24"/>
          <w:szCs w:val="24"/>
          <w:lang w:val="es"/>
        </w:rPr>
        <w:t xml:space="preserve"> personal de la empresa</w:t>
      </w:r>
      <w:r w:rsidR="0090270C">
        <w:rPr>
          <w:rFonts w:ascii="Times New Roman" w:hAnsi="Times New Roman" w:cs="Times New Roman"/>
          <w:sz w:val="24"/>
          <w:szCs w:val="24"/>
          <w:lang w:val="es"/>
        </w:rPr>
        <w:t xml:space="preserve"> donde se reali</w:t>
      </w:r>
      <w:r w:rsidR="001307FC">
        <w:rPr>
          <w:rFonts w:ascii="Times New Roman" w:hAnsi="Times New Roman" w:cs="Times New Roman"/>
          <w:sz w:val="24"/>
          <w:szCs w:val="24"/>
          <w:lang w:val="es"/>
        </w:rPr>
        <w:t xml:space="preserve">ce </w:t>
      </w:r>
      <w:r w:rsidR="00024242">
        <w:rPr>
          <w:rFonts w:ascii="Times New Roman" w:hAnsi="Times New Roman" w:cs="Times New Roman"/>
          <w:sz w:val="24"/>
          <w:szCs w:val="24"/>
          <w:lang w:val="es"/>
        </w:rPr>
        <w:t>un servicio tecnológico,</w:t>
      </w:r>
      <w:r w:rsidR="0090270C">
        <w:rPr>
          <w:rFonts w:ascii="Times New Roman" w:hAnsi="Times New Roman" w:cs="Times New Roman"/>
          <w:sz w:val="24"/>
          <w:szCs w:val="24"/>
          <w:lang w:val="es"/>
        </w:rPr>
        <w:t xml:space="preserve"> </w:t>
      </w:r>
      <w:r w:rsidR="00F4092C">
        <w:rPr>
          <w:rFonts w:ascii="Times New Roman" w:hAnsi="Times New Roman" w:cs="Times New Roman"/>
          <w:sz w:val="24"/>
          <w:szCs w:val="24"/>
          <w:lang w:val="es"/>
        </w:rPr>
        <w:t>adem</w:t>
      </w:r>
      <w:r w:rsidR="008A2491">
        <w:rPr>
          <w:rFonts w:ascii="Times New Roman" w:hAnsi="Times New Roman" w:cs="Times New Roman"/>
          <w:sz w:val="24"/>
          <w:szCs w:val="24"/>
          <w:lang w:val="es"/>
        </w:rPr>
        <w:t>ás</w:t>
      </w:r>
      <w:r w:rsidR="00F4092C">
        <w:rPr>
          <w:rFonts w:ascii="Times New Roman" w:hAnsi="Times New Roman" w:cs="Times New Roman"/>
          <w:sz w:val="24"/>
          <w:szCs w:val="24"/>
          <w:lang w:val="es"/>
        </w:rPr>
        <w:t xml:space="preserve"> de cuando se implante en la institución se pueda incorporar la formación dual en</w:t>
      </w:r>
      <w:r w:rsidR="00E124C6">
        <w:rPr>
          <w:rFonts w:ascii="Times New Roman" w:hAnsi="Times New Roman" w:cs="Times New Roman"/>
          <w:sz w:val="24"/>
          <w:szCs w:val="24"/>
          <w:lang w:val="es"/>
        </w:rPr>
        <w:t xml:space="preserve"> varias asignaturas</w:t>
      </w:r>
      <w:r w:rsidR="00F4092C">
        <w:rPr>
          <w:rFonts w:ascii="Times New Roman" w:hAnsi="Times New Roman" w:cs="Times New Roman"/>
          <w:sz w:val="24"/>
          <w:szCs w:val="24"/>
          <w:lang w:val="es"/>
        </w:rPr>
        <w:t xml:space="preserve"> y en más de un semestre</w:t>
      </w:r>
      <w:r w:rsidR="00CB1E5E">
        <w:rPr>
          <w:rFonts w:ascii="Times New Roman" w:hAnsi="Times New Roman" w:cs="Times New Roman"/>
          <w:sz w:val="24"/>
          <w:szCs w:val="24"/>
          <w:lang w:val="es"/>
        </w:rPr>
        <w:t xml:space="preserve">, </w:t>
      </w:r>
      <w:r w:rsidR="00032940">
        <w:rPr>
          <w:rFonts w:ascii="Times New Roman" w:hAnsi="Times New Roman" w:cs="Times New Roman"/>
          <w:sz w:val="24"/>
          <w:szCs w:val="24"/>
          <w:lang w:val="es"/>
        </w:rPr>
        <w:t xml:space="preserve">pues se iban </w:t>
      </w:r>
      <w:r w:rsidR="00C54319">
        <w:rPr>
          <w:rFonts w:ascii="Times New Roman" w:hAnsi="Times New Roman" w:cs="Times New Roman"/>
          <w:sz w:val="24"/>
          <w:szCs w:val="24"/>
          <w:lang w:val="es"/>
        </w:rPr>
        <w:t xml:space="preserve">obteniendo </w:t>
      </w:r>
      <w:r w:rsidR="00F4092C">
        <w:rPr>
          <w:rFonts w:ascii="Times New Roman" w:hAnsi="Times New Roman" w:cs="Times New Roman"/>
          <w:sz w:val="24"/>
          <w:szCs w:val="24"/>
          <w:lang w:val="es"/>
        </w:rPr>
        <w:t>referencias de otras instituciones en esos años</w:t>
      </w:r>
      <w:r w:rsidR="00C54319">
        <w:rPr>
          <w:rFonts w:ascii="Times New Roman" w:hAnsi="Times New Roman" w:cs="Times New Roman"/>
          <w:sz w:val="24"/>
          <w:szCs w:val="24"/>
          <w:lang w:val="es"/>
        </w:rPr>
        <w:t xml:space="preserve">, que </w:t>
      </w:r>
      <w:r w:rsidR="00AE2C2F">
        <w:rPr>
          <w:rFonts w:ascii="Times New Roman" w:hAnsi="Times New Roman" w:cs="Times New Roman"/>
          <w:sz w:val="24"/>
          <w:szCs w:val="24"/>
          <w:lang w:val="es"/>
        </w:rPr>
        <w:t xml:space="preserve">usaban periodo de </w:t>
      </w:r>
      <w:proofErr w:type="spellStart"/>
      <w:r w:rsidR="00AE2C2F">
        <w:rPr>
          <w:rFonts w:ascii="Times New Roman" w:hAnsi="Times New Roman" w:cs="Times New Roman"/>
          <w:sz w:val="24"/>
          <w:szCs w:val="24"/>
          <w:lang w:val="es"/>
        </w:rPr>
        <w:t>practica</w:t>
      </w:r>
      <w:proofErr w:type="spellEnd"/>
      <w:r w:rsidR="00AE2C2F">
        <w:rPr>
          <w:rFonts w:ascii="Times New Roman" w:hAnsi="Times New Roman" w:cs="Times New Roman"/>
          <w:sz w:val="24"/>
          <w:szCs w:val="24"/>
          <w:lang w:val="es"/>
        </w:rPr>
        <w:t xml:space="preserve"> profesional </w:t>
      </w:r>
      <w:r w:rsidR="00330F10">
        <w:rPr>
          <w:rFonts w:ascii="Times New Roman" w:hAnsi="Times New Roman" w:cs="Times New Roman"/>
          <w:sz w:val="24"/>
          <w:szCs w:val="24"/>
          <w:lang w:val="es"/>
        </w:rPr>
        <w:t>o una estancia</w:t>
      </w:r>
      <w:r w:rsidR="00AE2C2F">
        <w:rPr>
          <w:rFonts w:ascii="Times New Roman" w:hAnsi="Times New Roman" w:cs="Times New Roman"/>
          <w:sz w:val="24"/>
          <w:szCs w:val="24"/>
          <w:lang w:val="es"/>
        </w:rPr>
        <w:t xml:space="preserve"> de un periodo lectivo </w:t>
      </w:r>
      <w:r w:rsidR="00330F10">
        <w:rPr>
          <w:rFonts w:ascii="Times New Roman" w:hAnsi="Times New Roman" w:cs="Times New Roman"/>
          <w:sz w:val="24"/>
          <w:szCs w:val="24"/>
          <w:lang w:val="es"/>
        </w:rPr>
        <w:t>en</w:t>
      </w:r>
      <w:r w:rsidR="00302C37">
        <w:rPr>
          <w:rFonts w:ascii="Times New Roman" w:hAnsi="Times New Roman" w:cs="Times New Roman"/>
          <w:sz w:val="24"/>
          <w:szCs w:val="24"/>
          <w:lang w:val="es"/>
        </w:rPr>
        <w:t xml:space="preserve"> una</w:t>
      </w:r>
      <w:r w:rsidR="00330F10">
        <w:rPr>
          <w:rFonts w:ascii="Times New Roman" w:hAnsi="Times New Roman" w:cs="Times New Roman"/>
          <w:sz w:val="24"/>
          <w:szCs w:val="24"/>
          <w:lang w:val="es"/>
        </w:rPr>
        <w:t xml:space="preserve"> industria. </w:t>
      </w:r>
    </w:p>
    <w:p w14:paraId="0F384D65" w14:textId="413C0296" w:rsidR="00803453" w:rsidRDefault="00420DE3" w:rsidP="00F21DBD">
      <w:pPr>
        <w:autoSpaceDE w:val="0"/>
        <w:autoSpaceDN w:val="0"/>
        <w:adjustRightInd w:val="0"/>
        <w:spacing w:after="0" w:line="360" w:lineRule="auto"/>
        <w:ind w:firstLine="708"/>
        <w:jc w:val="both"/>
        <w:rPr>
          <w:rFonts w:ascii="Times New Roman" w:hAnsi="Times New Roman" w:cs="Times New Roman"/>
          <w:sz w:val="24"/>
          <w:szCs w:val="24"/>
          <w:lang w:val="es"/>
        </w:rPr>
      </w:pPr>
      <w:r>
        <w:rPr>
          <w:rFonts w:ascii="Times New Roman" w:hAnsi="Times New Roman" w:cs="Times New Roman"/>
          <w:sz w:val="24"/>
          <w:szCs w:val="24"/>
          <w:lang w:val="es"/>
        </w:rPr>
        <w:t xml:space="preserve">Al </w:t>
      </w:r>
      <w:r w:rsidR="00B80036">
        <w:rPr>
          <w:rFonts w:ascii="Times New Roman" w:hAnsi="Times New Roman" w:cs="Times New Roman"/>
          <w:sz w:val="24"/>
          <w:szCs w:val="24"/>
          <w:lang w:val="es"/>
        </w:rPr>
        <w:t>concretarse</w:t>
      </w:r>
      <w:r>
        <w:rPr>
          <w:rFonts w:ascii="Times New Roman" w:hAnsi="Times New Roman" w:cs="Times New Roman"/>
          <w:sz w:val="24"/>
          <w:szCs w:val="24"/>
          <w:lang w:val="es"/>
        </w:rPr>
        <w:t xml:space="preserve"> la</w:t>
      </w:r>
      <w:r w:rsidR="00272C84">
        <w:rPr>
          <w:rFonts w:ascii="Times New Roman" w:hAnsi="Times New Roman" w:cs="Times New Roman"/>
          <w:sz w:val="24"/>
          <w:szCs w:val="24"/>
          <w:lang w:val="es"/>
        </w:rPr>
        <w:t xml:space="preserve"> gestión de una</w:t>
      </w:r>
      <w:r>
        <w:rPr>
          <w:rFonts w:ascii="Times New Roman" w:hAnsi="Times New Roman" w:cs="Times New Roman"/>
          <w:sz w:val="24"/>
          <w:szCs w:val="24"/>
          <w:lang w:val="es"/>
        </w:rPr>
        <w:t xml:space="preserve"> vinculación </w:t>
      </w:r>
      <w:r w:rsidR="00272C84">
        <w:rPr>
          <w:rFonts w:ascii="Times New Roman" w:hAnsi="Times New Roman" w:cs="Times New Roman"/>
          <w:sz w:val="24"/>
          <w:szCs w:val="24"/>
          <w:lang w:val="es"/>
        </w:rPr>
        <w:t xml:space="preserve">de varios meses </w:t>
      </w:r>
      <w:r>
        <w:rPr>
          <w:rFonts w:ascii="Times New Roman" w:hAnsi="Times New Roman" w:cs="Times New Roman"/>
          <w:sz w:val="24"/>
          <w:szCs w:val="24"/>
          <w:lang w:val="es"/>
        </w:rPr>
        <w:t xml:space="preserve">con esta empresa </w:t>
      </w:r>
      <w:r w:rsidR="00E459A3">
        <w:rPr>
          <w:rFonts w:ascii="Times New Roman" w:hAnsi="Times New Roman" w:cs="Times New Roman"/>
          <w:sz w:val="24"/>
          <w:szCs w:val="24"/>
          <w:lang w:val="es"/>
        </w:rPr>
        <w:t xml:space="preserve">se abrió la ruta para realizar </w:t>
      </w:r>
      <w:r w:rsidR="00F46C84">
        <w:rPr>
          <w:rFonts w:ascii="Times New Roman" w:hAnsi="Times New Roman" w:cs="Times New Roman"/>
          <w:sz w:val="24"/>
          <w:szCs w:val="24"/>
          <w:lang w:val="es"/>
        </w:rPr>
        <w:t xml:space="preserve">este caso </w:t>
      </w:r>
      <w:r w:rsidR="00AD0885">
        <w:rPr>
          <w:rFonts w:ascii="Times New Roman" w:hAnsi="Times New Roman" w:cs="Times New Roman"/>
          <w:sz w:val="24"/>
          <w:szCs w:val="24"/>
          <w:lang w:val="es"/>
        </w:rPr>
        <w:t xml:space="preserve">de estudio </w:t>
      </w:r>
      <w:r w:rsidR="00A250BF">
        <w:rPr>
          <w:rFonts w:ascii="Times New Roman" w:hAnsi="Times New Roman" w:cs="Times New Roman"/>
          <w:sz w:val="24"/>
          <w:szCs w:val="24"/>
          <w:lang w:val="es"/>
        </w:rPr>
        <w:t xml:space="preserve">y </w:t>
      </w:r>
      <w:r w:rsidR="00AD0885">
        <w:rPr>
          <w:rFonts w:ascii="Times New Roman" w:hAnsi="Times New Roman" w:cs="Times New Roman"/>
          <w:sz w:val="24"/>
          <w:szCs w:val="24"/>
          <w:lang w:val="es"/>
        </w:rPr>
        <w:t>probar</w:t>
      </w:r>
      <w:r w:rsidR="00A250BF">
        <w:rPr>
          <w:rFonts w:ascii="Times New Roman" w:hAnsi="Times New Roman" w:cs="Times New Roman"/>
          <w:sz w:val="24"/>
          <w:szCs w:val="24"/>
          <w:lang w:val="es"/>
        </w:rPr>
        <w:t xml:space="preserve"> </w:t>
      </w:r>
      <w:r w:rsidR="00AD0885">
        <w:rPr>
          <w:rFonts w:ascii="Times New Roman" w:hAnsi="Times New Roman" w:cs="Times New Roman"/>
          <w:sz w:val="24"/>
          <w:szCs w:val="24"/>
          <w:lang w:val="es"/>
        </w:rPr>
        <w:t xml:space="preserve">acciones de educación dual </w:t>
      </w:r>
      <w:r w:rsidR="00813190">
        <w:rPr>
          <w:rFonts w:ascii="Times New Roman" w:hAnsi="Times New Roman" w:cs="Times New Roman"/>
          <w:sz w:val="24"/>
          <w:szCs w:val="24"/>
          <w:lang w:val="es"/>
        </w:rPr>
        <w:t xml:space="preserve">para </w:t>
      </w:r>
      <w:r w:rsidR="00A250BF">
        <w:rPr>
          <w:rFonts w:ascii="Times New Roman" w:hAnsi="Times New Roman" w:cs="Times New Roman"/>
          <w:sz w:val="24"/>
          <w:szCs w:val="24"/>
          <w:lang w:val="es"/>
        </w:rPr>
        <w:t xml:space="preserve">un área </w:t>
      </w:r>
      <w:r w:rsidR="00813190">
        <w:rPr>
          <w:rFonts w:ascii="Times New Roman" w:hAnsi="Times New Roman" w:cs="Times New Roman"/>
          <w:sz w:val="24"/>
          <w:szCs w:val="24"/>
          <w:lang w:val="es"/>
        </w:rPr>
        <w:t xml:space="preserve">y </w:t>
      </w:r>
      <w:r w:rsidR="00A250BF">
        <w:rPr>
          <w:rFonts w:ascii="Times New Roman" w:hAnsi="Times New Roman" w:cs="Times New Roman"/>
          <w:sz w:val="24"/>
          <w:szCs w:val="24"/>
          <w:lang w:val="es"/>
        </w:rPr>
        <w:t xml:space="preserve">dentro de </w:t>
      </w:r>
      <w:r w:rsidR="00803453">
        <w:rPr>
          <w:rFonts w:ascii="Times New Roman" w:hAnsi="Times New Roman" w:cs="Times New Roman"/>
          <w:sz w:val="24"/>
          <w:szCs w:val="24"/>
          <w:lang w:val="es"/>
        </w:rPr>
        <w:t>una asignatura</w:t>
      </w:r>
      <w:r w:rsidR="00813190">
        <w:rPr>
          <w:rFonts w:ascii="Times New Roman" w:hAnsi="Times New Roman" w:cs="Times New Roman"/>
          <w:sz w:val="24"/>
          <w:szCs w:val="24"/>
          <w:lang w:val="es"/>
        </w:rPr>
        <w:t xml:space="preserve"> de las que van formando el cierre de </w:t>
      </w:r>
      <w:r w:rsidR="007B4B8A">
        <w:rPr>
          <w:rFonts w:ascii="Times New Roman" w:hAnsi="Times New Roman" w:cs="Times New Roman"/>
          <w:sz w:val="24"/>
          <w:szCs w:val="24"/>
          <w:lang w:val="es"/>
        </w:rPr>
        <w:t>la formación en ingeniería química</w:t>
      </w:r>
      <w:r w:rsidR="005C393A">
        <w:rPr>
          <w:rFonts w:ascii="Times New Roman" w:hAnsi="Times New Roman" w:cs="Times New Roman"/>
          <w:sz w:val="24"/>
          <w:szCs w:val="24"/>
          <w:lang w:val="es"/>
        </w:rPr>
        <w:t>.</w:t>
      </w:r>
      <w:r w:rsidR="00F348FA">
        <w:rPr>
          <w:rFonts w:ascii="Times New Roman" w:hAnsi="Times New Roman" w:cs="Times New Roman"/>
          <w:sz w:val="24"/>
          <w:szCs w:val="24"/>
          <w:lang w:val="es"/>
        </w:rPr>
        <w:t xml:space="preserve"> </w:t>
      </w:r>
    </w:p>
    <w:p w14:paraId="04AB101A" w14:textId="046234AC" w:rsidR="00C30DA7" w:rsidRDefault="00011DD5" w:rsidP="00F21DBD">
      <w:pPr>
        <w:autoSpaceDE w:val="0"/>
        <w:autoSpaceDN w:val="0"/>
        <w:adjustRightInd w:val="0"/>
        <w:spacing w:after="0" w:line="360" w:lineRule="auto"/>
        <w:ind w:firstLine="708"/>
        <w:jc w:val="both"/>
        <w:rPr>
          <w:rFonts w:ascii="Times New Roman" w:hAnsi="Times New Roman" w:cs="Times New Roman"/>
          <w:sz w:val="24"/>
          <w:szCs w:val="24"/>
          <w:lang w:val="es"/>
        </w:rPr>
      </w:pPr>
      <w:r>
        <w:rPr>
          <w:rFonts w:ascii="Times New Roman" w:hAnsi="Times New Roman" w:cs="Times New Roman"/>
          <w:sz w:val="24"/>
          <w:szCs w:val="24"/>
          <w:lang w:val="es"/>
        </w:rPr>
        <w:t>S</w:t>
      </w:r>
      <w:r w:rsidR="00F019C9">
        <w:rPr>
          <w:rFonts w:ascii="Times New Roman" w:hAnsi="Times New Roman" w:cs="Times New Roman"/>
          <w:sz w:val="24"/>
          <w:szCs w:val="24"/>
          <w:lang w:val="es"/>
        </w:rPr>
        <w:t xml:space="preserve">e </w:t>
      </w:r>
      <w:r w:rsidR="002B14AE">
        <w:rPr>
          <w:rFonts w:ascii="Times New Roman" w:hAnsi="Times New Roman" w:cs="Times New Roman"/>
          <w:sz w:val="24"/>
          <w:szCs w:val="24"/>
          <w:lang w:val="es"/>
        </w:rPr>
        <w:t>validar</w:t>
      </w:r>
      <w:r w:rsidR="00C90F4B">
        <w:rPr>
          <w:rFonts w:ascii="Times New Roman" w:hAnsi="Times New Roman" w:cs="Times New Roman"/>
          <w:sz w:val="24"/>
          <w:szCs w:val="24"/>
          <w:lang w:val="es"/>
        </w:rPr>
        <w:t>á</w:t>
      </w:r>
      <w:r w:rsidR="002B14AE">
        <w:rPr>
          <w:rFonts w:ascii="Times New Roman" w:hAnsi="Times New Roman" w:cs="Times New Roman"/>
          <w:sz w:val="24"/>
          <w:szCs w:val="24"/>
          <w:lang w:val="es"/>
        </w:rPr>
        <w:t xml:space="preserve"> la premisa</w:t>
      </w:r>
      <w:r w:rsidR="002D2ECE">
        <w:rPr>
          <w:rFonts w:ascii="Times New Roman" w:hAnsi="Times New Roman" w:cs="Times New Roman"/>
          <w:sz w:val="24"/>
          <w:szCs w:val="24"/>
          <w:lang w:val="es"/>
        </w:rPr>
        <w:t xml:space="preserve"> </w:t>
      </w:r>
      <w:r w:rsidR="00BD5DF2">
        <w:rPr>
          <w:rFonts w:ascii="Times New Roman" w:hAnsi="Times New Roman" w:cs="Times New Roman"/>
          <w:sz w:val="24"/>
          <w:szCs w:val="24"/>
          <w:lang w:val="es"/>
        </w:rPr>
        <w:t xml:space="preserve">de que </w:t>
      </w:r>
      <w:r w:rsidR="002D2ECE">
        <w:rPr>
          <w:rFonts w:ascii="Times New Roman" w:hAnsi="Times New Roman" w:cs="Times New Roman"/>
          <w:sz w:val="24"/>
          <w:szCs w:val="24"/>
          <w:lang w:val="es"/>
        </w:rPr>
        <w:t xml:space="preserve">se puede realizar </w:t>
      </w:r>
      <w:r>
        <w:rPr>
          <w:rFonts w:ascii="Times New Roman" w:hAnsi="Times New Roman" w:cs="Times New Roman"/>
          <w:sz w:val="24"/>
          <w:szCs w:val="24"/>
          <w:lang w:val="es"/>
        </w:rPr>
        <w:t xml:space="preserve">la incorporación e integración de </w:t>
      </w:r>
      <w:r w:rsidR="00F348FA">
        <w:rPr>
          <w:rFonts w:ascii="Times New Roman" w:hAnsi="Times New Roman" w:cs="Times New Roman"/>
          <w:sz w:val="24"/>
          <w:szCs w:val="24"/>
          <w:lang w:val="es"/>
        </w:rPr>
        <w:t>una formación dual</w:t>
      </w:r>
      <w:r w:rsidR="00156368">
        <w:rPr>
          <w:rFonts w:ascii="Times New Roman" w:hAnsi="Times New Roman" w:cs="Times New Roman"/>
          <w:sz w:val="24"/>
          <w:szCs w:val="24"/>
          <w:lang w:val="es"/>
        </w:rPr>
        <w:t xml:space="preserve"> en el marco de una asignatura</w:t>
      </w:r>
      <w:r w:rsidR="00C142CD">
        <w:rPr>
          <w:rFonts w:ascii="Times New Roman" w:hAnsi="Times New Roman" w:cs="Times New Roman"/>
          <w:sz w:val="24"/>
          <w:szCs w:val="24"/>
          <w:lang w:val="es"/>
        </w:rPr>
        <w:t xml:space="preserve"> diferente a la</w:t>
      </w:r>
      <w:r w:rsidR="008178D5">
        <w:rPr>
          <w:rFonts w:ascii="Times New Roman" w:hAnsi="Times New Roman" w:cs="Times New Roman"/>
          <w:sz w:val="24"/>
          <w:szCs w:val="24"/>
          <w:lang w:val="es"/>
        </w:rPr>
        <w:t>s</w:t>
      </w:r>
      <w:r w:rsidR="00BD5DF2">
        <w:rPr>
          <w:rFonts w:ascii="Times New Roman" w:hAnsi="Times New Roman" w:cs="Times New Roman"/>
          <w:sz w:val="24"/>
          <w:szCs w:val="24"/>
          <w:lang w:val="es"/>
        </w:rPr>
        <w:t xml:space="preserve"> halladas de</w:t>
      </w:r>
      <w:r w:rsidR="008178D5">
        <w:rPr>
          <w:rFonts w:ascii="Times New Roman" w:hAnsi="Times New Roman" w:cs="Times New Roman"/>
          <w:sz w:val="24"/>
          <w:szCs w:val="24"/>
          <w:lang w:val="es"/>
        </w:rPr>
        <w:t xml:space="preserve"> prácticas profesionales </w:t>
      </w:r>
      <w:r w:rsidR="002535F1">
        <w:rPr>
          <w:rFonts w:ascii="Times New Roman" w:hAnsi="Times New Roman" w:cs="Times New Roman"/>
          <w:sz w:val="24"/>
          <w:szCs w:val="24"/>
          <w:lang w:val="es"/>
        </w:rPr>
        <w:t>o de semestre completamente en la empresa</w:t>
      </w:r>
      <w:r w:rsidR="00FD692D">
        <w:rPr>
          <w:rFonts w:ascii="Times New Roman" w:hAnsi="Times New Roman" w:cs="Times New Roman"/>
          <w:sz w:val="24"/>
          <w:szCs w:val="24"/>
          <w:lang w:val="es"/>
        </w:rPr>
        <w:t>. En est</w:t>
      </w:r>
      <w:r w:rsidR="00860CB9">
        <w:rPr>
          <w:rFonts w:ascii="Times New Roman" w:hAnsi="Times New Roman" w:cs="Times New Roman"/>
          <w:sz w:val="24"/>
          <w:szCs w:val="24"/>
          <w:lang w:val="es"/>
        </w:rPr>
        <w:t xml:space="preserve">e caso se obtuvo </w:t>
      </w:r>
      <w:r w:rsidR="00874315">
        <w:rPr>
          <w:rFonts w:ascii="Times New Roman" w:hAnsi="Times New Roman" w:cs="Times New Roman"/>
          <w:sz w:val="24"/>
          <w:szCs w:val="24"/>
          <w:lang w:val="es"/>
        </w:rPr>
        <w:t xml:space="preserve">una vinculación que ofrece la </w:t>
      </w:r>
      <w:proofErr w:type="gramStart"/>
      <w:r w:rsidR="00874315">
        <w:rPr>
          <w:rFonts w:ascii="Times New Roman" w:hAnsi="Times New Roman" w:cs="Times New Roman"/>
          <w:sz w:val="24"/>
          <w:szCs w:val="24"/>
          <w:lang w:val="es"/>
        </w:rPr>
        <w:t xml:space="preserve">oportunidad  </w:t>
      </w:r>
      <w:r w:rsidR="0010268B">
        <w:rPr>
          <w:rFonts w:ascii="Times New Roman" w:hAnsi="Times New Roman" w:cs="Times New Roman"/>
          <w:sz w:val="24"/>
          <w:szCs w:val="24"/>
          <w:lang w:val="es"/>
        </w:rPr>
        <w:t>de</w:t>
      </w:r>
      <w:proofErr w:type="gramEnd"/>
      <w:r w:rsidR="0010268B">
        <w:rPr>
          <w:rFonts w:ascii="Times New Roman" w:hAnsi="Times New Roman" w:cs="Times New Roman"/>
          <w:sz w:val="24"/>
          <w:szCs w:val="24"/>
          <w:lang w:val="es"/>
        </w:rPr>
        <w:t xml:space="preserve"> </w:t>
      </w:r>
      <w:r w:rsidR="00874315">
        <w:rPr>
          <w:rFonts w:ascii="Times New Roman" w:hAnsi="Times New Roman" w:cs="Times New Roman"/>
          <w:sz w:val="24"/>
          <w:szCs w:val="24"/>
          <w:lang w:val="es"/>
        </w:rPr>
        <w:t xml:space="preserve">investigar el rol de la asignatura </w:t>
      </w:r>
      <w:r w:rsidR="008E01A8">
        <w:rPr>
          <w:rFonts w:ascii="Times New Roman" w:hAnsi="Times New Roman" w:cs="Times New Roman"/>
          <w:sz w:val="24"/>
          <w:szCs w:val="24"/>
          <w:lang w:val="es"/>
        </w:rPr>
        <w:t>obligatoria ingeniería de proyectos I, donde se</w:t>
      </w:r>
      <w:r w:rsidR="00FD692D">
        <w:rPr>
          <w:rFonts w:ascii="Times New Roman" w:hAnsi="Times New Roman" w:cs="Times New Roman"/>
          <w:sz w:val="24"/>
          <w:szCs w:val="24"/>
          <w:lang w:val="es"/>
        </w:rPr>
        <w:t xml:space="preserve"> realiza</w:t>
      </w:r>
      <w:r w:rsidR="002F3D15">
        <w:rPr>
          <w:rFonts w:ascii="Times New Roman" w:hAnsi="Times New Roman" w:cs="Times New Roman"/>
          <w:sz w:val="24"/>
          <w:szCs w:val="24"/>
          <w:lang w:val="es"/>
        </w:rPr>
        <w:t>rían aprendizaje sobre</w:t>
      </w:r>
      <w:r w:rsidR="00156368">
        <w:rPr>
          <w:rFonts w:ascii="Times New Roman" w:hAnsi="Times New Roman" w:cs="Times New Roman"/>
          <w:sz w:val="24"/>
          <w:szCs w:val="24"/>
          <w:lang w:val="es"/>
        </w:rPr>
        <w:t xml:space="preserve"> la formulación y evaluación </w:t>
      </w:r>
      <w:r w:rsidR="00130169">
        <w:rPr>
          <w:rFonts w:ascii="Times New Roman" w:hAnsi="Times New Roman" w:cs="Times New Roman"/>
          <w:sz w:val="24"/>
          <w:szCs w:val="24"/>
          <w:lang w:val="es"/>
        </w:rPr>
        <w:lastRenderedPageBreak/>
        <w:t>de un proyecto</w:t>
      </w:r>
      <w:r w:rsidR="00FD692D">
        <w:rPr>
          <w:rFonts w:ascii="Times New Roman" w:hAnsi="Times New Roman" w:cs="Times New Roman"/>
          <w:sz w:val="24"/>
          <w:szCs w:val="24"/>
          <w:lang w:val="es"/>
        </w:rPr>
        <w:t xml:space="preserve"> industrial</w:t>
      </w:r>
      <w:r w:rsidR="002F3D15">
        <w:rPr>
          <w:rFonts w:ascii="Times New Roman" w:hAnsi="Times New Roman" w:cs="Times New Roman"/>
          <w:sz w:val="24"/>
          <w:szCs w:val="24"/>
          <w:lang w:val="es"/>
        </w:rPr>
        <w:t xml:space="preserve"> </w:t>
      </w:r>
      <w:r w:rsidR="00FD692D">
        <w:rPr>
          <w:rFonts w:ascii="Times New Roman" w:hAnsi="Times New Roman" w:cs="Times New Roman"/>
          <w:sz w:val="24"/>
          <w:szCs w:val="24"/>
          <w:lang w:val="es"/>
        </w:rPr>
        <w:t>o relacionado con el sector de transformación</w:t>
      </w:r>
      <w:r w:rsidR="002F3D15">
        <w:rPr>
          <w:rFonts w:ascii="Times New Roman" w:hAnsi="Times New Roman" w:cs="Times New Roman"/>
          <w:sz w:val="24"/>
          <w:szCs w:val="24"/>
          <w:lang w:val="es"/>
        </w:rPr>
        <w:t>, por los estudiantes</w:t>
      </w:r>
      <w:r w:rsidR="0065128C">
        <w:rPr>
          <w:rFonts w:ascii="Times New Roman" w:hAnsi="Times New Roman" w:cs="Times New Roman"/>
          <w:sz w:val="24"/>
          <w:szCs w:val="24"/>
          <w:lang w:val="es"/>
        </w:rPr>
        <w:t xml:space="preserve">. </w:t>
      </w:r>
      <w:r w:rsidR="00A6431A">
        <w:rPr>
          <w:rFonts w:ascii="Times New Roman" w:hAnsi="Times New Roman" w:cs="Times New Roman"/>
          <w:sz w:val="24"/>
          <w:szCs w:val="24"/>
          <w:lang w:val="es"/>
        </w:rPr>
        <w:t xml:space="preserve">En ella </w:t>
      </w:r>
      <w:proofErr w:type="gramStart"/>
      <w:r w:rsidR="00A6431A">
        <w:rPr>
          <w:rFonts w:ascii="Times New Roman" w:hAnsi="Times New Roman" w:cs="Times New Roman"/>
          <w:sz w:val="24"/>
          <w:szCs w:val="24"/>
          <w:lang w:val="es"/>
        </w:rPr>
        <w:t>s</w:t>
      </w:r>
      <w:r w:rsidR="0065128C">
        <w:rPr>
          <w:rFonts w:ascii="Times New Roman" w:hAnsi="Times New Roman" w:cs="Times New Roman"/>
          <w:sz w:val="24"/>
          <w:szCs w:val="24"/>
          <w:lang w:val="es"/>
        </w:rPr>
        <w:t>e  ubica</w:t>
      </w:r>
      <w:r w:rsidR="00A6431A">
        <w:rPr>
          <w:rFonts w:ascii="Times New Roman" w:hAnsi="Times New Roman" w:cs="Times New Roman"/>
          <w:sz w:val="24"/>
          <w:szCs w:val="24"/>
          <w:lang w:val="es"/>
        </w:rPr>
        <w:t>rían</w:t>
      </w:r>
      <w:proofErr w:type="gramEnd"/>
      <w:r w:rsidR="0065128C">
        <w:rPr>
          <w:rFonts w:ascii="Times New Roman" w:hAnsi="Times New Roman" w:cs="Times New Roman"/>
          <w:sz w:val="24"/>
          <w:szCs w:val="24"/>
          <w:lang w:val="es"/>
        </w:rPr>
        <w:t xml:space="preserve"> </w:t>
      </w:r>
      <w:r w:rsidR="00A6431A">
        <w:rPr>
          <w:rFonts w:ascii="Times New Roman" w:hAnsi="Times New Roman" w:cs="Times New Roman"/>
          <w:sz w:val="24"/>
          <w:szCs w:val="24"/>
          <w:lang w:val="es"/>
        </w:rPr>
        <w:t xml:space="preserve">las </w:t>
      </w:r>
      <w:r w:rsidR="0065128C">
        <w:rPr>
          <w:rFonts w:ascii="Times New Roman" w:hAnsi="Times New Roman" w:cs="Times New Roman"/>
          <w:sz w:val="24"/>
          <w:szCs w:val="24"/>
          <w:lang w:val="es"/>
        </w:rPr>
        <w:t>necesidades</w:t>
      </w:r>
      <w:r w:rsidR="00220961">
        <w:rPr>
          <w:rFonts w:ascii="Times New Roman" w:hAnsi="Times New Roman" w:cs="Times New Roman"/>
          <w:sz w:val="24"/>
          <w:szCs w:val="24"/>
          <w:lang w:val="es"/>
        </w:rPr>
        <w:t xml:space="preserve"> </w:t>
      </w:r>
      <w:r w:rsidR="00A6431A">
        <w:rPr>
          <w:rFonts w:ascii="Times New Roman" w:hAnsi="Times New Roman" w:cs="Times New Roman"/>
          <w:sz w:val="24"/>
          <w:szCs w:val="24"/>
          <w:lang w:val="es"/>
        </w:rPr>
        <w:t xml:space="preserve">, </w:t>
      </w:r>
      <w:r w:rsidR="00220961">
        <w:rPr>
          <w:rFonts w:ascii="Times New Roman" w:hAnsi="Times New Roman" w:cs="Times New Roman"/>
          <w:sz w:val="24"/>
          <w:szCs w:val="24"/>
          <w:lang w:val="es"/>
        </w:rPr>
        <w:t>se cuantifica</w:t>
      </w:r>
      <w:r w:rsidR="00A6431A">
        <w:rPr>
          <w:rFonts w:ascii="Times New Roman" w:hAnsi="Times New Roman" w:cs="Times New Roman"/>
          <w:sz w:val="24"/>
          <w:szCs w:val="24"/>
          <w:lang w:val="es"/>
        </w:rPr>
        <w:t xml:space="preserve">rían </w:t>
      </w:r>
      <w:r w:rsidR="0095777F">
        <w:rPr>
          <w:rFonts w:ascii="Times New Roman" w:hAnsi="Times New Roman" w:cs="Times New Roman"/>
          <w:sz w:val="24"/>
          <w:szCs w:val="24"/>
          <w:lang w:val="es"/>
        </w:rPr>
        <w:t xml:space="preserve">con metodología adecuada y se elaboraría un </w:t>
      </w:r>
      <w:r w:rsidR="00125102">
        <w:rPr>
          <w:rFonts w:ascii="Times New Roman" w:hAnsi="Times New Roman" w:cs="Times New Roman"/>
          <w:sz w:val="24"/>
          <w:szCs w:val="24"/>
          <w:lang w:val="es"/>
        </w:rPr>
        <w:t>diseño</w:t>
      </w:r>
      <w:r w:rsidR="00220961">
        <w:rPr>
          <w:rFonts w:ascii="Times New Roman" w:hAnsi="Times New Roman" w:cs="Times New Roman"/>
          <w:sz w:val="24"/>
          <w:szCs w:val="24"/>
          <w:lang w:val="es"/>
        </w:rPr>
        <w:t xml:space="preserve"> </w:t>
      </w:r>
      <w:r w:rsidR="0095777F">
        <w:rPr>
          <w:rFonts w:ascii="Times New Roman" w:hAnsi="Times New Roman" w:cs="Times New Roman"/>
          <w:sz w:val="24"/>
          <w:szCs w:val="24"/>
          <w:lang w:val="es"/>
        </w:rPr>
        <w:t xml:space="preserve">de ingeniería y tecnología </w:t>
      </w:r>
      <w:r w:rsidR="00220961">
        <w:rPr>
          <w:rFonts w:ascii="Times New Roman" w:hAnsi="Times New Roman" w:cs="Times New Roman"/>
          <w:sz w:val="24"/>
          <w:szCs w:val="24"/>
          <w:lang w:val="es"/>
        </w:rPr>
        <w:t>para satisfacer la necesida</w:t>
      </w:r>
      <w:r w:rsidR="0095777F">
        <w:rPr>
          <w:rFonts w:ascii="Times New Roman" w:hAnsi="Times New Roman" w:cs="Times New Roman"/>
          <w:sz w:val="24"/>
          <w:szCs w:val="24"/>
          <w:lang w:val="es"/>
        </w:rPr>
        <w:t xml:space="preserve">d, se extiende para integrar </w:t>
      </w:r>
      <w:r w:rsidR="00BE51C4">
        <w:rPr>
          <w:rFonts w:ascii="Times New Roman" w:hAnsi="Times New Roman" w:cs="Times New Roman"/>
          <w:sz w:val="24"/>
          <w:szCs w:val="24"/>
          <w:lang w:val="es"/>
        </w:rPr>
        <w:t>presupuestos</w:t>
      </w:r>
      <w:r w:rsidR="00A12D96">
        <w:rPr>
          <w:rFonts w:ascii="Times New Roman" w:hAnsi="Times New Roman" w:cs="Times New Roman"/>
          <w:sz w:val="24"/>
          <w:szCs w:val="24"/>
          <w:lang w:val="es"/>
        </w:rPr>
        <w:t xml:space="preserve"> de inversión y operación y una</w:t>
      </w:r>
      <w:r w:rsidR="00BE51C4">
        <w:rPr>
          <w:rFonts w:ascii="Times New Roman" w:hAnsi="Times New Roman" w:cs="Times New Roman"/>
          <w:sz w:val="24"/>
          <w:szCs w:val="24"/>
          <w:lang w:val="es"/>
        </w:rPr>
        <w:t xml:space="preserve"> evaluación de su </w:t>
      </w:r>
      <w:r w:rsidR="00125102">
        <w:rPr>
          <w:rFonts w:ascii="Times New Roman" w:hAnsi="Times New Roman" w:cs="Times New Roman"/>
          <w:sz w:val="24"/>
          <w:szCs w:val="24"/>
          <w:lang w:val="es"/>
        </w:rPr>
        <w:t xml:space="preserve"> potencial</w:t>
      </w:r>
      <w:r w:rsidR="00BE51C4">
        <w:rPr>
          <w:rFonts w:ascii="Times New Roman" w:hAnsi="Times New Roman" w:cs="Times New Roman"/>
          <w:sz w:val="24"/>
          <w:szCs w:val="24"/>
          <w:lang w:val="es"/>
        </w:rPr>
        <w:t xml:space="preserve"> para generar </w:t>
      </w:r>
      <w:r w:rsidR="00125102">
        <w:rPr>
          <w:rFonts w:ascii="Times New Roman" w:hAnsi="Times New Roman" w:cs="Times New Roman"/>
          <w:sz w:val="24"/>
          <w:szCs w:val="24"/>
          <w:lang w:val="es"/>
        </w:rPr>
        <w:t>beneficio</w:t>
      </w:r>
      <w:r w:rsidR="00BE51C4">
        <w:rPr>
          <w:rFonts w:ascii="Times New Roman" w:hAnsi="Times New Roman" w:cs="Times New Roman"/>
          <w:sz w:val="24"/>
          <w:szCs w:val="24"/>
          <w:lang w:val="es"/>
        </w:rPr>
        <w:t>s</w:t>
      </w:r>
      <w:r w:rsidR="00125102">
        <w:rPr>
          <w:rFonts w:ascii="Times New Roman" w:hAnsi="Times New Roman" w:cs="Times New Roman"/>
          <w:sz w:val="24"/>
          <w:szCs w:val="24"/>
          <w:lang w:val="es"/>
        </w:rPr>
        <w:t xml:space="preserve"> e</w:t>
      </w:r>
      <w:r w:rsidR="00BF4B5D">
        <w:rPr>
          <w:rFonts w:ascii="Times New Roman" w:hAnsi="Times New Roman" w:cs="Times New Roman"/>
          <w:sz w:val="24"/>
          <w:szCs w:val="24"/>
          <w:lang w:val="es"/>
        </w:rPr>
        <w:t>n la empresa</w:t>
      </w:r>
      <w:r w:rsidR="009A5AE0">
        <w:rPr>
          <w:rFonts w:ascii="Times New Roman" w:hAnsi="Times New Roman" w:cs="Times New Roman"/>
          <w:sz w:val="24"/>
          <w:szCs w:val="24"/>
          <w:lang w:val="es"/>
        </w:rPr>
        <w:t xml:space="preserve">. </w:t>
      </w:r>
    </w:p>
    <w:p w14:paraId="2A60000B" w14:textId="19B07F81" w:rsidR="0049032C" w:rsidRDefault="009A5AE0" w:rsidP="00F21DBD">
      <w:pPr>
        <w:autoSpaceDE w:val="0"/>
        <w:autoSpaceDN w:val="0"/>
        <w:adjustRightInd w:val="0"/>
        <w:spacing w:after="0" w:line="360" w:lineRule="auto"/>
        <w:ind w:firstLine="708"/>
        <w:jc w:val="both"/>
        <w:rPr>
          <w:rFonts w:ascii="Times New Roman" w:hAnsi="Times New Roman" w:cs="Times New Roman"/>
          <w:sz w:val="24"/>
          <w:szCs w:val="24"/>
          <w:lang w:val="es"/>
        </w:rPr>
      </w:pPr>
      <w:r>
        <w:rPr>
          <w:rFonts w:ascii="Times New Roman" w:hAnsi="Times New Roman" w:cs="Times New Roman"/>
          <w:sz w:val="24"/>
          <w:szCs w:val="24"/>
          <w:lang w:val="es"/>
        </w:rPr>
        <w:t>Se tomaría la experiencia para mejor comprensión de lo que se deber</w:t>
      </w:r>
      <w:r w:rsidR="00C30DA7">
        <w:rPr>
          <w:rFonts w:ascii="Times New Roman" w:hAnsi="Times New Roman" w:cs="Times New Roman"/>
          <w:sz w:val="24"/>
          <w:szCs w:val="24"/>
          <w:lang w:val="es"/>
        </w:rPr>
        <w:t>á tener en cuenta</w:t>
      </w:r>
      <w:r w:rsidR="00F14C13">
        <w:rPr>
          <w:rFonts w:ascii="Times New Roman" w:hAnsi="Times New Roman" w:cs="Times New Roman"/>
          <w:sz w:val="24"/>
          <w:szCs w:val="24"/>
          <w:lang w:val="es"/>
        </w:rPr>
        <w:t xml:space="preserve"> en la educación dual</w:t>
      </w:r>
      <w:r w:rsidR="00F4248F">
        <w:rPr>
          <w:rFonts w:ascii="Times New Roman" w:hAnsi="Times New Roman" w:cs="Times New Roman"/>
          <w:sz w:val="24"/>
          <w:szCs w:val="24"/>
          <w:lang w:val="es"/>
        </w:rPr>
        <w:t xml:space="preserve"> y aportar al p</w:t>
      </w:r>
      <w:r w:rsidR="00F14C13">
        <w:rPr>
          <w:rFonts w:ascii="Times New Roman" w:hAnsi="Times New Roman" w:cs="Times New Roman"/>
          <w:sz w:val="24"/>
          <w:szCs w:val="24"/>
          <w:lang w:val="es"/>
        </w:rPr>
        <w:t>lan</w:t>
      </w:r>
      <w:r w:rsidR="00F4248F">
        <w:rPr>
          <w:rFonts w:ascii="Times New Roman" w:hAnsi="Times New Roman" w:cs="Times New Roman"/>
          <w:sz w:val="24"/>
          <w:szCs w:val="24"/>
          <w:lang w:val="es"/>
        </w:rPr>
        <w:t xml:space="preserve"> de actualización del modelo MEFI de la universidad.</w:t>
      </w:r>
      <w:r w:rsidR="00F14C13">
        <w:rPr>
          <w:rFonts w:ascii="Times New Roman" w:hAnsi="Times New Roman" w:cs="Times New Roman"/>
          <w:sz w:val="24"/>
          <w:szCs w:val="24"/>
          <w:lang w:val="es"/>
        </w:rPr>
        <w:t xml:space="preserve"> </w:t>
      </w:r>
    </w:p>
    <w:p w14:paraId="23183B9A" w14:textId="77777777" w:rsidR="008A2491" w:rsidRPr="00FA4C09" w:rsidRDefault="008A2491" w:rsidP="00F21DBD">
      <w:pPr>
        <w:autoSpaceDE w:val="0"/>
        <w:autoSpaceDN w:val="0"/>
        <w:adjustRightInd w:val="0"/>
        <w:spacing w:after="0" w:line="360" w:lineRule="auto"/>
        <w:ind w:firstLine="708"/>
        <w:jc w:val="both"/>
        <w:rPr>
          <w:rFonts w:ascii="Times New Roman" w:hAnsi="Times New Roman" w:cs="Times New Roman"/>
          <w:sz w:val="24"/>
          <w:szCs w:val="24"/>
          <w:lang w:val="es"/>
        </w:rPr>
      </w:pPr>
    </w:p>
    <w:p w14:paraId="4FDA3CDD" w14:textId="6E8704DE" w:rsidR="00EE1737" w:rsidRPr="00795764" w:rsidRDefault="00EE1737" w:rsidP="00F21DBD">
      <w:pPr>
        <w:spacing w:after="0" w:line="360" w:lineRule="auto"/>
        <w:jc w:val="center"/>
        <w:rPr>
          <w:rFonts w:ascii="Times New Roman" w:eastAsia="Times New Roman" w:hAnsi="Times New Roman" w:cs="Times New Roman"/>
          <w:sz w:val="32"/>
          <w:szCs w:val="32"/>
          <w:lang w:eastAsia="es-MX"/>
        </w:rPr>
      </w:pPr>
      <w:r w:rsidRPr="00795764">
        <w:rPr>
          <w:rFonts w:ascii="Times New Roman" w:eastAsia="Times New Roman" w:hAnsi="Times New Roman" w:cs="Times New Roman"/>
          <w:b/>
          <w:bCs/>
          <w:color w:val="000000"/>
          <w:sz w:val="32"/>
          <w:szCs w:val="32"/>
          <w:lang w:eastAsia="es-MX"/>
        </w:rPr>
        <w:t>Objetivos</w:t>
      </w:r>
    </w:p>
    <w:p w14:paraId="4A4AFDE0" w14:textId="43F0B525" w:rsidR="00EE1737" w:rsidRPr="007919AD" w:rsidRDefault="007919AD" w:rsidP="00F21DBD">
      <w:pPr>
        <w:spacing w:after="0" w:line="360" w:lineRule="auto"/>
        <w:ind w:firstLine="36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Los o</w:t>
      </w:r>
      <w:r w:rsidR="00EE1737" w:rsidRPr="00FA4C09">
        <w:rPr>
          <w:rFonts w:ascii="Times New Roman" w:eastAsia="Times New Roman" w:hAnsi="Times New Roman" w:cs="Times New Roman"/>
          <w:color w:val="000000"/>
          <w:sz w:val="24"/>
          <w:szCs w:val="24"/>
          <w:lang w:eastAsia="es-MX"/>
        </w:rPr>
        <w:t xml:space="preserve">bjetivos </w:t>
      </w:r>
      <w:r w:rsidR="00C90F4B">
        <w:rPr>
          <w:rFonts w:ascii="Times New Roman" w:eastAsia="Times New Roman" w:hAnsi="Times New Roman" w:cs="Times New Roman"/>
          <w:color w:val="000000"/>
          <w:sz w:val="24"/>
          <w:szCs w:val="24"/>
          <w:lang w:eastAsia="es-MX"/>
        </w:rPr>
        <w:t>de investigación educativa</w:t>
      </w:r>
      <w:r w:rsidR="00432116" w:rsidRPr="00FA4C09">
        <w:rPr>
          <w:rFonts w:ascii="Times New Roman" w:eastAsia="Times New Roman" w:hAnsi="Times New Roman" w:cs="Times New Roman"/>
          <w:color w:val="000000"/>
          <w:sz w:val="24"/>
          <w:szCs w:val="24"/>
          <w:lang w:eastAsia="es-MX"/>
        </w:rPr>
        <w:t xml:space="preserve"> los analiz</w:t>
      </w:r>
      <w:r w:rsidR="00C90F4B">
        <w:rPr>
          <w:rFonts w:ascii="Times New Roman" w:eastAsia="Times New Roman" w:hAnsi="Times New Roman" w:cs="Times New Roman"/>
          <w:color w:val="000000"/>
          <w:sz w:val="24"/>
          <w:szCs w:val="24"/>
          <w:lang w:eastAsia="es-MX"/>
        </w:rPr>
        <w:t>ó</w:t>
      </w:r>
      <w:r w:rsidR="00432116" w:rsidRPr="00FA4C09">
        <w:rPr>
          <w:rFonts w:ascii="Times New Roman" w:eastAsia="Times New Roman" w:hAnsi="Times New Roman" w:cs="Times New Roman"/>
          <w:color w:val="000000"/>
          <w:sz w:val="24"/>
          <w:szCs w:val="24"/>
          <w:lang w:eastAsia="es-MX"/>
        </w:rPr>
        <w:t xml:space="preserve"> </w:t>
      </w:r>
      <w:r w:rsidR="0068557C" w:rsidRPr="00FA4C09">
        <w:rPr>
          <w:rFonts w:ascii="Times New Roman" w:eastAsia="Times New Roman" w:hAnsi="Times New Roman" w:cs="Times New Roman"/>
          <w:color w:val="000000"/>
          <w:sz w:val="24"/>
          <w:szCs w:val="24"/>
          <w:lang w:eastAsia="es-MX"/>
        </w:rPr>
        <w:t xml:space="preserve">el grupo de </w:t>
      </w:r>
      <w:r w:rsidR="00C90F4B">
        <w:rPr>
          <w:rFonts w:ascii="Times New Roman" w:eastAsia="Times New Roman" w:hAnsi="Times New Roman" w:cs="Times New Roman"/>
          <w:color w:val="000000"/>
          <w:sz w:val="24"/>
          <w:szCs w:val="24"/>
          <w:lang w:eastAsia="es-MX"/>
        </w:rPr>
        <w:t>académicos</w:t>
      </w:r>
      <w:r w:rsidR="00EE1737" w:rsidRPr="00FA4C09">
        <w:rPr>
          <w:rFonts w:ascii="Times New Roman" w:eastAsia="Times New Roman" w:hAnsi="Times New Roman" w:cs="Times New Roman"/>
          <w:color w:val="000000"/>
          <w:sz w:val="24"/>
          <w:szCs w:val="24"/>
          <w:lang w:eastAsia="es-MX"/>
        </w:rPr>
        <w:t>: </w:t>
      </w:r>
    </w:p>
    <w:p w14:paraId="39FA59E9" w14:textId="40F8F552" w:rsidR="00EE1737" w:rsidRPr="00FA4C09" w:rsidRDefault="00EE1737" w:rsidP="00F21DBD">
      <w:pPr>
        <w:numPr>
          <w:ilvl w:val="0"/>
          <w:numId w:val="21"/>
        </w:numPr>
        <w:spacing w:after="0" w:line="360" w:lineRule="auto"/>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Lograr el cumplimiento de competencias del modelo educativo universitario</w:t>
      </w:r>
      <w:r w:rsidR="00C16970">
        <w:rPr>
          <w:rFonts w:ascii="Times New Roman" w:eastAsia="Times New Roman" w:hAnsi="Times New Roman" w:cs="Times New Roman"/>
          <w:color w:val="000000"/>
          <w:sz w:val="24"/>
          <w:szCs w:val="24"/>
          <w:lang w:eastAsia="es-MX"/>
        </w:rPr>
        <w:t xml:space="preserve"> en el caso de </w:t>
      </w:r>
      <w:r w:rsidRPr="00FA4C09">
        <w:rPr>
          <w:rFonts w:ascii="Times New Roman" w:eastAsia="Times New Roman" w:hAnsi="Times New Roman" w:cs="Times New Roman"/>
          <w:color w:val="000000"/>
          <w:sz w:val="24"/>
          <w:szCs w:val="24"/>
          <w:lang w:eastAsia="es-MX"/>
        </w:rPr>
        <w:t>la asignatura que es parte del programa de Ingeniería Química Industrial, dentro de un proyecto de Vinculación Universidad-Empresa.</w:t>
      </w:r>
    </w:p>
    <w:p w14:paraId="545809D3" w14:textId="7BAE67F6" w:rsidR="00EE1737" w:rsidRPr="00FA4C09" w:rsidRDefault="00EE1737" w:rsidP="00F21DBD">
      <w:pPr>
        <w:numPr>
          <w:ilvl w:val="0"/>
          <w:numId w:val="21"/>
        </w:numPr>
        <w:spacing w:after="0" w:line="360" w:lineRule="auto"/>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 Describir </w:t>
      </w:r>
      <w:r w:rsidR="00855A76">
        <w:rPr>
          <w:rFonts w:ascii="Times New Roman" w:eastAsia="Times New Roman" w:hAnsi="Times New Roman" w:cs="Times New Roman"/>
          <w:color w:val="000000"/>
          <w:sz w:val="24"/>
          <w:szCs w:val="24"/>
          <w:lang w:eastAsia="es-MX"/>
        </w:rPr>
        <w:t xml:space="preserve">nivel de </w:t>
      </w:r>
      <w:r w:rsidRPr="00FA4C09">
        <w:rPr>
          <w:rFonts w:ascii="Times New Roman" w:eastAsia="Times New Roman" w:hAnsi="Times New Roman" w:cs="Times New Roman"/>
          <w:color w:val="000000"/>
          <w:sz w:val="24"/>
          <w:szCs w:val="24"/>
          <w:lang w:eastAsia="es-MX"/>
        </w:rPr>
        <w:t>capacidades o competencias que se presentar</w:t>
      </w:r>
      <w:r w:rsidR="001E6731">
        <w:rPr>
          <w:rFonts w:ascii="Times New Roman" w:eastAsia="Times New Roman" w:hAnsi="Times New Roman" w:cs="Times New Roman"/>
          <w:color w:val="000000"/>
          <w:sz w:val="24"/>
          <w:szCs w:val="24"/>
          <w:lang w:eastAsia="es-MX"/>
        </w:rPr>
        <w:t>o</w:t>
      </w:r>
      <w:r w:rsidRPr="00FA4C09">
        <w:rPr>
          <w:rFonts w:ascii="Times New Roman" w:eastAsia="Times New Roman" w:hAnsi="Times New Roman" w:cs="Times New Roman"/>
          <w:color w:val="000000"/>
          <w:sz w:val="24"/>
          <w:szCs w:val="24"/>
          <w:lang w:eastAsia="es-MX"/>
        </w:rPr>
        <w:t xml:space="preserve">n desde la operación de los estudiantes de ingeniería en este </w:t>
      </w:r>
      <w:r w:rsidR="00C90F4B">
        <w:rPr>
          <w:rFonts w:ascii="Times New Roman" w:eastAsia="Times New Roman" w:hAnsi="Times New Roman" w:cs="Times New Roman"/>
          <w:color w:val="000000"/>
          <w:sz w:val="24"/>
          <w:szCs w:val="24"/>
          <w:lang w:eastAsia="es-MX"/>
        </w:rPr>
        <w:t xml:space="preserve">caso, un </w:t>
      </w:r>
      <w:proofErr w:type="gramStart"/>
      <w:r w:rsidRPr="00FA4C09">
        <w:rPr>
          <w:rFonts w:ascii="Times New Roman" w:eastAsia="Times New Roman" w:hAnsi="Times New Roman" w:cs="Times New Roman"/>
          <w:color w:val="000000"/>
          <w:sz w:val="24"/>
          <w:szCs w:val="24"/>
          <w:lang w:eastAsia="es-MX"/>
        </w:rPr>
        <w:t xml:space="preserve">proyecto </w:t>
      </w:r>
      <w:r w:rsidR="001E6731">
        <w:rPr>
          <w:rFonts w:ascii="Times New Roman" w:eastAsia="Times New Roman" w:hAnsi="Times New Roman" w:cs="Times New Roman"/>
          <w:color w:val="000000"/>
          <w:sz w:val="24"/>
          <w:szCs w:val="24"/>
          <w:lang w:eastAsia="es-MX"/>
        </w:rPr>
        <w:t>vinculados</w:t>
      </w:r>
      <w:proofErr w:type="gramEnd"/>
      <w:r w:rsidR="001E6731">
        <w:rPr>
          <w:rFonts w:ascii="Times New Roman" w:eastAsia="Times New Roman" w:hAnsi="Times New Roman" w:cs="Times New Roman"/>
          <w:color w:val="000000"/>
          <w:sz w:val="24"/>
          <w:szCs w:val="24"/>
          <w:lang w:eastAsia="es-MX"/>
        </w:rPr>
        <w:t xml:space="preserve"> con el laboratorio de ensayos</w:t>
      </w:r>
      <w:r w:rsidRPr="00FA4C09">
        <w:rPr>
          <w:rFonts w:ascii="Times New Roman" w:eastAsia="Times New Roman" w:hAnsi="Times New Roman" w:cs="Times New Roman"/>
          <w:color w:val="000000"/>
          <w:sz w:val="24"/>
          <w:szCs w:val="24"/>
          <w:lang w:eastAsia="es-MX"/>
        </w:rPr>
        <w:t>.</w:t>
      </w:r>
    </w:p>
    <w:p w14:paraId="16C48F3C" w14:textId="15E9FE08" w:rsidR="00A62120" w:rsidRPr="00FA4C09" w:rsidRDefault="00A62120" w:rsidP="00F21DBD">
      <w:pPr>
        <w:numPr>
          <w:ilvl w:val="0"/>
          <w:numId w:val="21"/>
        </w:numPr>
        <w:spacing w:after="0" w:line="360" w:lineRule="auto"/>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Incorporar e</w:t>
      </w:r>
      <w:r w:rsidR="00B8732B" w:rsidRPr="00FA4C09">
        <w:rPr>
          <w:rFonts w:ascii="Times New Roman" w:eastAsia="Times New Roman" w:hAnsi="Times New Roman" w:cs="Times New Roman"/>
          <w:color w:val="000000"/>
          <w:sz w:val="24"/>
          <w:szCs w:val="24"/>
          <w:lang w:eastAsia="es-MX"/>
        </w:rPr>
        <w:t xml:space="preserve">l seguimiento de personal del laboratorio en </w:t>
      </w:r>
      <w:r w:rsidR="00257556" w:rsidRPr="00FA4C09">
        <w:rPr>
          <w:rFonts w:ascii="Times New Roman" w:eastAsia="Times New Roman" w:hAnsi="Times New Roman" w:cs="Times New Roman"/>
          <w:color w:val="000000"/>
          <w:sz w:val="24"/>
          <w:szCs w:val="24"/>
          <w:lang w:eastAsia="es-MX"/>
        </w:rPr>
        <w:t>las actividades del proyecto y en la medida de su aceptación en evaluació</w:t>
      </w:r>
      <w:r w:rsidR="00AA3268" w:rsidRPr="00FA4C09">
        <w:rPr>
          <w:rFonts w:ascii="Times New Roman" w:eastAsia="Times New Roman" w:hAnsi="Times New Roman" w:cs="Times New Roman"/>
          <w:color w:val="000000"/>
          <w:sz w:val="24"/>
          <w:szCs w:val="24"/>
          <w:lang w:eastAsia="es-MX"/>
        </w:rPr>
        <w:t>n del grupo</w:t>
      </w:r>
      <w:r w:rsidR="002C2994" w:rsidRPr="00FA4C09">
        <w:rPr>
          <w:rFonts w:ascii="Times New Roman" w:eastAsia="Times New Roman" w:hAnsi="Times New Roman" w:cs="Times New Roman"/>
          <w:color w:val="000000"/>
          <w:sz w:val="24"/>
          <w:szCs w:val="24"/>
          <w:lang w:eastAsia="es-MX"/>
        </w:rPr>
        <w:t xml:space="preserve"> de alumnos</w:t>
      </w:r>
      <w:r w:rsidR="00AA3268" w:rsidRPr="00FA4C09">
        <w:rPr>
          <w:rFonts w:ascii="Times New Roman" w:eastAsia="Times New Roman" w:hAnsi="Times New Roman" w:cs="Times New Roman"/>
          <w:color w:val="000000"/>
          <w:sz w:val="24"/>
          <w:szCs w:val="24"/>
          <w:lang w:eastAsia="es-MX"/>
        </w:rPr>
        <w:t>.</w:t>
      </w:r>
    </w:p>
    <w:p w14:paraId="0D5E91DE" w14:textId="6D9FA171" w:rsidR="008A13FA" w:rsidRPr="00FA4C09" w:rsidRDefault="008A13FA" w:rsidP="00F21DBD">
      <w:pPr>
        <w:spacing w:after="0" w:line="360" w:lineRule="auto"/>
        <w:ind w:left="360" w:firstLine="348"/>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 xml:space="preserve">El proyecto, para ubicar segmentos de consumidor PRAINTEC y generar </w:t>
      </w:r>
      <w:r w:rsidR="00D900C8" w:rsidRPr="00FA4C09">
        <w:rPr>
          <w:rFonts w:ascii="Times New Roman" w:eastAsia="Times New Roman" w:hAnsi="Times New Roman" w:cs="Times New Roman"/>
          <w:color w:val="000000"/>
          <w:sz w:val="24"/>
          <w:szCs w:val="24"/>
          <w:lang w:eastAsia="es-MX"/>
        </w:rPr>
        <w:t xml:space="preserve">un anteproyecto </w:t>
      </w:r>
      <w:r w:rsidRPr="00FA4C09">
        <w:rPr>
          <w:rFonts w:ascii="Times New Roman" w:eastAsia="Times New Roman" w:hAnsi="Times New Roman" w:cs="Times New Roman"/>
          <w:color w:val="000000"/>
          <w:sz w:val="24"/>
          <w:szCs w:val="24"/>
          <w:lang w:eastAsia="es-MX"/>
        </w:rPr>
        <w:t xml:space="preserve">estableció </w:t>
      </w:r>
      <w:r w:rsidR="00795764">
        <w:rPr>
          <w:rFonts w:ascii="Times New Roman" w:eastAsia="Times New Roman" w:hAnsi="Times New Roman" w:cs="Times New Roman"/>
          <w:color w:val="000000"/>
          <w:sz w:val="24"/>
          <w:szCs w:val="24"/>
          <w:lang w:eastAsia="es-MX"/>
        </w:rPr>
        <w:t>un conjunto de</w:t>
      </w:r>
      <w:r w:rsidRPr="00FA4C09">
        <w:rPr>
          <w:rFonts w:ascii="Times New Roman" w:eastAsia="Times New Roman" w:hAnsi="Times New Roman" w:cs="Times New Roman"/>
          <w:color w:val="000000"/>
          <w:sz w:val="24"/>
          <w:szCs w:val="24"/>
          <w:lang w:eastAsia="es-MX"/>
        </w:rPr>
        <w:t xml:space="preserve"> objetivos</w:t>
      </w:r>
      <w:r w:rsidR="00795764">
        <w:rPr>
          <w:rFonts w:ascii="Times New Roman" w:eastAsia="Times New Roman" w:hAnsi="Times New Roman" w:cs="Times New Roman"/>
          <w:color w:val="000000"/>
          <w:sz w:val="24"/>
          <w:szCs w:val="24"/>
          <w:lang w:eastAsia="es-MX"/>
        </w:rPr>
        <w:t xml:space="preserve"> específicos</w:t>
      </w:r>
      <w:r w:rsidRPr="00FA4C09">
        <w:rPr>
          <w:rFonts w:ascii="Times New Roman" w:eastAsia="Times New Roman" w:hAnsi="Times New Roman" w:cs="Times New Roman"/>
          <w:color w:val="000000"/>
          <w:sz w:val="24"/>
          <w:szCs w:val="24"/>
          <w:lang w:eastAsia="es-MX"/>
        </w:rPr>
        <w:t>: </w:t>
      </w:r>
    </w:p>
    <w:p w14:paraId="000EB04B" w14:textId="77777777" w:rsidR="008A13FA" w:rsidRPr="00FA4C09" w:rsidRDefault="008A13FA" w:rsidP="00F21DBD">
      <w:pPr>
        <w:pStyle w:val="Prrafodelista"/>
        <w:spacing w:after="0" w:line="36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1.  Analizar nuevas áreas de servicios de ensayos de laboratorio.</w:t>
      </w:r>
    </w:p>
    <w:p w14:paraId="4E8DDB07" w14:textId="77777777" w:rsidR="008A13FA" w:rsidRPr="00FA4C09" w:rsidRDefault="008A13FA" w:rsidP="00F21DBD">
      <w:pPr>
        <w:pStyle w:val="Prrafodelista"/>
        <w:spacing w:after="0" w:line="36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2.  Estimar la demanda, para un área de interés de la empresa </w:t>
      </w:r>
    </w:p>
    <w:p w14:paraId="331874B6" w14:textId="087FDC60" w:rsidR="008A13FA" w:rsidRDefault="008A13FA" w:rsidP="00F21DBD">
      <w:pPr>
        <w:pStyle w:val="Prrafodelista"/>
        <w:spacing w:after="0" w:line="36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3.  seleccionar un diseño básico de ensayos que </w:t>
      </w:r>
      <w:r w:rsidR="00D50652">
        <w:rPr>
          <w:rFonts w:ascii="Times New Roman" w:eastAsia="Times New Roman" w:hAnsi="Times New Roman" w:cs="Times New Roman"/>
          <w:color w:val="000000"/>
          <w:sz w:val="24"/>
          <w:szCs w:val="24"/>
          <w:lang w:eastAsia="es-MX"/>
        </w:rPr>
        <w:t xml:space="preserve">como anteproyecto </w:t>
      </w:r>
      <w:r w:rsidRPr="00FA4C09">
        <w:rPr>
          <w:rFonts w:ascii="Times New Roman" w:eastAsia="Times New Roman" w:hAnsi="Times New Roman" w:cs="Times New Roman"/>
          <w:color w:val="000000"/>
          <w:sz w:val="24"/>
          <w:szCs w:val="24"/>
          <w:lang w:eastAsia="es-MX"/>
        </w:rPr>
        <w:t>permita presupuestar la inversión</w:t>
      </w:r>
      <w:r w:rsidR="004E298D">
        <w:rPr>
          <w:rFonts w:ascii="Times New Roman" w:eastAsia="Times New Roman" w:hAnsi="Times New Roman" w:cs="Times New Roman"/>
          <w:color w:val="000000"/>
          <w:sz w:val="24"/>
          <w:szCs w:val="24"/>
          <w:lang w:eastAsia="es-MX"/>
        </w:rPr>
        <w:t xml:space="preserve"> con una complejidad de prefactibilidad o anteproyecto</w:t>
      </w:r>
      <w:r w:rsidRPr="00FA4C09">
        <w:rPr>
          <w:rFonts w:ascii="Times New Roman" w:eastAsia="Times New Roman" w:hAnsi="Times New Roman" w:cs="Times New Roman"/>
          <w:color w:val="000000"/>
          <w:sz w:val="24"/>
          <w:szCs w:val="24"/>
          <w:lang w:eastAsia="es-MX"/>
        </w:rPr>
        <w:t>. </w:t>
      </w:r>
    </w:p>
    <w:p w14:paraId="2C360307" w14:textId="5BAF3488" w:rsidR="00ED0F1D" w:rsidRDefault="00ED0F1D" w:rsidP="00F21DBD">
      <w:pPr>
        <w:pStyle w:val="Prrafodelista"/>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4. programar y completar </w:t>
      </w:r>
      <w:r w:rsidR="00C90F4B">
        <w:rPr>
          <w:rFonts w:ascii="Times New Roman" w:eastAsia="Times New Roman" w:hAnsi="Times New Roman" w:cs="Times New Roman"/>
          <w:color w:val="000000"/>
          <w:sz w:val="24"/>
          <w:szCs w:val="24"/>
          <w:lang w:eastAsia="es-MX"/>
        </w:rPr>
        <w:t xml:space="preserve">la formulación y evaluación de proyecto </w:t>
      </w:r>
      <w:r>
        <w:rPr>
          <w:rFonts w:ascii="Times New Roman" w:eastAsia="Times New Roman" w:hAnsi="Times New Roman" w:cs="Times New Roman"/>
          <w:color w:val="000000"/>
          <w:sz w:val="24"/>
          <w:szCs w:val="24"/>
          <w:lang w:eastAsia="es-MX"/>
        </w:rPr>
        <w:t xml:space="preserve">hasta el reporte del anteproyecto </w:t>
      </w:r>
      <w:r w:rsidR="00BA44F5">
        <w:rPr>
          <w:rFonts w:ascii="Times New Roman" w:eastAsia="Times New Roman" w:hAnsi="Times New Roman" w:cs="Times New Roman"/>
          <w:color w:val="000000"/>
          <w:sz w:val="24"/>
          <w:szCs w:val="24"/>
          <w:lang w:eastAsia="es-MX"/>
        </w:rPr>
        <w:t>a nivel suficiente o superior en el periodo lectivo del semestre.</w:t>
      </w:r>
    </w:p>
    <w:p w14:paraId="01D8A817" w14:textId="7DFDA5FD" w:rsidR="00EE1737" w:rsidRPr="00FA4C09" w:rsidRDefault="00EE1737" w:rsidP="00F21DBD">
      <w:pPr>
        <w:spacing w:after="0" w:line="360" w:lineRule="auto"/>
        <w:jc w:val="center"/>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br/>
      </w:r>
      <w:r w:rsidRPr="007A5E05">
        <w:rPr>
          <w:rFonts w:ascii="Times New Roman" w:eastAsia="Times New Roman" w:hAnsi="Times New Roman" w:cs="Times New Roman"/>
          <w:b/>
          <w:bCs/>
          <w:color w:val="000000"/>
          <w:sz w:val="32"/>
          <w:szCs w:val="32"/>
          <w:lang w:eastAsia="es-MX"/>
        </w:rPr>
        <w:t>M</w:t>
      </w:r>
      <w:r w:rsidR="00EC2E7D">
        <w:rPr>
          <w:rFonts w:ascii="Times New Roman" w:eastAsia="Times New Roman" w:hAnsi="Times New Roman" w:cs="Times New Roman"/>
          <w:b/>
          <w:bCs/>
          <w:color w:val="000000"/>
          <w:sz w:val="32"/>
          <w:szCs w:val="32"/>
          <w:lang w:eastAsia="es-MX"/>
        </w:rPr>
        <w:t>e</w:t>
      </w:r>
      <w:r w:rsidR="0098406C" w:rsidRPr="007A5E05">
        <w:rPr>
          <w:rFonts w:ascii="Times New Roman" w:eastAsia="Times New Roman" w:hAnsi="Times New Roman" w:cs="Times New Roman"/>
          <w:b/>
          <w:bCs/>
          <w:color w:val="000000"/>
          <w:sz w:val="32"/>
          <w:szCs w:val="32"/>
          <w:lang w:eastAsia="es-MX"/>
        </w:rPr>
        <w:t>todo</w:t>
      </w:r>
      <w:r w:rsidR="00EC2E7D">
        <w:rPr>
          <w:rFonts w:ascii="Times New Roman" w:eastAsia="Times New Roman" w:hAnsi="Times New Roman" w:cs="Times New Roman"/>
          <w:b/>
          <w:bCs/>
          <w:color w:val="000000"/>
          <w:sz w:val="32"/>
          <w:szCs w:val="32"/>
          <w:lang w:eastAsia="es-MX"/>
        </w:rPr>
        <w:t>logía</w:t>
      </w:r>
    </w:p>
    <w:p w14:paraId="5992FA1C" w14:textId="5950B252" w:rsidR="003B68CA" w:rsidRDefault="00F64684" w:rsidP="00F21DB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investigación corresponde a un estudio de caso </w:t>
      </w:r>
      <w:r w:rsidR="008A181A">
        <w:rPr>
          <w:rFonts w:ascii="Times New Roman" w:eastAsia="Times New Roman" w:hAnsi="Times New Roman" w:cs="Times New Roman"/>
          <w:sz w:val="24"/>
          <w:szCs w:val="24"/>
          <w:lang w:eastAsia="es-MX"/>
        </w:rPr>
        <w:t>donde se exploran aspectos</w:t>
      </w:r>
      <w:r w:rsidR="000A1CEA">
        <w:rPr>
          <w:rFonts w:ascii="Times New Roman" w:eastAsia="Times New Roman" w:hAnsi="Times New Roman" w:cs="Times New Roman"/>
          <w:sz w:val="24"/>
          <w:szCs w:val="24"/>
          <w:lang w:eastAsia="es-MX"/>
        </w:rPr>
        <w:t xml:space="preserve"> específicos como indica Tamayo (2003) </w:t>
      </w:r>
      <w:r w:rsidR="00A249BE">
        <w:rPr>
          <w:rFonts w:ascii="Times New Roman" w:eastAsia="Times New Roman" w:hAnsi="Times New Roman" w:cs="Times New Roman"/>
          <w:sz w:val="24"/>
          <w:szCs w:val="24"/>
          <w:lang w:eastAsia="es-MX"/>
        </w:rPr>
        <w:t xml:space="preserve">en esta investigación es el </w:t>
      </w:r>
      <w:r w:rsidR="008A181A">
        <w:rPr>
          <w:rFonts w:ascii="Times New Roman" w:eastAsia="Times New Roman" w:hAnsi="Times New Roman" w:cs="Times New Roman"/>
          <w:sz w:val="24"/>
          <w:szCs w:val="24"/>
          <w:lang w:eastAsia="es-MX"/>
        </w:rPr>
        <w:t>us</w:t>
      </w:r>
      <w:r w:rsidR="00A249BE">
        <w:rPr>
          <w:rFonts w:ascii="Times New Roman" w:eastAsia="Times New Roman" w:hAnsi="Times New Roman" w:cs="Times New Roman"/>
          <w:sz w:val="24"/>
          <w:szCs w:val="24"/>
          <w:lang w:eastAsia="es-MX"/>
        </w:rPr>
        <w:t xml:space="preserve">o </w:t>
      </w:r>
      <w:r w:rsidR="00B87C0D">
        <w:rPr>
          <w:rFonts w:ascii="Times New Roman" w:eastAsia="Times New Roman" w:hAnsi="Times New Roman" w:cs="Times New Roman"/>
          <w:sz w:val="24"/>
          <w:szCs w:val="24"/>
          <w:lang w:eastAsia="es-MX"/>
        </w:rPr>
        <w:t xml:space="preserve">de formación dual en una </w:t>
      </w:r>
      <w:r w:rsidR="008A181A">
        <w:rPr>
          <w:rFonts w:ascii="Times New Roman" w:eastAsia="Times New Roman" w:hAnsi="Times New Roman" w:cs="Times New Roman"/>
          <w:sz w:val="24"/>
          <w:szCs w:val="24"/>
          <w:lang w:eastAsia="es-MX"/>
        </w:rPr>
        <w:t xml:space="preserve">asignatura </w:t>
      </w:r>
      <w:r w:rsidR="00B87C0D">
        <w:rPr>
          <w:rFonts w:ascii="Times New Roman" w:eastAsia="Times New Roman" w:hAnsi="Times New Roman" w:cs="Times New Roman"/>
          <w:sz w:val="24"/>
          <w:szCs w:val="24"/>
          <w:lang w:eastAsia="es-MX"/>
        </w:rPr>
        <w:t xml:space="preserve">diferente de las reportadas </w:t>
      </w:r>
      <w:r w:rsidR="00082EA8">
        <w:rPr>
          <w:rFonts w:ascii="Times New Roman" w:eastAsia="Times New Roman" w:hAnsi="Times New Roman" w:cs="Times New Roman"/>
          <w:sz w:val="24"/>
          <w:szCs w:val="24"/>
          <w:lang w:eastAsia="es-MX"/>
        </w:rPr>
        <w:t xml:space="preserve">en </w:t>
      </w:r>
      <w:r w:rsidR="001E0D9D">
        <w:rPr>
          <w:rFonts w:ascii="Times New Roman" w:eastAsia="Times New Roman" w:hAnsi="Times New Roman" w:cs="Times New Roman"/>
          <w:sz w:val="24"/>
          <w:szCs w:val="24"/>
          <w:lang w:eastAsia="es-MX"/>
        </w:rPr>
        <w:t xml:space="preserve">otras universidades </w:t>
      </w:r>
      <w:r w:rsidR="00082EA8">
        <w:rPr>
          <w:rFonts w:ascii="Times New Roman" w:eastAsia="Times New Roman" w:hAnsi="Times New Roman" w:cs="Times New Roman"/>
          <w:sz w:val="24"/>
          <w:szCs w:val="24"/>
          <w:lang w:eastAsia="es-MX"/>
        </w:rPr>
        <w:t xml:space="preserve">sobre </w:t>
      </w:r>
      <w:r w:rsidR="001E0D9D">
        <w:rPr>
          <w:rFonts w:ascii="Times New Roman" w:eastAsia="Times New Roman" w:hAnsi="Times New Roman" w:cs="Times New Roman"/>
          <w:sz w:val="24"/>
          <w:szCs w:val="24"/>
          <w:lang w:eastAsia="es-MX"/>
        </w:rPr>
        <w:t>la</w:t>
      </w:r>
      <w:r w:rsidR="008A181A">
        <w:rPr>
          <w:rFonts w:ascii="Times New Roman" w:eastAsia="Times New Roman" w:hAnsi="Times New Roman" w:cs="Times New Roman"/>
          <w:sz w:val="24"/>
          <w:szCs w:val="24"/>
          <w:lang w:eastAsia="es-MX"/>
        </w:rPr>
        <w:t xml:space="preserve"> experiencia profesional o prácticas en la industria,</w:t>
      </w:r>
      <w:r w:rsidR="00194C3B">
        <w:rPr>
          <w:rFonts w:ascii="Times New Roman" w:eastAsia="Times New Roman" w:hAnsi="Times New Roman" w:cs="Times New Roman"/>
          <w:sz w:val="24"/>
          <w:szCs w:val="24"/>
          <w:lang w:eastAsia="es-MX"/>
        </w:rPr>
        <w:t xml:space="preserve"> que </w:t>
      </w:r>
      <w:r w:rsidR="00CE0BD3">
        <w:rPr>
          <w:rFonts w:ascii="Times New Roman" w:eastAsia="Times New Roman" w:hAnsi="Times New Roman" w:cs="Times New Roman"/>
          <w:sz w:val="24"/>
          <w:szCs w:val="24"/>
          <w:lang w:eastAsia="es-MX"/>
        </w:rPr>
        <w:t>pueden contribuir a ampliar la</w:t>
      </w:r>
      <w:r w:rsidR="00225C99">
        <w:rPr>
          <w:rFonts w:ascii="Times New Roman" w:eastAsia="Times New Roman" w:hAnsi="Times New Roman" w:cs="Times New Roman"/>
          <w:sz w:val="24"/>
          <w:szCs w:val="24"/>
          <w:lang w:eastAsia="es-MX"/>
        </w:rPr>
        <w:t xml:space="preserve"> impl</w:t>
      </w:r>
      <w:r w:rsidR="00CE0BD3">
        <w:rPr>
          <w:rFonts w:ascii="Times New Roman" w:eastAsia="Times New Roman" w:hAnsi="Times New Roman" w:cs="Times New Roman"/>
          <w:sz w:val="24"/>
          <w:szCs w:val="24"/>
          <w:lang w:eastAsia="es-MX"/>
        </w:rPr>
        <w:t>ementación</w:t>
      </w:r>
      <w:r w:rsidR="00225C99">
        <w:rPr>
          <w:rFonts w:ascii="Times New Roman" w:eastAsia="Times New Roman" w:hAnsi="Times New Roman" w:cs="Times New Roman"/>
          <w:sz w:val="24"/>
          <w:szCs w:val="24"/>
          <w:lang w:eastAsia="es-MX"/>
        </w:rPr>
        <w:t xml:space="preserve"> </w:t>
      </w:r>
      <w:r w:rsidR="002675B5">
        <w:rPr>
          <w:rFonts w:ascii="Times New Roman" w:eastAsia="Times New Roman" w:hAnsi="Times New Roman" w:cs="Times New Roman"/>
          <w:sz w:val="24"/>
          <w:szCs w:val="24"/>
          <w:lang w:eastAsia="es-MX"/>
        </w:rPr>
        <w:t>de esta modalidad</w:t>
      </w:r>
      <w:r w:rsidR="00644B28">
        <w:rPr>
          <w:rFonts w:ascii="Times New Roman" w:eastAsia="Times New Roman" w:hAnsi="Times New Roman" w:cs="Times New Roman"/>
          <w:sz w:val="24"/>
          <w:szCs w:val="24"/>
          <w:lang w:eastAsia="es-MX"/>
        </w:rPr>
        <w:t>.</w:t>
      </w:r>
      <w:r w:rsidR="00194C3B">
        <w:rPr>
          <w:rFonts w:ascii="Times New Roman" w:eastAsia="Times New Roman" w:hAnsi="Times New Roman" w:cs="Times New Roman"/>
          <w:sz w:val="24"/>
          <w:szCs w:val="24"/>
          <w:lang w:eastAsia="es-MX"/>
        </w:rPr>
        <w:t xml:space="preserve"> </w:t>
      </w:r>
    </w:p>
    <w:p w14:paraId="2AC68C70" w14:textId="14F65ECB" w:rsidR="00644B28" w:rsidRDefault="00644B28" w:rsidP="00F21DB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En </w:t>
      </w:r>
      <w:r w:rsidR="00EB1FF4">
        <w:rPr>
          <w:rFonts w:ascii="Times New Roman" w:eastAsia="Times New Roman" w:hAnsi="Times New Roman" w:cs="Times New Roman"/>
          <w:sz w:val="24"/>
          <w:szCs w:val="24"/>
          <w:lang w:eastAsia="es-MX"/>
        </w:rPr>
        <w:t xml:space="preserve">la </w:t>
      </w:r>
      <w:r>
        <w:rPr>
          <w:rFonts w:ascii="Times New Roman" w:eastAsia="Times New Roman" w:hAnsi="Times New Roman" w:cs="Times New Roman"/>
          <w:sz w:val="24"/>
          <w:szCs w:val="24"/>
          <w:lang w:eastAsia="es-MX"/>
        </w:rPr>
        <w:t>etapa inicial se recabó información de lo que</w:t>
      </w:r>
      <w:r w:rsidR="00F944B6">
        <w:rPr>
          <w:rFonts w:ascii="Times New Roman" w:eastAsia="Times New Roman" w:hAnsi="Times New Roman" w:cs="Times New Roman"/>
          <w:sz w:val="24"/>
          <w:szCs w:val="24"/>
          <w:lang w:eastAsia="es-MX"/>
        </w:rPr>
        <w:t xml:space="preserve"> en otras regiones llevaban de experimentar o de implantar </w:t>
      </w:r>
      <w:r w:rsidR="002675B5">
        <w:rPr>
          <w:rFonts w:ascii="Times New Roman" w:eastAsia="Times New Roman" w:hAnsi="Times New Roman" w:cs="Times New Roman"/>
          <w:sz w:val="24"/>
          <w:szCs w:val="24"/>
          <w:lang w:eastAsia="es-MX"/>
        </w:rPr>
        <w:t xml:space="preserve">la </w:t>
      </w:r>
      <w:r w:rsidR="00F944B6">
        <w:rPr>
          <w:rFonts w:ascii="Times New Roman" w:eastAsia="Times New Roman" w:hAnsi="Times New Roman" w:cs="Times New Roman"/>
          <w:sz w:val="24"/>
          <w:szCs w:val="24"/>
          <w:lang w:eastAsia="es-MX"/>
        </w:rPr>
        <w:t xml:space="preserve">formación o educación dual, observando </w:t>
      </w:r>
      <w:r w:rsidR="00EB6DB7">
        <w:rPr>
          <w:rFonts w:ascii="Times New Roman" w:eastAsia="Times New Roman" w:hAnsi="Times New Roman" w:cs="Times New Roman"/>
          <w:sz w:val="24"/>
          <w:szCs w:val="24"/>
          <w:lang w:eastAsia="es-MX"/>
        </w:rPr>
        <w:t xml:space="preserve">que se enlaza con acuerdos de </w:t>
      </w:r>
      <w:r w:rsidR="00202EC3">
        <w:rPr>
          <w:rFonts w:ascii="Times New Roman" w:eastAsia="Times New Roman" w:hAnsi="Times New Roman" w:cs="Times New Roman"/>
          <w:sz w:val="24"/>
          <w:szCs w:val="24"/>
          <w:lang w:eastAsia="es-MX"/>
        </w:rPr>
        <w:t>realizar la</w:t>
      </w:r>
      <w:r w:rsidR="00EB6DB7">
        <w:rPr>
          <w:rFonts w:ascii="Times New Roman" w:eastAsia="Times New Roman" w:hAnsi="Times New Roman" w:cs="Times New Roman"/>
          <w:sz w:val="24"/>
          <w:szCs w:val="24"/>
          <w:lang w:eastAsia="es-MX"/>
        </w:rPr>
        <w:t xml:space="preserve"> pr</w:t>
      </w:r>
      <w:r w:rsidR="001B33DD">
        <w:rPr>
          <w:rFonts w:ascii="Times New Roman" w:eastAsia="Times New Roman" w:hAnsi="Times New Roman" w:cs="Times New Roman"/>
          <w:sz w:val="24"/>
          <w:szCs w:val="24"/>
          <w:lang w:eastAsia="es-MX"/>
        </w:rPr>
        <w:t>á</w:t>
      </w:r>
      <w:r w:rsidR="00EB6DB7">
        <w:rPr>
          <w:rFonts w:ascii="Times New Roman" w:eastAsia="Times New Roman" w:hAnsi="Times New Roman" w:cs="Times New Roman"/>
          <w:sz w:val="24"/>
          <w:szCs w:val="24"/>
          <w:lang w:eastAsia="es-MX"/>
        </w:rPr>
        <w:t>ctica en la organización empresarial, el seguimiento mutuo</w:t>
      </w:r>
      <w:r w:rsidR="00286144">
        <w:rPr>
          <w:rFonts w:ascii="Times New Roman" w:eastAsia="Times New Roman" w:hAnsi="Times New Roman" w:cs="Times New Roman"/>
          <w:sz w:val="24"/>
          <w:szCs w:val="24"/>
          <w:lang w:eastAsia="es-MX"/>
        </w:rPr>
        <w:t xml:space="preserve"> con evaluación y en varios casos indicaron exámenes </w:t>
      </w:r>
      <w:r w:rsidR="004D4224">
        <w:rPr>
          <w:rFonts w:ascii="Times New Roman" w:eastAsia="Times New Roman" w:hAnsi="Times New Roman" w:cs="Times New Roman"/>
          <w:sz w:val="24"/>
          <w:szCs w:val="24"/>
          <w:lang w:eastAsia="es-MX"/>
        </w:rPr>
        <w:t xml:space="preserve">o evaluación en punto </w:t>
      </w:r>
      <w:r w:rsidR="00286144">
        <w:rPr>
          <w:rFonts w:ascii="Times New Roman" w:eastAsia="Times New Roman" w:hAnsi="Times New Roman" w:cs="Times New Roman"/>
          <w:sz w:val="24"/>
          <w:szCs w:val="24"/>
          <w:lang w:eastAsia="es-MX"/>
        </w:rPr>
        <w:t>intermedio o final</w:t>
      </w:r>
      <w:r w:rsidR="004D4224">
        <w:rPr>
          <w:rFonts w:ascii="Times New Roman" w:eastAsia="Times New Roman" w:hAnsi="Times New Roman" w:cs="Times New Roman"/>
          <w:sz w:val="24"/>
          <w:szCs w:val="24"/>
          <w:lang w:eastAsia="es-MX"/>
        </w:rPr>
        <w:t xml:space="preserve">, </w:t>
      </w:r>
      <w:r w:rsidR="004926C5">
        <w:rPr>
          <w:rFonts w:ascii="Times New Roman" w:eastAsia="Times New Roman" w:hAnsi="Times New Roman" w:cs="Times New Roman"/>
          <w:sz w:val="24"/>
          <w:szCs w:val="24"/>
          <w:lang w:eastAsia="es-MX"/>
        </w:rPr>
        <w:t xml:space="preserve">y </w:t>
      </w:r>
      <w:r w:rsidR="004D4224">
        <w:rPr>
          <w:rFonts w:ascii="Times New Roman" w:eastAsia="Times New Roman" w:hAnsi="Times New Roman" w:cs="Times New Roman"/>
          <w:sz w:val="24"/>
          <w:szCs w:val="24"/>
          <w:lang w:eastAsia="es-MX"/>
        </w:rPr>
        <w:t>se d</w:t>
      </w:r>
      <w:r w:rsidR="004926C5">
        <w:rPr>
          <w:rFonts w:ascii="Times New Roman" w:eastAsia="Times New Roman" w:hAnsi="Times New Roman" w:cs="Times New Roman"/>
          <w:sz w:val="24"/>
          <w:szCs w:val="24"/>
          <w:lang w:eastAsia="es-MX"/>
        </w:rPr>
        <w:t>a</w:t>
      </w:r>
      <w:r w:rsidR="004D4224">
        <w:rPr>
          <w:rFonts w:ascii="Times New Roman" w:eastAsia="Times New Roman" w:hAnsi="Times New Roman" w:cs="Times New Roman"/>
          <w:sz w:val="24"/>
          <w:szCs w:val="24"/>
          <w:lang w:eastAsia="es-MX"/>
        </w:rPr>
        <w:t xml:space="preserve"> </w:t>
      </w:r>
      <w:r w:rsidR="004926C5">
        <w:rPr>
          <w:rFonts w:ascii="Times New Roman" w:eastAsia="Times New Roman" w:hAnsi="Times New Roman" w:cs="Times New Roman"/>
          <w:sz w:val="24"/>
          <w:szCs w:val="24"/>
          <w:lang w:eastAsia="es-MX"/>
        </w:rPr>
        <w:t xml:space="preserve">el </w:t>
      </w:r>
      <w:r w:rsidR="004D4224">
        <w:rPr>
          <w:rFonts w:ascii="Times New Roman" w:eastAsia="Times New Roman" w:hAnsi="Times New Roman" w:cs="Times New Roman"/>
          <w:sz w:val="24"/>
          <w:szCs w:val="24"/>
          <w:lang w:eastAsia="es-MX"/>
        </w:rPr>
        <w:t>peso a la aplicación de los saberes</w:t>
      </w:r>
      <w:r w:rsidR="00BA4315">
        <w:rPr>
          <w:rFonts w:ascii="Times New Roman" w:eastAsia="Times New Roman" w:hAnsi="Times New Roman" w:cs="Times New Roman"/>
          <w:sz w:val="24"/>
          <w:szCs w:val="24"/>
          <w:lang w:eastAsia="es-MX"/>
        </w:rPr>
        <w:t>.</w:t>
      </w:r>
    </w:p>
    <w:p w14:paraId="1212BD3F" w14:textId="4CD2B315" w:rsidR="00EE1737" w:rsidRDefault="00EB1FF4" w:rsidP="00F21DB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sz w:val="24"/>
          <w:szCs w:val="24"/>
          <w:lang w:eastAsia="es-MX"/>
        </w:rPr>
        <w:t>S</w:t>
      </w:r>
      <w:r w:rsidR="00CE22A5" w:rsidRPr="00FA4C09">
        <w:rPr>
          <w:rFonts w:ascii="Times New Roman" w:eastAsia="Times New Roman" w:hAnsi="Times New Roman" w:cs="Times New Roman"/>
          <w:sz w:val="24"/>
          <w:szCs w:val="24"/>
          <w:lang w:eastAsia="es-MX"/>
        </w:rPr>
        <w:t>e recopila</w:t>
      </w:r>
      <w:r w:rsidR="002C2994" w:rsidRPr="00FA4C09">
        <w:rPr>
          <w:rFonts w:ascii="Times New Roman" w:eastAsia="Times New Roman" w:hAnsi="Times New Roman" w:cs="Times New Roman"/>
          <w:sz w:val="24"/>
          <w:szCs w:val="24"/>
          <w:lang w:eastAsia="es-MX"/>
        </w:rPr>
        <w:t>ron</w:t>
      </w:r>
      <w:r w:rsidR="00CE22A5" w:rsidRPr="00FA4C09">
        <w:rPr>
          <w:rFonts w:ascii="Times New Roman" w:eastAsia="Times New Roman" w:hAnsi="Times New Roman" w:cs="Times New Roman"/>
          <w:sz w:val="24"/>
          <w:szCs w:val="24"/>
          <w:lang w:eastAsia="es-MX"/>
        </w:rPr>
        <w:t xml:space="preserve"> la</w:t>
      </w:r>
      <w:r w:rsidR="00C6049B" w:rsidRPr="00FA4C09">
        <w:rPr>
          <w:rFonts w:ascii="Times New Roman" w:eastAsia="Times New Roman" w:hAnsi="Times New Roman" w:cs="Times New Roman"/>
          <w:sz w:val="24"/>
          <w:szCs w:val="24"/>
          <w:lang w:eastAsia="es-MX"/>
        </w:rPr>
        <w:t>s competencia</w:t>
      </w:r>
      <w:r w:rsidR="007A60D9">
        <w:rPr>
          <w:rFonts w:ascii="Times New Roman" w:eastAsia="Times New Roman" w:hAnsi="Times New Roman" w:cs="Times New Roman"/>
          <w:sz w:val="24"/>
          <w:szCs w:val="24"/>
          <w:lang w:eastAsia="es-MX"/>
        </w:rPr>
        <w:t>s</w:t>
      </w:r>
      <w:r w:rsidR="0098406C" w:rsidRPr="00FA4C09">
        <w:rPr>
          <w:rFonts w:ascii="Times New Roman" w:eastAsia="Times New Roman" w:hAnsi="Times New Roman" w:cs="Times New Roman"/>
          <w:sz w:val="24"/>
          <w:szCs w:val="24"/>
          <w:lang w:eastAsia="es-MX"/>
        </w:rPr>
        <w:t xml:space="preserve"> declaradas </w:t>
      </w:r>
      <w:r w:rsidR="00587AF0" w:rsidRPr="00FA4C09">
        <w:rPr>
          <w:rFonts w:ascii="Times New Roman" w:eastAsia="Times New Roman" w:hAnsi="Times New Roman" w:cs="Times New Roman"/>
          <w:sz w:val="24"/>
          <w:szCs w:val="24"/>
          <w:lang w:eastAsia="es-MX"/>
        </w:rPr>
        <w:t>que se hallan en el Modelo MEFI y en el plan de estudios</w:t>
      </w:r>
      <w:r w:rsidR="006874CC">
        <w:rPr>
          <w:rFonts w:ascii="Times New Roman" w:eastAsia="Times New Roman" w:hAnsi="Times New Roman" w:cs="Times New Roman"/>
          <w:sz w:val="24"/>
          <w:szCs w:val="24"/>
          <w:lang w:eastAsia="es-MX"/>
        </w:rPr>
        <w:t xml:space="preserve">, donde la </w:t>
      </w:r>
      <w:r w:rsidR="00EE1737" w:rsidRPr="00FA4C09">
        <w:rPr>
          <w:rFonts w:ascii="Times New Roman" w:eastAsia="Times New Roman" w:hAnsi="Times New Roman" w:cs="Times New Roman"/>
          <w:color w:val="000000"/>
          <w:sz w:val="24"/>
          <w:szCs w:val="24"/>
          <w:lang w:eastAsia="es-MX"/>
        </w:rPr>
        <w:t xml:space="preserve">Universidad Autónoma de Yucatán </w:t>
      </w:r>
      <w:r w:rsidR="006874CC">
        <w:rPr>
          <w:rFonts w:ascii="Times New Roman" w:eastAsia="Times New Roman" w:hAnsi="Times New Roman" w:cs="Times New Roman"/>
          <w:color w:val="000000"/>
          <w:sz w:val="24"/>
          <w:szCs w:val="24"/>
          <w:lang w:eastAsia="es-MX"/>
        </w:rPr>
        <w:t xml:space="preserve">(UADY) </w:t>
      </w:r>
      <w:r w:rsidR="00EE1737" w:rsidRPr="00FA4C09">
        <w:rPr>
          <w:rFonts w:ascii="Times New Roman" w:eastAsia="Times New Roman" w:hAnsi="Times New Roman" w:cs="Times New Roman"/>
          <w:color w:val="000000"/>
          <w:sz w:val="24"/>
          <w:szCs w:val="24"/>
          <w:lang w:eastAsia="es-MX"/>
        </w:rPr>
        <w:t>requiere en su modelo educativo y de formación integral (MEFI) vigente, las competencias indicadas en la tabla 1.</w:t>
      </w:r>
    </w:p>
    <w:p w14:paraId="4A2CFEFA" w14:textId="77777777" w:rsidR="00F21DBD" w:rsidRPr="006874CC" w:rsidRDefault="00F21DBD" w:rsidP="00F21DBD">
      <w:pPr>
        <w:spacing w:after="0" w:line="360" w:lineRule="auto"/>
        <w:ind w:firstLine="708"/>
        <w:jc w:val="both"/>
        <w:rPr>
          <w:rFonts w:ascii="Times New Roman" w:eastAsia="Times New Roman" w:hAnsi="Times New Roman" w:cs="Times New Roman"/>
          <w:sz w:val="24"/>
          <w:szCs w:val="24"/>
          <w:lang w:eastAsia="es-MX"/>
        </w:rPr>
      </w:pPr>
    </w:p>
    <w:p w14:paraId="73F2C1F8" w14:textId="417B91BA" w:rsidR="00EE1737" w:rsidRPr="00FA4C09" w:rsidRDefault="00EE1737" w:rsidP="00216A32">
      <w:pPr>
        <w:spacing w:after="0" w:line="360" w:lineRule="auto"/>
        <w:jc w:val="center"/>
        <w:rPr>
          <w:rFonts w:ascii="Times New Roman" w:eastAsia="Times New Roman" w:hAnsi="Times New Roman" w:cs="Times New Roman"/>
          <w:sz w:val="24"/>
          <w:szCs w:val="24"/>
          <w:lang w:eastAsia="es-MX"/>
        </w:rPr>
      </w:pPr>
      <w:r w:rsidRPr="00FA4C09">
        <w:rPr>
          <w:rFonts w:ascii="Times New Roman" w:eastAsia="Times New Roman" w:hAnsi="Times New Roman" w:cs="Times New Roman"/>
          <w:b/>
          <w:bCs/>
          <w:color w:val="000000"/>
          <w:sz w:val="24"/>
          <w:szCs w:val="24"/>
          <w:lang w:eastAsia="es-MX"/>
        </w:rPr>
        <w:t>Tabla 1.</w:t>
      </w:r>
      <w:r w:rsidRPr="00FA4C09">
        <w:rPr>
          <w:rFonts w:ascii="Times New Roman" w:eastAsia="Times New Roman" w:hAnsi="Times New Roman" w:cs="Times New Roman"/>
          <w:color w:val="000000"/>
          <w:sz w:val="24"/>
          <w:szCs w:val="24"/>
          <w:lang w:eastAsia="es-MX"/>
        </w:rPr>
        <w:t xml:space="preserve">  </w:t>
      </w:r>
      <w:r w:rsidRPr="00FA4C09">
        <w:rPr>
          <w:rFonts w:ascii="Times New Roman" w:eastAsia="Times New Roman" w:hAnsi="Times New Roman" w:cs="Times New Roman"/>
          <w:i/>
          <w:iCs/>
          <w:color w:val="000000"/>
          <w:sz w:val="24"/>
          <w:szCs w:val="24"/>
          <w:lang w:eastAsia="es-MX"/>
        </w:rPr>
        <w:t>Competencias para MEFI de la UADY.</w:t>
      </w:r>
    </w:p>
    <w:tbl>
      <w:tblPr>
        <w:tblW w:w="0" w:type="auto"/>
        <w:tblCellMar>
          <w:top w:w="15" w:type="dxa"/>
          <w:left w:w="15" w:type="dxa"/>
          <w:bottom w:w="15" w:type="dxa"/>
          <w:right w:w="15" w:type="dxa"/>
        </w:tblCellMar>
        <w:tblLook w:val="04A0" w:firstRow="1" w:lastRow="0" w:firstColumn="1" w:lastColumn="0" w:noHBand="0" w:noVBand="1"/>
      </w:tblPr>
      <w:tblGrid>
        <w:gridCol w:w="1661"/>
        <w:gridCol w:w="3469"/>
        <w:gridCol w:w="3688"/>
      </w:tblGrid>
      <w:tr w:rsidR="00EE1737" w:rsidRPr="00FA4C09" w14:paraId="795B5650" w14:textId="77777777" w:rsidTr="007A60D9">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084E1D" w14:textId="77777777" w:rsidR="00EE1737" w:rsidRPr="00FA4C09" w:rsidRDefault="00EE1737" w:rsidP="00FA4C09">
            <w:pPr>
              <w:spacing w:after="0" w:line="36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A994AA" w14:textId="77777777" w:rsidR="00EE1737" w:rsidRPr="00FA4C09" w:rsidRDefault="00EE1737" w:rsidP="00FA4C09">
            <w:pPr>
              <w:spacing w:after="0" w:line="36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Genéricas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B90756" w14:textId="77777777" w:rsidR="00EE1737" w:rsidRPr="00FA4C09" w:rsidRDefault="00EE1737" w:rsidP="00FA4C09">
            <w:pPr>
              <w:spacing w:after="0" w:line="36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Disciplinares básicas</w:t>
            </w:r>
          </w:p>
        </w:tc>
      </w:tr>
      <w:tr w:rsidR="00EE1737" w:rsidRPr="00FA4C09" w14:paraId="4F9F7D39" w14:textId="77777777" w:rsidTr="007A60D9">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0B46CE" w14:textId="77777777" w:rsidR="00EE1737" w:rsidRPr="00FA4C09" w:rsidRDefault="00EE1737" w:rsidP="00B72709">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Competencias para MEFI</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81D8A" w14:textId="77777777" w:rsidR="00EE1737" w:rsidRPr="00FA4C09" w:rsidRDefault="00EE1737" w:rsidP="00B72709">
            <w:pPr>
              <w:numPr>
                <w:ilvl w:val="0"/>
                <w:numId w:val="3"/>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Trabajo cooperativo</w:t>
            </w:r>
          </w:p>
          <w:p w14:paraId="4B81DC4C" w14:textId="77777777" w:rsidR="00EE1737" w:rsidRPr="00FA4C09" w:rsidRDefault="00EE1737" w:rsidP="00B72709">
            <w:pPr>
              <w:numPr>
                <w:ilvl w:val="0"/>
                <w:numId w:val="3"/>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Razonamiento crítico</w:t>
            </w:r>
          </w:p>
          <w:p w14:paraId="4FED2D0B" w14:textId="77777777" w:rsidR="00EE1737" w:rsidRPr="00FA4C09" w:rsidRDefault="00EE1737" w:rsidP="00B72709">
            <w:pPr>
              <w:numPr>
                <w:ilvl w:val="0"/>
                <w:numId w:val="3"/>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Uso de las </w:t>
            </w:r>
            <w:proofErr w:type="spellStart"/>
            <w:r w:rsidRPr="00FA4C09">
              <w:rPr>
                <w:rFonts w:ascii="Times New Roman" w:eastAsia="Times New Roman" w:hAnsi="Times New Roman" w:cs="Times New Roman"/>
                <w:color w:val="000000"/>
                <w:sz w:val="24"/>
                <w:szCs w:val="24"/>
                <w:lang w:eastAsia="es-MX"/>
              </w:rPr>
              <w:t>TICs</w:t>
            </w:r>
            <w:proofErr w:type="spellEnd"/>
          </w:p>
          <w:p w14:paraId="58E5EC3E" w14:textId="77777777" w:rsidR="00EE1737" w:rsidRPr="00FA4C09" w:rsidRDefault="00EE1737" w:rsidP="00B72709">
            <w:pPr>
              <w:numPr>
                <w:ilvl w:val="0"/>
                <w:numId w:val="3"/>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Otro idioma</w:t>
            </w:r>
          </w:p>
          <w:p w14:paraId="07A4D9EC" w14:textId="77777777" w:rsidR="00EE1737" w:rsidRPr="00FA4C09" w:rsidRDefault="00EE1737" w:rsidP="00B72709">
            <w:pPr>
              <w:numPr>
                <w:ilvl w:val="0"/>
                <w:numId w:val="3"/>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Aprendizaje autónomo</w:t>
            </w:r>
          </w:p>
          <w:p w14:paraId="5A48EC94" w14:textId="77777777" w:rsidR="00EE1737" w:rsidRPr="00FA4C09" w:rsidRDefault="00EE1737" w:rsidP="00B72709">
            <w:pPr>
              <w:numPr>
                <w:ilvl w:val="0"/>
                <w:numId w:val="3"/>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Adaptación a situaciones cambiantes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A8CC4C" w14:textId="77777777" w:rsidR="00EE1737" w:rsidRPr="00FA4C09" w:rsidRDefault="00EE1737" w:rsidP="00B72709">
            <w:pPr>
              <w:numPr>
                <w:ilvl w:val="0"/>
                <w:numId w:val="4"/>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Integración dinámica de conocimientos</w:t>
            </w:r>
          </w:p>
          <w:p w14:paraId="78B253FA" w14:textId="77777777" w:rsidR="00EE1737" w:rsidRPr="00FA4C09" w:rsidRDefault="00EE1737" w:rsidP="00B72709">
            <w:pPr>
              <w:numPr>
                <w:ilvl w:val="0"/>
                <w:numId w:val="4"/>
              </w:numPr>
              <w:spacing w:after="0" w:line="240" w:lineRule="auto"/>
              <w:ind w:left="268"/>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Habilidades y actitudes que se desarrollan comunes</w:t>
            </w:r>
            <w:r w:rsidRPr="00FA4C09">
              <w:rPr>
                <w:rFonts w:ascii="Times New Roman" w:eastAsia="Times New Roman" w:hAnsi="Times New Roman" w:cs="Times New Roman"/>
                <w:color w:val="000000"/>
                <w:sz w:val="24"/>
                <w:szCs w:val="24"/>
                <w:lang w:eastAsia="es-MX"/>
              </w:rPr>
              <w:br/>
              <w:t>a un área disciplinar</w:t>
            </w:r>
          </w:p>
          <w:p w14:paraId="6C4C8BE3" w14:textId="77777777" w:rsidR="00EE1737" w:rsidRPr="00FA4C09" w:rsidRDefault="00EE1737" w:rsidP="00B72709">
            <w:pPr>
              <w:spacing w:after="0" w:line="240" w:lineRule="auto"/>
              <w:ind w:left="268"/>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 </w:t>
            </w:r>
          </w:p>
        </w:tc>
      </w:tr>
      <w:tr w:rsidR="00EE1737" w:rsidRPr="00FA4C09" w14:paraId="17FB4813" w14:textId="77777777" w:rsidTr="007A60D9">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3D3FE" w14:textId="77777777" w:rsidR="00EE1737" w:rsidRPr="00FA4C09" w:rsidRDefault="00EE1737" w:rsidP="00B72709">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Competencias de egreso de IQI</w:t>
            </w:r>
          </w:p>
          <w:p w14:paraId="26387A69" w14:textId="77777777" w:rsidR="00EE1737" w:rsidRPr="00FA4C09" w:rsidRDefault="00EE1737" w:rsidP="00B72709">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De interés para el Caso</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BCDE64" w14:textId="77777777" w:rsidR="00EE1737" w:rsidRPr="00FA4C09" w:rsidRDefault="00EE1737" w:rsidP="00B72709">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Integración de proyectos:</w:t>
            </w:r>
          </w:p>
          <w:p w14:paraId="6BAC90C5" w14:textId="77777777" w:rsidR="00EE1737" w:rsidRPr="00FA4C09" w:rsidRDefault="00EE1737" w:rsidP="00B72709">
            <w:pPr>
              <w:numPr>
                <w:ilvl w:val="0"/>
                <w:numId w:val="5"/>
              </w:numPr>
              <w:spacing w:after="0" w:line="240" w:lineRule="auto"/>
              <w:ind w:left="540"/>
              <w:jc w:val="both"/>
              <w:textAlignment w:val="baseline"/>
              <w:rPr>
                <w:rFonts w:ascii="Times New Roman" w:eastAsia="Times New Roman" w:hAnsi="Times New Roman" w:cs="Times New Roman"/>
                <w:color w:val="000000"/>
                <w:sz w:val="24"/>
                <w:szCs w:val="24"/>
                <w:lang w:eastAsia="es-MX"/>
              </w:rPr>
            </w:pPr>
            <w:proofErr w:type="gramStart"/>
            <w:r w:rsidRPr="00FA4C09">
              <w:rPr>
                <w:rFonts w:ascii="Times New Roman" w:eastAsia="Times New Roman" w:hAnsi="Times New Roman" w:cs="Times New Roman"/>
                <w:color w:val="000000"/>
                <w:sz w:val="24"/>
                <w:szCs w:val="24"/>
                <w:lang w:eastAsia="es-MX"/>
              </w:rPr>
              <w:t>Planeación,  gestión</w:t>
            </w:r>
            <w:proofErr w:type="gramEnd"/>
            <w:r w:rsidRPr="00FA4C09">
              <w:rPr>
                <w:rFonts w:ascii="Times New Roman" w:eastAsia="Times New Roman" w:hAnsi="Times New Roman" w:cs="Times New Roman"/>
                <w:color w:val="000000"/>
                <w:sz w:val="24"/>
                <w:szCs w:val="24"/>
                <w:lang w:eastAsia="es-MX"/>
              </w:rPr>
              <w:t xml:space="preserve"> ejecución y evaluacion de proyectos, atendiendo a las necesidades sociales, y de desarrollo sostenible.</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3ACBBA" w14:textId="77777777" w:rsidR="00EE1737" w:rsidRPr="00FA4C09" w:rsidRDefault="00EE1737" w:rsidP="00B72709">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Investigación, desarrollo e innovación de productos y procesos.</w:t>
            </w:r>
          </w:p>
          <w:p w14:paraId="28A689A5" w14:textId="77777777" w:rsidR="00EE1737" w:rsidRPr="00FA4C09" w:rsidRDefault="00EE1737" w:rsidP="00B72709">
            <w:pPr>
              <w:numPr>
                <w:ilvl w:val="0"/>
                <w:numId w:val="6"/>
              </w:numPr>
              <w:spacing w:after="0" w:line="240" w:lineRule="auto"/>
              <w:ind w:left="54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Propone mejoras a productos, equipos y procesos en las áreas de Ingeniería Química, empleando el método científico y adaptando nuevas metodologías y tecnologías, contribuyendo así al desarrollo sostenible. </w:t>
            </w:r>
          </w:p>
        </w:tc>
      </w:tr>
    </w:tbl>
    <w:p w14:paraId="509AAC49" w14:textId="3B3E8833" w:rsidR="00EE1737" w:rsidRPr="00FA4C09" w:rsidRDefault="00EE1737" w:rsidP="00F21DBD">
      <w:pPr>
        <w:spacing w:after="0" w:line="360" w:lineRule="auto"/>
        <w:jc w:val="center"/>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Fuente: UADY (2010)</w:t>
      </w:r>
    </w:p>
    <w:p w14:paraId="35011E73" w14:textId="600598C9" w:rsidR="001C5A11" w:rsidRDefault="00EA6AE2" w:rsidP="00F21DBD">
      <w:pPr>
        <w:spacing w:after="0" w:line="36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ab/>
        <w:t xml:space="preserve">Se tuvieron reuniones gestionadas por la </w:t>
      </w:r>
      <w:r w:rsidR="00D1008A">
        <w:rPr>
          <w:rFonts w:ascii="Times New Roman" w:eastAsia="Times New Roman" w:hAnsi="Times New Roman" w:cs="Times New Roman"/>
          <w:sz w:val="24"/>
          <w:szCs w:val="24"/>
          <w:lang w:eastAsia="es-MX"/>
        </w:rPr>
        <w:t>D</w:t>
      </w:r>
      <w:r w:rsidRPr="00FA4C09">
        <w:rPr>
          <w:rFonts w:ascii="Times New Roman" w:eastAsia="Times New Roman" w:hAnsi="Times New Roman" w:cs="Times New Roman"/>
          <w:sz w:val="24"/>
          <w:szCs w:val="24"/>
          <w:lang w:eastAsia="es-MX"/>
        </w:rPr>
        <w:t xml:space="preserve">irección de la Facultad </w:t>
      </w:r>
      <w:r w:rsidR="00D1008A">
        <w:rPr>
          <w:rFonts w:ascii="Times New Roman" w:eastAsia="Times New Roman" w:hAnsi="Times New Roman" w:cs="Times New Roman"/>
          <w:sz w:val="24"/>
          <w:szCs w:val="24"/>
          <w:lang w:eastAsia="es-MX"/>
        </w:rPr>
        <w:t xml:space="preserve">de Ingeniería Química </w:t>
      </w:r>
      <w:r w:rsidRPr="00FA4C09">
        <w:rPr>
          <w:rFonts w:ascii="Times New Roman" w:eastAsia="Times New Roman" w:hAnsi="Times New Roman" w:cs="Times New Roman"/>
          <w:sz w:val="24"/>
          <w:szCs w:val="24"/>
          <w:lang w:eastAsia="es-MX"/>
        </w:rPr>
        <w:t>con la Coordinación general del</w:t>
      </w:r>
      <w:r w:rsidR="00D1008A">
        <w:rPr>
          <w:rFonts w:ascii="Times New Roman" w:eastAsia="Times New Roman" w:hAnsi="Times New Roman" w:cs="Times New Roman"/>
          <w:sz w:val="24"/>
          <w:szCs w:val="24"/>
          <w:lang w:eastAsia="es-MX"/>
        </w:rPr>
        <w:t xml:space="preserve"> laboratorio</w:t>
      </w:r>
      <w:r w:rsidRPr="00FA4C09">
        <w:rPr>
          <w:rFonts w:ascii="Times New Roman" w:eastAsia="Times New Roman" w:hAnsi="Times New Roman" w:cs="Times New Roman"/>
          <w:sz w:val="24"/>
          <w:szCs w:val="24"/>
          <w:lang w:eastAsia="es-MX"/>
        </w:rPr>
        <w:t xml:space="preserve"> PRAINTEC</w:t>
      </w:r>
      <w:r w:rsidR="00EC1644" w:rsidRPr="00FA4C09">
        <w:rPr>
          <w:rFonts w:ascii="Times New Roman" w:eastAsia="Times New Roman" w:hAnsi="Times New Roman" w:cs="Times New Roman"/>
          <w:sz w:val="24"/>
          <w:szCs w:val="24"/>
          <w:lang w:eastAsia="es-MX"/>
        </w:rPr>
        <w:t xml:space="preserve"> A.C.  con lo que se acordaron los objetivos del proyecto que cubra sus necesidades de información. </w:t>
      </w:r>
      <w:r w:rsidR="009C0939" w:rsidRPr="00FA4C09">
        <w:rPr>
          <w:rFonts w:ascii="Times New Roman" w:eastAsia="Times New Roman" w:hAnsi="Times New Roman" w:cs="Times New Roman"/>
          <w:sz w:val="24"/>
          <w:szCs w:val="24"/>
          <w:lang w:eastAsia="es-MX"/>
        </w:rPr>
        <w:t xml:space="preserve">En las acciones iniciales del </w:t>
      </w:r>
      <w:proofErr w:type="gramStart"/>
      <w:r w:rsidR="009C0939" w:rsidRPr="00FA4C09">
        <w:rPr>
          <w:rFonts w:ascii="Times New Roman" w:eastAsia="Times New Roman" w:hAnsi="Times New Roman" w:cs="Times New Roman"/>
          <w:sz w:val="24"/>
          <w:szCs w:val="24"/>
          <w:lang w:eastAsia="es-MX"/>
        </w:rPr>
        <w:t>proyecto  y</w:t>
      </w:r>
      <w:proofErr w:type="gramEnd"/>
      <w:r w:rsidR="009C0939" w:rsidRPr="00FA4C09">
        <w:rPr>
          <w:rFonts w:ascii="Times New Roman" w:eastAsia="Times New Roman" w:hAnsi="Times New Roman" w:cs="Times New Roman"/>
          <w:sz w:val="24"/>
          <w:szCs w:val="24"/>
          <w:lang w:eastAsia="es-MX"/>
        </w:rPr>
        <w:t xml:space="preserve"> dado que </w:t>
      </w:r>
      <w:r w:rsidR="00606852" w:rsidRPr="00FA4C09">
        <w:rPr>
          <w:rFonts w:ascii="Times New Roman" w:eastAsia="Times New Roman" w:hAnsi="Times New Roman" w:cs="Times New Roman"/>
          <w:sz w:val="24"/>
          <w:szCs w:val="24"/>
          <w:lang w:eastAsia="es-MX"/>
        </w:rPr>
        <w:t xml:space="preserve">los estudiantes trabajarían cercanamente con el personal directivo y operativo de la empresa, se les </w:t>
      </w:r>
      <w:r w:rsidR="00A66466" w:rsidRPr="00FA4C09">
        <w:rPr>
          <w:rFonts w:ascii="Times New Roman" w:eastAsia="Times New Roman" w:hAnsi="Times New Roman" w:cs="Times New Roman"/>
          <w:sz w:val="24"/>
          <w:szCs w:val="24"/>
          <w:lang w:eastAsia="es-MX"/>
        </w:rPr>
        <w:t xml:space="preserve">presentó la </w:t>
      </w:r>
      <w:r w:rsidR="00236FEF">
        <w:rPr>
          <w:rFonts w:ascii="Times New Roman" w:eastAsia="Times New Roman" w:hAnsi="Times New Roman" w:cs="Times New Roman"/>
          <w:sz w:val="24"/>
          <w:szCs w:val="24"/>
          <w:lang w:eastAsia="es-MX"/>
        </w:rPr>
        <w:t>propuesta</w:t>
      </w:r>
      <w:r w:rsidR="00A66466" w:rsidRPr="00FA4C09">
        <w:rPr>
          <w:rFonts w:ascii="Times New Roman" w:eastAsia="Times New Roman" w:hAnsi="Times New Roman" w:cs="Times New Roman"/>
          <w:sz w:val="24"/>
          <w:szCs w:val="24"/>
          <w:lang w:eastAsia="es-MX"/>
        </w:rPr>
        <w:t xml:space="preserve"> de documentar la experiencia</w:t>
      </w:r>
      <w:r w:rsidR="004F5602">
        <w:rPr>
          <w:rFonts w:ascii="Times New Roman" w:eastAsia="Times New Roman" w:hAnsi="Times New Roman" w:cs="Times New Roman"/>
          <w:sz w:val="24"/>
          <w:szCs w:val="24"/>
          <w:lang w:eastAsia="es-MX"/>
        </w:rPr>
        <w:t xml:space="preserve"> </w:t>
      </w:r>
      <w:r w:rsidR="00A66466" w:rsidRPr="00FA4C09">
        <w:rPr>
          <w:rFonts w:ascii="Times New Roman" w:eastAsia="Times New Roman" w:hAnsi="Times New Roman" w:cs="Times New Roman"/>
          <w:sz w:val="24"/>
          <w:szCs w:val="24"/>
          <w:lang w:eastAsia="es-MX"/>
        </w:rPr>
        <w:t xml:space="preserve">y en ese marco se evaluase </w:t>
      </w:r>
      <w:r w:rsidR="009C69E0" w:rsidRPr="00FA4C09">
        <w:rPr>
          <w:rFonts w:ascii="Times New Roman" w:eastAsia="Times New Roman" w:hAnsi="Times New Roman" w:cs="Times New Roman"/>
          <w:sz w:val="24"/>
          <w:szCs w:val="24"/>
          <w:lang w:eastAsia="es-MX"/>
        </w:rPr>
        <w:t>la labor de los estudiantes, se les presentó el marco de las competencias y los contenidos de la asignatur</w:t>
      </w:r>
      <w:r w:rsidR="00E6506D" w:rsidRPr="00FA4C09">
        <w:rPr>
          <w:rFonts w:ascii="Times New Roman" w:eastAsia="Times New Roman" w:hAnsi="Times New Roman" w:cs="Times New Roman"/>
          <w:sz w:val="24"/>
          <w:szCs w:val="24"/>
          <w:lang w:eastAsia="es-MX"/>
        </w:rPr>
        <w:t>a siendo considerados una carga excesiva p</w:t>
      </w:r>
      <w:r w:rsidR="00BC051A">
        <w:rPr>
          <w:rFonts w:ascii="Times New Roman" w:eastAsia="Times New Roman" w:hAnsi="Times New Roman" w:cs="Times New Roman"/>
          <w:sz w:val="24"/>
          <w:szCs w:val="24"/>
          <w:lang w:eastAsia="es-MX"/>
        </w:rPr>
        <w:t>or</w:t>
      </w:r>
      <w:r w:rsidR="00E6506D" w:rsidRPr="00FA4C09">
        <w:rPr>
          <w:rFonts w:ascii="Times New Roman" w:eastAsia="Times New Roman" w:hAnsi="Times New Roman" w:cs="Times New Roman"/>
          <w:sz w:val="24"/>
          <w:szCs w:val="24"/>
          <w:lang w:eastAsia="es-MX"/>
        </w:rPr>
        <w:t xml:space="preserve"> el personal de PRAINTEC</w:t>
      </w:r>
      <w:r w:rsidR="00D87AA9">
        <w:rPr>
          <w:rFonts w:ascii="Times New Roman" w:eastAsia="Times New Roman" w:hAnsi="Times New Roman" w:cs="Times New Roman"/>
          <w:sz w:val="24"/>
          <w:szCs w:val="24"/>
          <w:lang w:eastAsia="es-MX"/>
        </w:rPr>
        <w:t xml:space="preserve"> por sus limitaciones de tiempo</w:t>
      </w:r>
      <w:r w:rsidR="001C5A11" w:rsidRPr="00FA4C09">
        <w:rPr>
          <w:rFonts w:ascii="Times New Roman" w:eastAsia="Times New Roman" w:hAnsi="Times New Roman" w:cs="Times New Roman"/>
          <w:sz w:val="24"/>
          <w:szCs w:val="24"/>
          <w:lang w:eastAsia="es-MX"/>
        </w:rPr>
        <w:t>.</w:t>
      </w:r>
    </w:p>
    <w:p w14:paraId="22CB917E" w14:textId="49AD1E9D" w:rsidR="001C5A11" w:rsidRPr="00FA4C09" w:rsidRDefault="001C5A11" w:rsidP="00F21DBD">
      <w:pPr>
        <w:spacing w:after="0" w:line="360" w:lineRule="auto"/>
        <w:ind w:firstLine="708"/>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lastRenderedPageBreak/>
        <w:t>Las competencias de la asignatura</w:t>
      </w:r>
      <w:r w:rsidR="003E2F46" w:rsidRPr="00FA4C09">
        <w:rPr>
          <w:rFonts w:ascii="Times New Roman" w:eastAsia="Times New Roman" w:hAnsi="Times New Roman" w:cs="Times New Roman"/>
          <w:sz w:val="24"/>
          <w:szCs w:val="24"/>
          <w:lang w:eastAsia="es-MX"/>
        </w:rPr>
        <w:t xml:space="preserve"> se multiplicaban y </w:t>
      </w:r>
      <w:r w:rsidR="00CC5E92" w:rsidRPr="00FA4C09">
        <w:rPr>
          <w:rFonts w:ascii="Times New Roman" w:eastAsia="Times New Roman" w:hAnsi="Times New Roman" w:cs="Times New Roman"/>
          <w:sz w:val="24"/>
          <w:szCs w:val="24"/>
          <w:lang w:eastAsia="es-MX"/>
        </w:rPr>
        <w:t xml:space="preserve">contenían una serie de aspectos para una gama mucho más amplia de aspectos que en otro tipo de proyectos se pudieran presentar, por ejemplo: </w:t>
      </w:r>
      <w:r w:rsidR="00CC5E92" w:rsidRPr="00FA4C09">
        <w:rPr>
          <w:rFonts w:ascii="Times New Roman" w:eastAsia="Times New Roman" w:hAnsi="Times New Roman" w:cs="Times New Roman"/>
          <w:color w:val="000000"/>
          <w:sz w:val="24"/>
          <w:szCs w:val="24"/>
          <w:lang w:eastAsia="es-MX"/>
        </w:rPr>
        <w:t xml:space="preserve">1. Describe los cambios de la materia y la energía basado en las leyes fundamentales para análisis y propuesta de procesos de transformación. 2. Modela sistemas y procesos para la formulación y resolución de problemas de ingeniería considerando criterios 2.1. económicos,2.2. ambientales </w:t>
      </w:r>
      <w:proofErr w:type="gramStart"/>
      <w:r w:rsidR="00CC5E92" w:rsidRPr="00FA4C09">
        <w:rPr>
          <w:rFonts w:ascii="Times New Roman" w:eastAsia="Times New Roman" w:hAnsi="Times New Roman" w:cs="Times New Roman"/>
          <w:color w:val="000000"/>
          <w:sz w:val="24"/>
          <w:szCs w:val="24"/>
          <w:lang w:eastAsia="es-MX"/>
        </w:rPr>
        <w:t>y  2.3.</w:t>
      </w:r>
      <w:proofErr w:type="gramEnd"/>
      <w:r w:rsidR="00CC5E92" w:rsidRPr="00FA4C09">
        <w:rPr>
          <w:rFonts w:ascii="Times New Roman" w:eastAsia="Times New Roman" w:hAnsi="Times New Roman" w:cs="Times New Roman"/>
          <w:color w:val="000000"/>
          <w:sz w:val="24"/>
          <w:szCs w:val="24"/>
          <w:lang w:eastAsia="es-MX"/>
        </w:rPr>
        <w:t xml:space="preserve"> sociales. 3. Aplica el método científico para la innovación y el desarrollo tecnológico</w:t>
      </w:r>
      <w:r w:rsidR="00AD6EC5" w:rsidRPr="00FA4C09">
        <w:rPr>
          <w:rFonts w:ascii="Times New Roman" w:eastAsia="Times New Roman" w:hAnsi="Times New Roman" w:cs="Times New Roman"/>
          <w:color w:val="000000"/>
          <w:sz w:val="24"/>
          <w:szCs w:val="24"/>
          <w:lang w:eastAsia="es-MX"/>
        </w:rPr>
        <w:t xml:space="preserve"> 4. </w:t>
      </w:r>
      <w:r w:rsidR="00CC5E92" w:rsidRPr="00FA4C09">
        <w:rPr>
          <w:rFonts w:ascii="Times New Roman" w:eastAsia="Times New Roman" w:hAnsi="Times New Roman" w:cs="Times New Roman"/>
          <w:color w:val="000000"/>
          <w:sz w:val="24"/>
          <w:szCs w:val="24"/>
          <w:lang w:eastAsia="es-MX"/>
        </w:rPr>
        <w:t xml:space="preserve"> utiliza criterios de calidad</w:t>
      </w:r>
      <w:r w:rsidR="00AD6EC5" w:rsidRPr="00FA4C09">
        <w:rPr>
          <w:rFonts w:ascii="Times New Roman" w:eastAsia="Times New Roman" w:hAnsi="Times New Roman" w:cs="Times New Roman"/>
          <w:color w:val="000000"/>
          <w:sz w:val="24"/>
          <w:szCs w:val="24"/>
          <w:lang w:eastAsia="es-MX"/>
        </w:rPr>
        <w:t xml:space="preserve">, 5. Utiliza criterios de </w:t>
      </w:r>
      <w:r w:rsidR="00CC5E92" w:rsidRPr="00FA4C09">
        <w:rPr>
          <w:rFonts w:ascii="Times New Roman" w:eastAsia="Times New Roman" w:hAnsi="Times New Roman" w:cs="Times New Roman"/>
          <w:color w:val="000000"/>
          <w:sz w:val="24"/>
          <w:szCs w:val="24"/>
          <w:lang w:eastAsia="es-MX"/>
        </w:rPr>
        <w:t xml:space="preserve">productividad. </w:t>
      </w:r>
      <w:r w:rsidR="002C3C94" w:rsidRPr="00FA4C09">
        <w:rPr>
          <w:rFonts w:ascii="Times New Roman" w:eastAsia="Times New Roman" w:hAnsi="Times New Roman" w:cs="Times New Roman"/>
          <w:color w:val="000000"/>
          <w:sz w:val="24"/>
          <w:szCs w:val="24"/>
          <w:lang w:eastAsia="es-MX"/>
        </w:rPr>
        <w:t>6</w:t>
      </w:r>
      <w:r w:rsidR="00CC5E92" w:rsidRPr="00FA4C09">
        <w:rPr>
          <w:rFonts w:ascii="Times New Roman" w:eastAsia="Times New Roman" w:hAnsi="Times New Roman" w:cs="Times New Roman"/>
          <w:color w:val="000000"/>
          <w:sz w:val="24"/>
          <w:szCs w:val="24"/>
          <w:lang w:eastAsia="es-MX"/>
        </w:rPr>
        <w:t>. Identifica los problemas de los sistemas</w:t>
      </w:r>
      <w:r w:rsidR="002C3C94" w:rsidRPr="00FA4C09">
        <w:rPr>
          <w:rFonts w:ascii="Times New Roman" w:eastAsia="Times New Roman" w:hAnsi="Times New Roman" w:cs="Times New Roman"/>
          <w:color w:val="000000"/>
          <w:sz w:val="24"/>
          <w:szCs w:val="24"/>
          <w:lang w:eastAsia="es-MX"/>
        </w:rPr>
        <w:t xml:space="preserve">, 7. Considera </w:t>
      </w:r>
      <w:r w:rsidR="00CC5E92" w:rsidRPr="00FA4C09">
        <w:rPr>
          <w:rFonts w:ascii="Times New Roman" w:eastAsia="Times New Roman" w:hAnsi="Times New Roman" w:cs="Times New Roman"/>
          <w:color w:val="000000"/>
          <w:sz w:val="24"/>
          <w:szCs w:val="24"/>
          <w:lang w:eastAsia="es-MX"/>
        </w:rPr>
        <w:t>procesos del ámbito regional, nacional y global</w:t>
      </w:r>
      <w:r w:rsidR="002C3C94" w:rsidRPr="00FA4C09">
        <w:rPr>
          <w:rFonts w:ascii="Times New Roman" w:eastAsia="Times New Roman" w:hAnsi="Times New Roman" w:cs="Times New Roman"/>
          <w:color w:val="000000"/>
          <w:sz w:val="24"/>
          <w:szCs w:val="24"/>
          <w:lang w:eastAsia="es-MX"/>
        </w:rPr>
        <w:t xml:space="preserve">, 8. Considera </w:t>
      </w:r>
      <w:r w:rsidR="00CC5E92" w:rsidRPr="00FA4C09">
        <w:rPr>
          <w:rFonts w:ascii="Times New Roman" w:eastAsia="Times New Roman" w:hAnsi="Times New Roman" w:cs="Times New Roman"/>
          <w:color w:val="000000"/>
          <w:sz w:val="24"/>
          <w:szCs w:val="24"/>
          <w:lang w:eastAsia="es-MX"/>
        </w:rPr>
        <w:t>un enfoque multidisciplinario y</w:t>
      </w:r>
      <w:r w:rsidR="002C3C94" w:rsidRPr="00FA4C09">
        <w:rPr>
          <w:rFonts w:ascii="Times New Roman" w:eastAsia="Times New Roman" w:hAnsi="Times New Roman" w:cs="Times New Roman"/>
          <w:color w:val="000000"/>
          <w:sz w:val="24"/>
          <w:szCs w:val="24"/>
          <w:lang w:eastAsia="es-MX"/>
        </w:rPr>
        <w:t xml:space="preserve"> 9. Considera los aspectos de la</w:t>
      </w:r>
      <w:r w:rsidR="00CC5E92" w:rsidRPr="00FA4C09">
        <w:rPr>
          <w:rFonts w:ascii="Times New Roman" w:eastAsia="Times New Roman" w:hAnsi="Times New Roman" w:cs="Times New Roman"/>
          <w:color w:val="000000"/>
          <w:sz w:val="24"/>
          <w:szCs w:val="24"/>
          <w:lang w:eastAsia="es-MX"/>
        </w:rPr>
        <w:t xml:space="preserve"> sustentab</w:t>
      </w:r>
      <w:r w:rsidR="002C3C94" w:rsidRPr="00FA4C09">
        <w:rPr>
          <w:rFonts w:ascii="Times New Roman" w:eastAsia="Times New Roman" w:hAnsi="Times New Roman" w:cs="Times New Roman"/>
          <w:color w:val="000000"/>
          <w:sz w:val="24"/>
          <w:szCs w:val="24"/>
          <w:lang w:eastAsia="es-MX"/>
        </w:rPr>
        <w:t>ilidad</w:t>
      </w:r>
      <w:r w:rsidR="00C54EAA" w:rsidRPr="00FA4C09">
        <w:rPr>
          <w:rFonts w:ascii="Times New Roman" w:eastAsia="Times New Roman" w:hAnsi="Times New Roman" w:cs="Times New Roman"/>
          <w:color w:val="000000"/>
          <w:sz w:val="24"/>
          <w:szCs w:val="24"/>
          <w:lang w:eastAsia="es-MX"/>
        </w:rPr>
        <w:t>.  Esto se añade a las competencias genéricas que están en la tabla no.1</w:t>
      </w:r>
      <w:r w:rsidR="005C313E" w:rsidRPr="00FA4C09">
        <w:rPr>
          <w:rFonts w:ascii="Times New Roman" w:eastAsia="Times New Roman" w:hAnsi="Times New Roman" w:cs="Times New Roman"/>
          <w:color w:val="000000"/>
          <w:sz w:val="24"/>
          <w:szCs w:val="24"/>
          <w:lang w:eastAsia="es-MX"/>
        </w:rPr>
        <w:t xml:space="preserve"> más otras competencias espec</w:t>
      </w:r>
      <w:r w:rsidR="00A61E46">
        <w:rPr>
          <w:rFonts w:ascii="Times New Roman" w:eastAsia="Times New Roman" w:hAnsi="Times New Roman" w:cs="Times New Roman"/>
          <w:color w:val="000000"/>
          <w:sz w:val="24"/>
          <w:szCs w:val="24"/>
          <w:lang w:eastAsia="es-MX"/>
        </w:rPr>
        <w:t>í</w:t>
      </w:r>
      <w:r w:rsidR="005C313E" w:rsidRPr="00FA4C09">
        <w:rPr>
          <w:rFonts w:ascii="Times New Roman" w:eastAsia="Times New Roman" w:hAnsi="Times New Roman" w:cs="Times New Roman"/>
          <w:color w:val="000000"/>
          <w:sz w:val="24"/>
          <w:szCs w:val="24"/>
          <w:lang w:eastAsia="es-MX"/>
        </w:rPr>
        <w:t>ficas</w:t>
      </w:r>
      <w:r w:rsidR="00CC5E92" w:rsidRPr="00FA4C09">
        <w:rPr>
          <w:rFonts w:ascii="Times New Roman" w:eastAsia="Times New Roman" w:hAnsi="Times New Roman" w:cs="Times New Roman"/>
          <w:color w:val="000000"/>
          <w:sz w:val="24"/>
          <w:szCs w:val="24"/>
          <w:lang w:eastAsia="es-MX"/>
        </w:rPr>
        <w:t>.</w:t>
      </w:r>
      <w:r w:rsidR="005C313E" w:rsidRPr="00FA4C09">
        <w:rPr>
          <w:rFonts w:ascii="Times New Roman" w:eastAsia="Times New Roman" w:hAnsi="Times New Roman" w:cs="Times New Roman"/>
          <w:color w:val="000000"/>
          <w:sz w:val="24"/>
          <w:szCs w:val="24"/>
          <w:lang w:eastAsia="es-MX"/>
        </w:rPr>
        <w:t xml:space="preserve">  </w:t>
      </w:r>
      <w:r w:rsidR="00481353" w:rsidRPr="00FA4C09">
        <w:rPr>
          <w:rFonts w:ascii="Times New Roman" w:eastAsia="Times New Roman" w:hAnsi="Times New Roman" w:cs="Times New Roman"/>
          <w:color w:val="000000"/>
          <w:sz w:val="24"/>
          <w:szCs w:val="24"/>
          <w:lang w:eastAsia="es-MX"/>
        </w:rPr>
        <w:t>(UADY, 2014)</w:t>
      </w:r>
    </w:p>
    <w:p w14:paraId="58EF1245" w14:textId="712322AA" w:rsidR="00094404" w:rsidRDefault="00873F1A" w:rsidP="00F21DBD">
      <w:pPr>
        <w:spacing w:after="0" w:line="360" w:lineRule="auto"/>
        <w:ind w:firstLine="708"/>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Directivo y personal de</w:t>
      </w:r>
      <w:r w:rsidR="00D87AA9">
        <w:rPr>
          <w:rFonts w:ascii="Times New Roman" w:eastAsia="Times New Roman" w:hAnsi="Times New Roman" w:cs="Times New Roman"/>
          <w:sz w:val="24"/>
          <w:szCs w:val="24"/>
          <w:lang w:eastAsia="es-MX"/>
        </w:rPr>
        <w:t xml:space="preserve"> PRAINTEC</w:t>
      </w:r>
      <w:r w:rsidRPr="00FA4C09">
        <w:rPr>
          <w:rFonts w:ascii="Times New Roman" w:eastAsia="Times New Roman" w:hAnsi="Times New Roman" w:cs="Times New Roman"/>
          <w:sz w:val="24"/>
          <w:szCs w:val="24"/>
          <w:lang w:eastAsia="es-MX"/>
        </w:rPr>
        <w:t xml:space="preserve"> </w:t>
      </w:r>
      <w:r w:rsidR="00A61E46">
        <w:rPr>
          <w:rFonts w:ascii="Times New Roman" w:eastAsia="Times New Roman" w:hAnsi="Times New Roman" w:cs="Times New Roman"/>
          <w:sz w:val="24"/>
          <w:szCs w:val="24"/>
          <w:lang w:eastAsia="es-MX"/>
        </w:rPr>
        <w:t>consideraron</w:t>
      </w:r>
      <w:r w:rsidR="00481353" w:rsidRPr="00FA4C09">
        <w:rPr>
          <w:rFonts w:ascii="Times New Roman" w:eastAsia="Times New Roman" w:hAnsi="Times New Roman" w:cs="Times New Roman"/>
          <w:sz w:val="24"/>
          <w:szCs w:val="24"/>
          <w:lang w:eastAsia="es-MX"/>
        </w:rPr>
        <w:t xml:space="preserve"> </w:t>
      </w:r>
      <w:r w:rsidR="005B0EFE">
        <w:rPr>
          <w:rFonts w:ascii="Times New Roman" w:eastAsia="Times New Roman" w:hAnsi="Times New Roman" w:cs="Times New Roman"/>
          <w:sz w:val="24"/>
          <w:szCs w:val="24"/>
          <w:lang w:eastAsia="es-MX"/>
        </w:rPr>
        <w:t xml:space="preserve">difícil </w:t>
      </w:r>
      <w:r w:rsidR="00B879CA" w:rsidRPr="00FA4C09">
        <w:rPr>
          <w:rFonts w:ascii="Times New Roman" w:eastAsia="Times New Roman" w:hAnsi="Times New Roman" w:cs="Times New Roman"/>
          <w:sz w:val="24"/>
          <w:szCs w:val="24"/>
          <w:lang w:eastAsia="es-MX"/>
        </w:rPr>
        <w:t xml:space="preserve">llevar </w:t>
      </w:r>
      <w:r w:rsidR="00445273">
        <w:rPr>
          <w:rFonts w:ascii="Times New Roman" w:eastAsia="Times New Roman" w:hAnsi="Times New Roman" w:cs="Times New Roman"/>
          <w:sz w:val="24"/>
          <w:szCs w:val="24"/>
          <w:lang w:eastAsia="es-MX"/>
        </w:rPr>
        <w:t xml:space="preserve">en ese momento </w:t>
      </w:r>
      <w:r w:rsidR="00B879CA" w:rsidRPr="00FA4C09">
        <w:rPr>
          <w:rFonts w:ascii="Times New Roman" w:eastAsia="Times New Roman" w:hAnsi="Times New Roman" w:cs="Times New Roman"/>
          <w:sz w:val="24"/>
          <w:szCs w:val="24"/>
          <w:lang w:eastAsia="es-MX"/>
        </w:rPr>
        <w:t>una capacitació</w:t>
      </w:r>
      <w:r w:rsidR="009417E5" w:rsidRPr="00FA4C09">
        <w:rPr>
          <w:rFonts w:ascii="Times New Roman" w:eastAsia="Times New Roman" w:hAnsi="Times New Roman" w:cs="Times New Roman"/>
          <w:sz w:val="24"/>
          <w:szCs w:val="24"/>
          <w:lang w:eastAsia="es-MX"/>
        </w:rPr>
        <w:t xml:space="preserve">n </w:t>
      </w:r>
      <w:proofErr w:type="gramStart"/>
      <w:r w:rsidR="009417E5" w:rsidRPr="00FA4C09">
        <w:rPr>
          <w:rFonts w:ascii="Times New Roman" w:eastAsia="Times New Roman" w:hAnsi="Times New Roman" w:cs="Times New Roman"/>
          <w:sz w:val="24"/>
          <w:szCs w:val="24"/>
          <w:lang w:eastAsia="es-MX"/>
        </w:rPr>
        <w:t>para</w:t>
      </w:r>
      <w:r w:rsidR="00445273">
        <w:rPr>
          <w:rFonts w:ascii="Times New Roman" w:eastAsia="Times New Roman" w:hAnsi="Times New Roman" w:cs="Times New Roman"/>
          <w:sz w:val="24"/>
          <w:szCs w:val="24"/>
          <w:lang w:eastAsia="es-MX"/>
        </w:rPr>
        <w:t xml:space="preserve"> </w:t>
      </w:r>
      <w:r w:rsidR="009417E5" w:rsidRPr="00FA4C09">
        <w:rPr>
          <w:rFonts w:ascii="Times New Roman" w:eastAsia="Times New Roman" w:hAnsi="Times New Roman" w:cs="Times New Roman"/>
          <w:sz w:val="24"/>
          <w:szCs w:val="24"/>
          <w:lang w:eastAsia="es-MX"/>
        </w:rPr>
        <w:t xml:space="preserve"> </w:t>
      </w:r>
      <w:r w:rsidR="00334848">
        <w:rPr>
          <w:rFonts w:ascii="Times New Roman" w:eastAsia="Times New Roman" w:hAnsi="Times New Roman" w:cs="Times New Roman"/>
          <w:sz w:val="24"/>
          <w:szCs w:val="24"/>
          <w:lang w:eastAsia="es-MX"/>
        </w:rPr>
        <w:t>p</w:t>
      </w:r>
      <w:r w:rsidR="00A976D1">
        <w:rPr>
          <w:rFonts w:ascii="Times New Roman" w:eastAsia="Times New Roman" w:hAnsi="Times New Roman" w:cs="Times New Roman"/>
          <w:sz w:val="24"/>
          <w:szCs w:val="24"/>
          <w:lang w:eastAsia="es-MX"/>
        </w:rPr>
        <w:t>oder</w:t>
      </w:r>
      <w:proofErr w:type="gramEnd"/>
      <w:r w:rsidR="009417E5" w:rsidRPr="00FA4C09">
        <w:rPr>
          <w:rFonts w:ascii="Times New Roman" w:eastAsia="Times New Roman" w:hAnsi="Times New Roman" w:cs="Times New Roman"/>
          <w:sz w:val="24"/>
          <w:szCs w:val="24"/>
          <w:lang w:eastAsia="es-MX"/>
        </w:rPr>
        <w:t xml:space="preserve"> dar </w:t>
      </w:r>
      <w:r w:rsidR="001C5A11" w:rsidRPr="00FA4C09">
        <w:rPr>
          <w:rFonts w:ascii="Times New Roman" w:eastAsia="Times New Roman" w:hAnsi="Times New Roman" w:cs="Times New Roman"/>
          <w:sz w:val="24"/>
          <w:szCs w:val="24"/>
          <w:lang w:eastAsia="es-MX"/>
        </w:rPr>
        <w:t>seguimiento y</w:t>
      </w:r>
      <w:r w:rsidR="004E05E0" w:rsidRPr="00FA4C09">
        <w:rPr>
          <w:rFonts w:ascii="Times New Roman" w:eastAsia="Times New Roman" w:hAnsi="Times New Roman" w:cs="Times New Roman"/>
          <w:sz w:val="24"/>
          <w:szCs w:val="24"/>
          <w:lang w:eastAsia="es-MX"/>
        </w:rPr>
        <w:t xml:space="preserve"> hacer una </w:t>
      </w:r>
      <w:r w:rsidR="001C5A11" w:rsidRPr="00FA4C09">
        <w:rPr>
          <w:rFonts w:ascii="Times New Roman" w:eastAsia="Times New Roman" w:hAnsi="Times New Roman" w:cs="Times New Roman"/>
          <w:sz w:val="24"/>
          <w:szCs w:val="24"/>
          <w:lang w:eastAsia="es-MX"/>
        </w:rPr>
        <w:t xml:space="preserve"> evaluación</w:t>
      </w:r>
      <w:r w:rsidR="00DF02F0">
        <w:rPr>
          <w:rFonts w:ascii="Times New Roman" w:eastAsia="Times New Roman" w:hAnsi="Times New Roman" w:cs="Times New Roman"/>
          <w:sz w:val="24"/>
          <w:szCs w:val="24"/>
          <w:lang w:eastAsia="es-MX"/>
        </w:rPr>
        <w:t xml:space="preserve"> del corte </w:t>
      </w:r>
      <w:r w:rsidR="00D7709F">
        <w:rPr>
          <w:rFonts w:ascii="Times New Roman" w:eastAsia="Times New Roman" w:hAnsi="Times New Roman" w:cs="Times New Roman"/>
          <w:sz w:val="24"/>
          <w:szCs w:val="24"/>
          <w:lang w:eastAsia="es-MX"/>
        </w:rPr>
        <w:t>académic</w:t>
      </w:r>
      <w:r w:rsidR="00DF02F0">
        <w:rPr>
          <w:rFonts w:ascii="Times New Roman" w:eastAsia="Times New Roman" w:hAnsi="Times New Roman" w:cs="Times New Roman"/>
          <w:sz w:val="24"/>
          <w:szCs w:val="24"/>
          <w:lang w:eastAsia="es-MX"/>
        </w:rPr>
        <w:t>o de ese momento</w:t>
      </w:r>
      <w:r w:rsidR="00B879CA" w:rsidRPr="00FA4C09">
        <w:rPr>
          <w:rFonts w:ascii="Times New Roman" w:eastAsia="Times New Roman" w:hAnsi="Times New Roman" w:cs="Times New Roman"/>
          <w:sz w:val="24"/>
          <w:szCs w:val="24"/>
          <w:lang w:eastAsia="es-MX"/>
        </w:rPr>
        <w:t xml:space="preserve">. </w:t>
      </w:r>
      <w:r w:rsidR="00027FAE">
        <w:rPr>
          <w:rFonts w:ascii="Times New Roman" w:eastAsia="Times New Roman" w:hAnsi="Times New Roman" w:cs="Times New Roman"/>
          <w:sz w:val="24"/>
          <w:szCs w:val="24"/>
          <w:lang w:eastAsia="es-MX"/>
        </w:rPr>
        <w:t xml:space="preserve">Desde los </w:t>
      </w:r>
      <w:r w:rsidR="00B879CA" w:rsidRPr="00FA4C09">
        <w:rPr>
          <w:rFonts w:ascii="Times New Roman" w:eastAsia="Times New Roman" w:hAnsi="Times New Roman" w:cs="Times New Roman"/>
          <w:sz w:val="24"/>
          <w:szCs w:val="24"/>
          <w:lang w:eastAsia="es-MX"/>
        </w:rPr>
        <w:t xml:space="preserve">profesores </w:t>
      </w:r>
      <w:r w:rsidR="00027FAE">
        <w:rPr>
          <w:rFonts w:ascii="Times New Roman" w:eastAsia="Times New Roman" w:hAnsi="Times New Roman" w:cs="Times New Roman"/>
          <w:sz w:val="24"/>
          <w:szCs w:val="24"/>
          <w:lang w:eastAsia="es-MX"/>
        </w:rPr>
        <w:t xml:space="preserve">se propuso </w:t>
      </w:r>
      <w:r w:rsidR="00B879CA" w:rsidRPr="00FA4C09">
        <w:rPr>
          <w:rFonts w:ascii="Times New Roman" w:eastAsia="Times New Roman" w:hAnsi="Times New Roman" w:cs="Times New Roman"/>
          <w:sz w:val="24"/>
          <w:szCs w:val="24"/>
          <w:lang w:eastAsia="es-MX"/>
        </w:rPr>
        <w:t xml:space="preserve">una alternativa con </w:t>
      </w:r>
      <w:r w:rsidR="00203FBF" w:rsidRPr="00FA4C09">
        <w:rPr>
          <w:rFonts w:ascii="Times New Roman" w:eastAsia="Times New Roman" w:hAnsi="Times New Roman" w:cs="Times New Roman"/>
          <w:sz w:val="24"/>
          <w:szCs w:val="24"/>
          <w:lang w:eastAsia="es-MX"/>
        </w:rPr>
        <w:t>un patrón de competencias para la consultor</w:t>
      </w:r>
      <w:r w:rsidR="002B5EF9" w:rsidRPr="00FA4C09">
        <w:rPr>
          <w:rFonts w:ascii="Times New Roman" w:eastAsia="Times New Roman" w:hAnsi="Times New Roman" w:cs="Times New Roman"/>
          <w:sz w:val="24"/>
          <w:szCs w:val="24"/>
          <w:lang w:eastAsia="es-MX"/>
        </w:rPr>
        <w:t>ía que era de once competencias</w:t>
      </w:r>
      <w:r w:rsidR="00684788">
        <w:rPr>
          <w:rFonts w:ascii="Times New Roman" w:eastAsia="Times New Roman" w:hAnsi="Times New Roman" w:cs="Times New Roman"/>
          <w:sz w:val="24"/>
          <w:szCs w:val="24"/>
          <w:lang w:eastAsia="es-MX"/>
        </w:rPr>
        <w:t xml:space="preserve">, mismo que ya se habían estado </w:t>
      </w:r>
      <w:r w:rsidR="002B5EF9" w:rsidRPr="00FA4C09">
        <w:rPr>
          <w:rFonts w:ascii="Times New Roman" w:eastAsia="Times New Roman" w:hAnsi="Times New Roman" w:cs="Times New Roman"/>
          <w:sz w:val="24"/>
          <w:szCs w:val="24"/>
          <w:lang w:eastAsia="es-MX"/>
        </w:rPr>
        <w:t xml:space="preserve">analizando </w:t>
      </w:r>
      <w:r w:rsidRPr="00FA4C09">
        <w:rPr>
          <w:rFonts w:ascii="Times New Roman" w:eastAsia="Times New Roman" w:hAnsi="Times New Roman" w:cs="Times New Roman"/>
          <w:sz w:val="24"/>
          <w:szCs w:val="24"/>
          <w:lang w:eastAsia="es-MX"/>
        </w:rPr>
        <w:t>respecto a la experiencia</w:t>
      </w:r>
      <w:r w:rsidR="00F80F92">
        <w:rPr>
          <w:rFonts w:ascii="Times New Roman" w:eastAsia="Times New Roman" w:hAnsi="Times New Roman" w:cs="Times New Roman"/>
          <w:sz w:val="24"/>
          <w:szCs w:val="24"/>
          <w:lang w:eastAsia="es-MX"/>
        </w:rPr>
        <w:t xml:space="preserve"> de</w:t>
      </w:r>
      <w:r w:rsidRPr="00FA4C09">
        <w:rPr>
          <w:rFonts w:ascii="Times New Roman" w:eastAsia="Times New Roman" w:hAnsi="Times New Roman" w:cs="Times New Roman"/>
          <w:sz w:val="24"/>
          <w:szCs w:val="24"/>
          <w:lang w:eastAsia="es-MX"/>
        </w:rPr>
        <w:t xml:space="preserve"> la asignatura de ingeniería de proyectos I</w:t>
      </w:r>
      <w:r w:rsidR="00684788">
        <w:rPr>
          <w:rFonts w:ascii="Times New Roman" w:eastAsia="Times New Roman" w:hAnsi="Times New Roman" w:cs="Times New Roman"/>
          <w:sz w:val="24"/>
          <w:szCs w:val="24"/>
          <w:lang w:eastAsia="es-MX"/>
        </w:rPr>
        <w:t xml:space="preserve"> y </w:t>
      </w:r>
      <w:r w:rsidR="00B6185D">
        <w:rPr>
          <w:rFonts w:ascii="Times New Roman" w:eastAsia="Times New Roman" w:hAnsi="Times New Roman" w:cs="Times New Roman"/>
          <w:sz w:val="24"/>
          <w:szCs w:val="24"/>
          <w:lang w:eastAsia="es-MX"/>
        </w:rPr>
        <w:t>tomaba información del</w:t>
      </w:r>
      <w:r w:rsidR="009D7570">
        <w:rPr>
          <w:rFonts w:ascii="Times New Roman" w:eastAsia="Times New Roman" w:hAnsi="Times New Roman" w:cs="Times New Roman"/>
          <w:sz w:val="24"/>
          <w:szCs w:val="24"/>
          <w:lang w:eastAsia="es-MX"/>
        </w:rPr>
        <w:t xml:space="preserve"> trabajo d</w:t>
      </w:r>
      <w:r w:rsidR="00CA01F1" w:rsidRPr="00FA4C09">
        <w:rPr>
          <w:rFonts w:ascii="Times New Roman" w:eastAsia="Times New Roman" w:hAnsi="Times New Roman" w:cs="Times New Roman"/>
          <w:sz w:val="24"/>
          <w:szCs w:val="24"/>
          <w:lang w:eastAsia="es-MX"/>
        </w:rPr>
        <w:t xml:space="preserve">e </w:t>
      </w:r>
      <w:r w:rsidR="00C75659" w:rsidRPr="00FA4C09">
        <w:rPr>
          <w:rFonts w:ascii="Times New Roman" w:eastAsia="Times New Roman" w:hAnsi="Times New Roman" w:cs="Times New Roman"/>
          <w:sz w:val="24"/>
          <w:szCs w:val="24"/>
          <w:lang w:eastAsia="es-MX"/>
        </w:rPr>
        <w:t xml:space="preserve">Lozano </w:t>
      </w:r>
      <w:proofErr w:type="spellStart"/>
      <w:r w:rsidR="00C75659" w:rsidRPr="00FA4C09">
        <w:rPr>
          <w:rFonts w:ascii="Times New Roman" w:eastAsia="Times New Roman" w:hAnsi="Times New Roman" w:cs="Times New Roman"/>
          <w:sz w:val="24"/>
          <w:szCs w:val="24"/>
          <w:lang w:eastAsia="es-MX"/>
        </w:rPr>
        <w:t>Posso</w:t>
      </w:r>
      <w:proofErr w:type="spellEnd"/>
      <w:r w:rsidR="00C75659" w:rsidRPr="00FA4C09">
        <w:rPr>
          <w:rFonts w:ascii="Times New Roman" w:eastAsia="Times New Roman" w:hAnsi="Times New Roman" w:cs="Times New Roman"/>
          <w:sz w:val="24"/>
          <w:szCs w:val="24"/>
          <w:lang w:eastAsia="es-MX"/>
        </w:rPr>
        <w:t xml:space="preserve"> (20</w:t>
      </w:r>
      <w:r w:rsidR="00621201">
        <w:rPr>
          <w:rFonts w:ascii="Times New Roman" w:eastAsia="Times New Roman" w:hAnsi="Times New Roman" w:cs="Times New Roman"/>
          <w:sz w:val="24"/>
          <w:szCs w:val="24"/>
          <w:lang w:eastAsia="es-MX"/>
        </w:rPr>
        <w:t>09</w:t>
      </w:r>
      <w:r w:rsidR="00C75659" w:rsidRPr="00FA4C09">
        <w:rPr>
          <w:rFonts w:ascii="Times New Roman" w:eastAsia="Times New Roman" w:hAnsi="Times New Roman" w:cs="Times New Roman"/>
          <w:sz w:val="24"/>
          <w:szCs w:val="24"/>
          <w:lang w:eastAsia="es-MX"/>
        </w:rPr>
        <w:t>)</w:t>
      </w:r>
      <w:r w:rsidR="00E0172C" w:rsidRPr="00FA4C09">
        <w:rPr>
          <w:rFonts w:ascii="Times New Roman" w:eastAsia="Times New Roman" w:hAnsi="Times New Roman" w:cs="Times New Roman"/>
          <w:sz w:val="24"/>
          <w:szCs w:val="24"/>
          <w:lang w:eastAsia="es-MX"/>
        </w:rPr>
        <w:t xml:space="preserve"> respecto a las etapas para una adecuada consultor</w:t>
      </w:r>
      <w:r w:rsidR="00C94EEA">
        <w:rPr>
          <w:rFonts w:ascii="Times New Roman" w:eastAsia="Times New Roman" w:hAnsi="Times New Roman" w:cs="Times New Roman"/>
          <w:sz w:val="24"/>
          <w:szCs w:val="24"/>
          <w:lang w:eastAsia="es-MX"/>
        </w:rPr>
        <w:t>í</w:t>
      </w:r>
      <w:r w:rsidR="00E0172C" w:rsidRPr="00FA4C09">
        <w:rPr>
          <w:rFonts w:ascii="Times New Roman" w:eastAsia="Times New Roman" w:hAnsi="Times New Roman" w:cs="Times New Roman"/>
          <w:sz w:val="24"/>
          <w:szCs w:val="24"/>
          <w:lang w:eastAsia="es-MX"/>
        </w:rPr>
        <w:t xml:space="preserve">a a empresas pequeñas o familiares </w:t>
      </w:r>
      <w:r w:rsidR="00CD1A95" w:rsidRPr="00FA4C09">
        <w:rPr>
          <w:rFonts w:ascii="Times New Roman" w:eastAsia="Times New Roman" w:hAnsi="Times New Roman" w:cs="Times New Roman"/>
          <w:sz w:val="24"/>
          <w:szCs w:val="24"/>
          <w:lang w:eastAsia="es-MX"/>
        </w:rPr>
        <w:t>a poner en pr</w:t>
      </w:r>
      <w:r w:rsidR="002E04ED">
        <w:rPr>
          <w:rFonts w:ascii="Times New Roman" w:eastAsia="Times New Roman" w:hAnsi="Times New Roman" w:cs="Times New Roman"/>
          <w:sz w:val="24"/>
          <w:szCs w:val="24"/>
          <w:lang w:eastAsia="es-MX"/>
        </w:rPr>
        <w:t>á</w:t>
      </w:r>
      <w:r w:rsidR="00CD1A95" w:rsidRPr="00FA4C09">
        <w:rPr>
          <w:rFonts w:ascii="Times New Roman" w:eastAsia="Times New Roman" w:hAnsi="Times New Roman" w:cs="Times New Roman"/>
          <w:sz w:val="24"/>
          <w:szCs w:val="24"/>
          <w:lang w:eastAsia="es-MX"/>
        </w:rPr>
        <w:t xml:space="preserve">ctica </w:t>
      </w:r>
      <w:r w:rsidR="002E04ED">
        <w:rPr>
          <w:rFonts w:ascii="Times New Roman" w:eastAsia="Times New Roman" w:hAnsi="Times New Roman" w:cs="Times New Roman"/>
          <w:sz w:val="24"/>
          <w:szCs w:val="24"/>
          <w:lang w:eastAsia="es-MX"/>
        </w:rPr>
        <w:t>en labor de c</w:t>
      </w:r>
      <w:r w:rsidR="00CD1A95" w:rsidRPr="00FA4C09">
        <w:rPr>
          <w:rFonts w:ascii="Times New Roman" w:eastAsia="Times New Roman" w:hAnsi="Times New Roman" w:cs="Times New Roman"/>
          <w:sz w:val="24"/>
          <w:szCs w:val="24"/>
          <w:lang w:eastAsia="es-MX"/>
        </w:rPr>
        <w:t>onsultor.  Esta propuesta les pareció más cercana a su trabajo</w:t>
      </w:r>
      <w:r w:rsidR="002E04ED">
        <w:rPr>
          <w:rFonts w:ascii="Times New Roman" w:eastAsia="Times New Roman" w:hAnsi="Times New Roman" w:cs="Times New Roman"/>
          <w:sz w:val="24"/>
          <w:szCs w:val="24"/>
          <w:lang w:eastAsia="es-MX"/>
        </w:rPr>
        <w:t xml:space="preserve"> </w:t>
      </w:r>
      <w:r w:rsidR="00DB1BDB">
        <w:rPr>
          <w:rFonts w:ascii="Times New Roman" w:eastAsia="Times New Roman" w:hAnsi="Times New Roman" w:cs="Times New Roman"/>
          <w:sz w:val="24"/>
          <w:szCs w:val="24"/>
          <w:lang w:eastAsia="es-MX"/>
        </w:rPr>
        <w:t xml:space="preserve">en servicios tecnológicos, así como </w:t>
      </w:r>
      <w:r w:rsidR="00C94EEA">
        <w:rPr>
          <w:rFonts w:ascii="Times New Roman" w:eastAsia="Times New Roman" w:hAnsi="Times New Roman" w:cs="Times New Roman"/>
          <w:sz w:val="24"/>
          <w:szCs w:val="24"/>
          <w:lang w:eastAsia="es-MX"/>
        </w:rPr>
        <w:t xml:space="preserve">en </w:t>
      </w:r>
      <w:proofErr w:type="gramStart"/>
      <w:r w:rsidR="00DB1BDB">
        <w:rPr>
          <w:rFonts w:ascii="Times New Roman" w:eastAsia="Times New Roman" w:hAnsi="Times New Roman" w:cs="Times New Roman"/>
          <w:sz w:val="24"/>
          <w:szCs w:val="24"/>
          <w:lang w:eastAsia="es-MX"/>
        </w:rPr>
        <w:t>el</w:t>
      </w:r>
      <w:r w:rsidR="00CD1A95" w:rsidRPr="00FA4C09">
        <w:rPr>
          <w:rFonts w:ascii="Times New Roman" w:eastAsia="Times New Roman" w:hAnsi="Times New Roman" w:cs="Times New Roman"/>
          <w:sz w:val="24"/>
          <w:szCs w:val="24"/>
          <w:lang w:eastAsia="es-MX"/>
        </w:rPr>
        <w:t xml:space="preserve">  lenguaje</w:t>
      </w:r>
      <w:proofErr w:type="gramEnd"/>
      <w:r w:rsidR="00CD1A95" w:rsidRPr="00FA4C09">
        <w:rPr>
          <w:rFonts w:ascii="Times New Roman" w:eastAsia="Times New Roman" w:hAnsi="Times New Roman" w:cs="Times New Roman"/>
          <w:sz w:val="24"/>
          <w:szCs w:val="24"/>
          <w:lang w:eastAsia="es-MX"/>
        </w:rPr>
        <w:t xml:space="preserve"> </w:t>
      </w:r>
      <w:r w:rsidR="00DB1BDB">
        <w:rPr>
          <w:rFonts w:ascii="Times New Roman" w:eastAsia="Times New Roman" w:hAnsi="Times New Roman" w:cs="Times New Roman"/>
          <w:sz w:val="24"/>
          <w:szCs w:val="24"/>
          <w:lang w:eastAsia="es-MX"/>
        </w:rPr>
        <w:t xml:space="preserve">y </w:t>
      </w:r>
      <w:r w:rsidR="00C94EEA">
        <w:rPr>
          <w:rFonts w:ascii="Times New Roman" w:eastAsia="Times New Roman" w:hAnsi="Times New Roman" w:cs="Times New Roman"/>
          <w:sz w:val="24"/>
          <w:szCs w:val="24"/>
          <w:lang w:eastAsia="es-MX"/>
        </w:rPr>
        <w:t>fue</w:t>
      </w:r>
      <w:r w:rsidR="001A1159" w:rsidRPr="00FA4C09">
        <w:rPr>
          <w:rFonts w:ascii="Times New Roman" w:eastAsia="Times New Roman" w:hAnsi="Times New Roman" w:cs="Times New Roman"/>
          <w:sz w:val="24"/>
          <w:szCs w:val="24"/>
          <w:lang w:eastAsia="es-MX"/>
        </w:rPr>
        <w:t xml:space="preserve"> acept</w:t>
      </w:r>
      <w:r w:rsidR="00C80FA9">
        <w:rPr>
          <w:rFonts w:ascii="Times New Roman" w:eastAsia="Times New Roman" w:hAnsi="Times New Roman" w:cs="Times New Roman"/>
          <w:sz w:val="24"/>
          <w:szCs w:val="24"/>
          <w:lang w:eastAsia="es-MX"/>
        </w:rPr>
        <w:t>a</w:t>
      </w:r>
      <w:r w:rsidR="002D655C">
        <w:rPr>
          <w:rFonts w:ascii="Times New Roman" w:eastAsia="Times New Roman" w:hAnsi="Times New Roman" w:cs="Times New Roman"/>
          <w:sz w:val="24"/>
          <w:szCs w:val="24"/>
          <w:lang w:eastAsia="es-MX"/>
        </w:rPr>
        <w:t>da</w:t>
      </w:r>
      <w:r w:rsidR="00C80FA9">
        <w:rPr>
          <w:rFonts w:ascii="Times New Roman" w:eastAsia="Times New Roman" w:hAnsi="Times New Roman" w:cs="Times New Roman"/>
          <w:sz w:val="24"/>
          <w:szCs w:val="24"/>
          <w:lang w:eastAsia="es-MX"/>
        </w:rPr>
        <w:t>.</w:t>
      </w:r>
    </w:p>
    <w:p w14:paraId="4AC1E4E1" w14:textId="71221FB8" w:rsidR="0007764A" w:rsidRDefault="008C6575" w:rsidP="00F21DBD">
      <w:pPr>
        <w:spacing w:after="0" w:line="360" w:lineRule="auto"/>
        <w:ind w:firstLine="708"/>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Por la empresa el directivo era Ingeniero Químico Industrial con </w:t>
      </w:r>
      <w:r w:rsidR="00942FBC">
        <w:rPr>
          <w:rFonts w:ascii="Times New Roman" w:eastAsia="Times New Roman" w:hAnsi="Times New Roman" w:cs="Times New Roman"/>
          <w:sz w:val="24"/>
          <w:szCs w:val="24"/>
          <w:lang w:eastAsia="es-MX"/>
        </w:rPr>
        <w:t xml:space="preserve">experiencia en industria paraestatal, </w:t>
      </w:r>
      <w:r w:rsidR="002D655C">
        <w:rPr>
          <w:rFonts w:ascii="Times New Roman" w:eastAsia="Times New Roman" w:hAnsi="Times New Roman" w:cs="Times New Roman"/>
          <w:sz w:val="24"/>
          <w:szCs w:val="24"/>
          <w:lang w:eastAsia="es-MX"/>
        </w:rPr>
        <w:t xml:space="preserve">industria y servicios en sector privado, </w:t>
      </w:r>
      <w:r w:rsidR="00005C58">
        <w:rPr>
          <w:rFonts w:ascii="Times New Roman" w:eastAsia="Times New Roman" w:hAnsi="Times New Roman" w:cs="Times New Roman"/>
          <w:sz w:val="24"/>
          <w:szCs w:val="24"/>
          <w:lang w:eastAsia="es-MX"/>
        </w:rPr>
        <w:t>y otras personas del laboratorio Químicos e Ingenieros Químicos o afines</w:t>
      </w:r>
      <w:r w:rsidR="00F10B5D">
        <w:rPr>
          <w:rFonts w:ascii="Times New Roman" w:eastAsia="Times New Roman" w:hAnsi="Times New Roman" w:cs="Times New Roman"/>
          <w:sz w:val="24"/>
          <w:szCs w:val="24"/>
          <w:lang w:eastAsia="es-MX"/>
        </w:rPr>
        <w:t xml:space="preserve">.  El profesor de la asignatura de profesión Ingeniero Químico </w:t>
      </w:r>
      <w:r w:rsidR="00D85894">
        <w:rPr>
          <w:rFonts w:ascii="Times New Roman" w:eastAsia="Times New Roman" w:hAnsi="Times New Roman" w:cs="Times New Roman"/>
          <w:sz w:val="24"/>
          <w:szCs w:val="24"/>
          <w:lang w:eastAsia="es-MX"/>
        </w:rPr>
        <w:t xml:space="preserve">y posgrados en Administración hasta </w:t>
      </w:r>
      <w:proofErr w:type="gramStart"/>
      <w:r w:rsidR="00D85894">
        <w:rPr>
          <w:rFonts w:ascii="Times New Roman" w:eastAsia="Times New Roman" w:hAnsi="Times New Roman" w:cs="Times New Roman"/>
          <w:sz w:val="24"/>
          <w:szCs w:val="24"/>
          <w:lang w:eastAsia="es-MX"/>
        </w:rPr>
        <w:t xml:space="preserve">Doctorado,  </w:t>
      </w:r>
      <w:r w:rsidR="003E7E71">
        <w:rPr>
          <w:rFonts w:ascii="Times New Roman" w:eastAsia="Times New Roman" w:hAnsi="Times New Roman" w:cs="Times New Roman"/>
          <w:sz w:val="24"/>
          <w:szCs w:val="24"/>
          <w:lang w:eastAsia="es-MX"/>
        </w:rPr>
        <w:t>los</w:t>
      </w:r>
      <w:proofErr w:type="gramEnd"/>
      <w:r w:rsidR="003E7E71">
        <w:rPr>
          <w:rFonts w:ascii="Times New Roman" w:eastAsia="Times New Roman" w:hAnsi="Times New Roman" w:cs="Times New Roman"/>
          <w:sz w:val="24"/>
          <w:szCs w:val="24"/>
          <w:lang w:eastAsia="es-MX"/>
        </w:rPr>
        <w:t xml:space="preserve"> otros dos profesores de carrera Ingenieros Químico</w:t>
      </w:r>
      <w:r w:rsidR="002B5D3F">
        <w:rPr>
          <w:rFonts w:ascii="Times New Roman" w:eastAsia="Times New Roman" w:hAnsi="Times New Roman" w:cs="Times New Roman"/>
          <w:sz w:val="24"/>
          <w:szCs w:val="24"/>
          <w:lang w:eastAsia="es-MX"/>
        </w:rPr>
        <w:t xml:space="preserve"> con posgrado</w:t>
      </w:r>
      <w:r w:rsidR="00D3303D">
        <w:rPr>
          <w:rFonts w:ascii="Times New Roman" w:eastAsia="Times New Roman" w:hAnsi="Times New Roman" w:cs="Times New Roman"/>
          <w:sz w:val="24"/>
          <w:szCs w:val="24"/>
          <w:lang w:eastAsia="es-MX"/>
        </w:rPr>
        <w:t xml:space="preserve"> en nutrició</w:t>
      </w:r>
      <w:r w:rsidR="009B6338">
        <w:rPr>
          <w:rFonts w:ascii="Times New Roman" w:eastAsia="Times New Roman" w:hAnsi="Times New Roman" w:cs="Times New Roman"/>
          <w:sz w:val="24"/>
          <w:szCs w:val="24"/>
          <w:lang w:eastAsia="es-MX"/>
        </w:rPr>
        <w:t xml:space="preserve">n y </w:t>
      </w:r>
      <w:r w:rsidR="007A60CC">
        <w:rPr>
          <w:rFonts w:ascii="Times New Roman" w:eastAsia="Times New Roman" w:hAnsi="Times New Roman" w:cs="Times New Roman"/>
          <w:sz w:val="24"/>
          <w:szCs w:val="24"/>
          <w:lang w:eastAsia="es-MX"/>
        </w:rPr>
        <w:t>había sido directivo universitario</w:t>
      </w:r>
      <w:r w:rsidR="009B6338">
        <w:rPr>
          <w:rFonts w:ascii="Times New Roman" w:eastAsia="Times New Roman" w:hAnsi="Times New Roman" w:cs="Times New Roman"/>
          <w:sz w:val="24"/>
          <w:szCs w:val="24"/>
          <w:lang w:eastAsia="es-MX"/>
        </w:rPr>
        <w:t>,</w:t>
      </w:r>
      <w:r w:rsidR="007A60CC">
        <w:rPr>
          <w:rFonts w:ascii="Times New Roman" w:eastAsia="Times New Roman" w:hAnsi="Times New Roman" w:cs="Times New Roman"/>
          <w:sz w:val="24"/>
          <w:szCs w:val="24"/>
          <w:lang w:eastAsia="es-MX"/>
        </w:rPr>
        <w:t xml:space="preserve"> </w:t>
      </w:r>
      <w:r w:rsidR="009B6338">
        <w:rPr>
          <w:rFonts w:ascii="Times New Roman" w:eastAsia="Times New Roman" w:hAnsi="Times New Roman" w:cs="Times New Roman"/>
          <w:sz w:val="24"/>
          <w:szCs w:val="24"/>
          <w:lang w:eastAsia="es-MX"/>
        </w:rPr>
        <w:t xml:space="preserve"> </w:t>
      </w:r>
      <w:r w:rsidR="00CD2C7E">
        <w:rPr>
          <w:rFonts w:ascii="Times New Roman" w:eastAsia="Times New Roman" w:hAnsi="Times New Roman" w:cs="Times New Roman"/>
          <w:sz w:val="24"/>
          <w:szCs w:val="24"/>
          <w:lang w:eastAsia="es-MX"/>
        </w:rPr>
        <w:t xml:space="preserve"> </w:t>
      </w:r>
    </w:p>
    <w:p w14:paraId="2B6AD991" w14:textId="0D274E8E" w:rsidR="006F19E2" w:rsidRPr="00FA4C09" w:rsidRDefault="00957C81" w:rsidP="00F21DBD">
      <w:pPr>
        <w:spacing w:after="0" w:line="360" w:lineRule="auto"/>
        <w:ind w:firstLine="708"/>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Con respecto a un modelo de competencias para consultoría</w:t>
      </w:r>
      <w:r w:rsidR="006F19E2" w:rsidRPr="00FA4C09">
        <w:rPr>
          <w:rFonts w:ascii="Times New Roman" w:eastAsia="Times New Roman" w:hAnsi="Times New Roman" w:cs="Times New Roman"/>
          <w:sz w:val="24"/>
          <w:szCs w:val="24"/>
          <w:lang w:eastAsia="es-MX"/>
        </w:rPr>
        <w:t xml:space="preserve"> </w:t>
      </w:r>
      <w:r w:rsidR="001A1159" w:rsidRPr="00FA4C09">
        <w:rPr>
          <w:rFonts w:ascii="Times New Roman" w:eastAsia="Times New Roman" w:hAnsi="Times New Roman" w:cs="Times New Roman"/>
          <w:sz w:val="24"/>
          <w:szCs w:val="24"/>
          <w:lang w:eastAsia="es-MX"/>
        </w:rPr>
        <w:t xml:space="preserve">y las competencias del modelo MEFI </w:t>
      </w:r>
      <w:r w:rsidR="00DB7D55" w:rsidRPr="00FA4C09">
        <w:rPr>
          <w:rFonts w:ascii="Times New Roman" w:eastAsia="Times New Roman" w:hAnsi="Times New Roman" w:cs="Times New Roman"/>
          <w:sz w:val="24"/>
          <w:szCs w:val="24"/>
          <w:lang w:eastAsia="es-MX"/>
        </w:rPr>
        <w:t>se analizaron las</w:t>
      </w:r>
      <w:r w:rsidR="006F19E2" w:rsidRPr="00FA4C09">
        <w:rPr>
          <w:rFonts w:ascii="Times New Roman" w:eastAsia="Times New Roman" w:hAnsi="Times New Roman" w:cs="Times New Roman"/>
          <w:sz w:val="24"/>
          <w:szCs w:val="24"/>
          <w:lang w:eastAsia="es-MX"/>
        </w:rPr>
        <w:t xml:space="preserve"> similitudes</w:t>
      </w:r>
      <w:r w:rsidR="00F42E3B">
        <w:rPr>
          <w:rFonts w:ascii="Times New Roman" w:eastAsia="Times New Roman" w:hAnsi="Times New Roman" w:cs="Times New Roman"/>
          <w:sz w:val="24"/>
          <w:szCs w:val="24"/>
          <w:lang w:eastAsia="es-MX"/>
        </w:rPr>
        <w:t xml:space="preserve"> como equivalencias</w:t>
      </w:r>
      <w:r w:rsidR="001B563F">
        <w:rPr>
          <w:rFonts w:ascii="Times New Roman" w:eastAsia="Times New Roman" w:hAnsi="Times New Roman" w:cs="Times New Roman"/>
          <w:sz w:val="24"/>
          <w:szCs w:val="24"/>
          <w:lang w:eastAsia="es-MX"/>
        </w:rPr>
        <w:t>,</w:t>
      </w:r>
      <w:r w:rsidR="00DB7D55" w:rsidRPr="00FA4C09">
        <w:rPr>
          <w:rFonts w:ascii="Times New Roman" w:eastAsia="Times New Roman" w:hAnsi="Times New Roman" w:cs="Times New Roman"/>
          <w:sz w:val="24"/>
          <w:szCs w:val="24"/>
          <w:lang w:eastAsia="es-MX"/>
        </w:rPr>
        <w:t xml:space="preserve"> lo que se estará siguiendo y será la base para evaluar se enlista </w:t>
      </w:r>
      <w:r w:rsidR="008440FD" w:rsidRPr="00FA4C09">
        <w:rPr>
          <w:rFonts w:ascii="Times New Roman" w:eastAsia="Times New Roman" w:hAnsi="Times New Roman" w:cs="Times New Roman"/>
          <w:sz w:val="24"/>
          <w:szCs w:val="24"/>
          <w:lang w:eastAsia="es-MX"/>
        </w:rPr>
        <w:t>a continuación</w:t>
      </w:r>
      <w:r w:rsidR="007B6C75">
        <w:rPr>
          <w:rFonts w:ascii="Times New Roman" w:eastAsia="Times New Roman" w:hAnsi="Times New Roman" w:cs="Times New Roman"/>
          <w:sz w:val="24"/>
          <w:szCs w:val="24"/>
          <w:lang w:eastAsia="es-MX"/>
        </w:rPr>
        <w:t xml:space="preserve"> según competencias del MEFI y seguidamente competencias </w:t>
      </w:r>
      <w:r w:rsidR="007E4580">
        <w:rPr>
          <w:rFonts w:ascii="Times New Roman" w:eastAsia="Times New Roman" w:hAnsi="Times New Roman" w:cs="Times New Roman"/>
          <w:sz w:val="24"/>
          <w:szCs w:val="24"/>
          <w:lang w:eastAsia="es-MX"/>
        </w:rPr>
        <w:t xml:space="preserve">equivalente provenientes </w:t>
      </w:r>
      <w:r w:rsidR="007B6C75">
        <w:rPr>
          <w:rFonts w:ascii="Times New Roman" w:eastAsia="Times New Roman" w:hAnsi="Times New Roman" w:cs="Times New Roman"/>
          <w:sz w:val="24"/>
          <w:szCs w:val="24"/>
          <w:lang w:eastAsia="es-MX"/>
        </w:rPr>
        <w:t xml:space="preserve">del conjunto </w:t>
      </w:r>
      <w:r w:rsidR="007E4580">
        <w:rPr>
          <w:rFonts w:ascii="Times New Roman" w:eastAsia="Times New Roman" w:hAnsi="Times New Roman" w:cs="Times New Roman"/>
          <w:sz w:val="24"/>
          <w:szCs w:val="24"/>
          <w:lang w:eastAsia="es-MX"/>
        </w:rPr>
        <w:t xml:space="preserve">acordado para el </w:t>
      </w:r>
      <w:proofErr w:type="gramStart"/>
      <w:r w:rsidR="007E4580">
        <w:rPr>
          <w:rFonts w:ascii="Times New Roman" w:eastAsia="Times New Roman" w:hAnsi="Times New Roman" w:cs="Times New Roman"/>
          <w:sz w:val="24"/>
          <w:szCs w:val="24"/>
          <w:lang w:eastAsia="es-MX"/>
        </w:rPr>
        <w:t>caso.</w:t>
      </w:r>
      <w:r w:rsidR="008440FD" w:rsidRPr="00FA4C09">
        <w:rPr>
          <w:rFonts w:ascii="Times New Roman" w:eastAsia="Times New Roman" w:hAnsi="Times New Roman" w:cs="Times New Roman"/>
          <w:sz w:val="24"/>
          <w:szCs w:val="24"/>
          <w:lang w:eastAsia="es-MX"/>
        </w:rPr>
        <w:t>.</w:t>
      </w:r>
      <w:proofErr w:type="gramEnd"/>
    </w:p>
    <w:p w14:paraId="43004CA8" w14:textId="6BF5C413" w:rsidR="00567E7D" w:rsidRPr="00FA4C09" w:rsidRDefault="006F19E2"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Trabajo c</w:t>
      </w:r>
      <w:r w:rsidR="00825D01" w:rsidRPr="00FA4C09">
        <w:rPr>
          <w:rFonts w:ascii="Times New Roman" w:eastAsia="Times New Roman" w:hAnsi="Times New Roman" w:cs="Times New Roman"/>
          <w:sz w:val="24"/>
          <w:szCs w:val="24"/>
          <w:lang w:eastAsia="es-MX"/>
        </w:rPr>
        <w:t xml:space="preserve">ooperativo </w:t>
      </w:r>
      <w:r w:rsidR="00D10439">
        <w:rPr>
          <w:rFonts w:ascii="Times New Roman" w:eastAsia="Times New Roman" w:hAnsi="Times New Roman" w:cs="Times New Roman"/>
          <w:sz w:val="24"/>
          <w:szCs w:val="24"/>
          <w:lang w:eastAsia="es-MX"/>
        </w:rPr>
        <w:t xml:space="preserve">fue </w:t>
      </w:r>
      <w:r w:rsidR="001B563F">
        <w:rPr>
          <w:rFonts w:ascii="Times New Roman" w:eastAsia="Times New Roman" w:hAnsi="Times New Roman" w:cs="Times New Roman"/>
          <w:sz w:val="24"/>
          <w:szCs w:val="24"/>
          <w:lang w:eastAsia="es-MX"/>
        </w:rPr>
        <w:t xml:space="preserve">relacionado con </w:t>
      </w:r>
      <w:r w:rsidR="00825D01" w:rsidRPr="00FA4C09">
        <w:rPr>
          <w:rFonts w:ascii="Times New Roman" w:eastAsia="Times New Roman" w:hAnsi="Times New Roman" w:cs="Times New Roman"/>
          <w:sz w:val="24"/>
          <w:szCs w:val="24"/>
          <w:lang w:eastAsia="es-MX"/>
        </w:rPr>
        <w:t xml:space="preserve">colaboración </w:t>
      </w:r>
      <w:r w:rsidR="003713C3" w:rsidRPr="00FA4C09">
        <w:rPr>
          <w:rFonts w:ascii="Times New Roman" w:eastAsia="Times New Roman" w:hAnsi="Times New Roman" w:cs="Times New Roman"/>
          <w:sz w:val="24"/>
          <w:szCs w:val="24"/>
          <w:lang w:eastAsia="es-MX"/>
        </w:rPr>
        <w:t>con colegas,</w:t>
      </w:r>
    </w:p>
    <w:p w14:paraId="4C9DE3E6" w14:textId="64E953B6" w:rsidR="0076756F" w:rsidRPr="00FA4C09" w:rsidRDefault="0076756F"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 xml:space="preserve">Razonamiento crítico </w:t>
      </w:r>
      <w:r w:rsidR="00334848">
        <w:rPr>
          <w:rFonts w:ascii="Times New Roman" w:eastAsia="Times New Roman" w:hAnsi="Times New Roman" w:cs="Times New Roman"/>
          <w:sz w:val="24"/>
          <w:szCs w:val="24"/>
          <w:lang w:eastAsia="es-MX"/>
        </w:rPr>
        <w:t>vendría d</w:t>
      </w:r>
      <w:r w:rsidR="00221BB7" w:rsidRPr="00FA4C09">
        <w:rPr>
          <w:rFonts w:ascii="Times New Roman" w:eastAsia="Times New Roman" w:hAnsi="Times New Roman" w:cs="Times New Roman"/>
          <w:sz w:val="24"/>
          <w:szCs w:val="24"/>
          <w:lang w:eastAsia="es-MX"/>
        </w:rPr>
        <w:t xml:space="preserve">el aporte al demostrar </w:t>
      </w:r>
      <w:r w:rsidR="00CE093D" w:rsidRPr="00FA4C09">
        <w:rPr>
          <w:rFonts w:ascii="Times New Roman" w:eastAsia="Times New Roman" w:hAnsi="Times New Roman" w:cs="Times New Roman"/>
          <w:sz w:val="24"/>
          <w:szCs w:val="24"/>
          <w:lang w:eastAsia="es-MX"/>
        </w:rPr>
        <w:t>habilidad y criterio para</w:t>
      </w:r>
      <w:r w:rsidR="00EA0B71" w:rsidRPr="00FA4C09">
        <w:rPr>
          <w:rFonts w:ascii="Times New Roman" w:eastAsia="Times New Roman" w:hAnsi="Times New Roman" w:cs="Times New Roman"/>
          <w:sz w:val="24"/>
          <w:szCs w:val="24"/>
          <w:lang w:eastAsia="es-MX"/>
        </w:rPr>
        <w:t xml:space="preserve"> lograr </w:t>
      </w:r>
      <w:r w:rsidR="00221BB7" w:rsidRPr="00FA4C09">
        <w:rPr>
          <w:rFonts w:ascii="Times New Roman" w:eastAsia="Times New Roman" w:hAnsi="Times New Roman" w:cs="Times New Roman"/>
          <w:sz w:val="24"/>
          <w:szCs w:val="24"/>
          <w:lang w:eastAsia="es-MX"/>
        </w:rPr>
        <w:t>soluciones de competencias técnica</w:t>
      </w:r>
      <w:r w:rsidR="00CE048D" w:rsidRPr="00FA4C09">
        <w:rPr>
          <w:rFonts w:ascii="Times New Roman" w:eastAsia="Times New Roman" w:hAnsi="Times New Roman" w:cs="Times New Roman"/>
          <w:sz w:val="24"/>
          <w:szCs w:val="24"/>
          <w:lang w:eastAsia="es-MX"/>
        </w:rPr>
        <w:t>, no técnica</w:t>
      </w:r>
      <w:r w:rsidR="00CE093D" w:rsidRPr="00FA4C09">
        <w:rPr>
          <w:rFonts w:ascii="Times New Roman" w:eastAsia="Times New Roman" w:hAnsi="Times New Roman" w:cs="Times New Roman"/>
          <w:sz w:val="24"/>
          <w:szCs w:val="24"/>
          <w:lang w:eastAsia="es-MX"/>
        </w:rPr>
        <w:t xml:space="preserve"> y que </w:t>
      </w:r>
      <w:proofErr w:type="gramStart"/>
      <w:r w:rsidR="00CE093D" w:rsidRPr="00FA4C09">
        <w:rPr>
          <w:rFonts w:ascii="Times New Roman" w:eastAsia="Times New Roman" w:hAnsi="Times New Roman" w:cs="Times New Roman"/>
          <w:sz w:val="24"/>
          <w:szCs w:val="24"/>
          <w:lang w:eastAsia="es-MX"/>
        </w:rPr>
        <w:t xml:space="preserve">las </w:t>
      </w:r>
      <w:r w:rsidR="009864EC" w:rsidRPr="00FA4C09">
        <w:rPr>
          <w:rFonts w:ascii="Times New Roman" w:eastAsia="Times New Roman" w:hAnsi="Times New Roman" w:cs="Times New Roman"/>
          <w:sz w:val="24"/>
          <w:szCs w:val="24"/>
          <w:lang w:eastAsia="es-MX"/>
        </w:rPr>
        <w:t xml:space="preserve"> reuniones</w:t>
      </w:r>
      <w:proofErr w:type="gramEnd"/>
      <w:r w:rsidR="009864EC" w:rsidRPr="00FA4C09">
        <w:rPr>
          <w:rFonts w:ascii="Times New Roman" w:eastAsia="Times New Roman" w:hAnsi="Times New Roman" w:cs="Times New Roman"/>
          <w:sz w:val="24"/>
          <w:szCs w:val="24"/>
          <w:lang w:eastAsia="es-MX"/>
        </w:rPr>
        <w:t xml:space="preserve"> sean para actualización y avances con el proyecto.</w:t>
      </w:r>
    </w:p>
    <w:p w14:paraId="4149C943" w14:textId="47B851E2" w:rsidR="00AC61F7" w:rsidRPr="00FA4C09" w:rsidRDefault="00E4299E"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lastRenderedPageBreak/>
        <w:t xml:space="preserve">Uso de tecnologías </w:t>
      </w:r>
      <w:proofErr w:type="spellStart"/>
      <w:r w:rsidRPr="00FA4C09">
        <w:rPr>
          <w:rFonts w:ascii="Times New Roman" w:eastAsia="Times New Roman" w:hAnsi="Times New Roman" w:cs="Times New Roman"/>
          <w:sz w:val="24"/>
          <w:szCs w:val="24"/>
          <w:lang w:eastAsia="es-MX"/>
        </w:rPr>
        <w:t>TICs</w:t>
      </w:r>
      <w:proofErr w:type="spellEnd"/>
      <w:r w:rsidRPr="00FA4C09">
        <w:rPr>
          <w:rFonts w:ascii="Times New Roman" w:eastAsia="Times New Roman" w:hAnsi="Times New Roman" w:cs="Times New Roman"/>
          <w:sz w:val="24"/>
          <w:szCs w:val="24"/>
          <w:lang w:eastAsia="es-MX"/>
        </w:rPr>
        <w:t xml:space="preserve"> </w:t>
      </w:r>
      <w:r w:rsidR="00A923AB" w:rsidRPr="00FA4C09">
        <w:rPr>
          <w:rFonts w:ascii="Times New Roman" w:eastAsia="Times New Roman" w:hAnsi="Times New Roman" w:cs="Times New Roman"/>
          <w:sz w:val="24"/>
          <w:szCs w:val="24"/>
          <w:lang w:eastAsia="es-MX"/>
        </w:rPr>
        <w:t>se evalua</w:t>
      </w:r>
      <w:r w:rsidR="006C1D7C">
        <w:rPr>
          <w:rFonts w:ascii="Times New Roman" w:eastAsia="Times New Roman" w:hAnsi="Times New Roman" w:cs="Times New Roman"/>
          <w:sz w:val="24"/>
          <w:szCs w:val="24"/>
          <w:lang w:eastAsia="es-MX"/>
        </w:rPr>
        <w:t xml:space="preserve">ban con </w:t>
      </w:r>
      <w:r w:rsidR="00F0165C">
        <w:rPr>
          <w:rFonts w:ascii="Times New Roman" w:eastAsia="Times New Roman" w:hAnsi="Times New Roman" w:cs="Times New Roman"/>
          <w:sz w:val="24"/>
          <w:szCs w:val="24"/>
          <w:lang w:eastAsia="es-MX"/>
        </w:rPr>
        <w:t>relación</w:t>
      </w:r>
      <w:r w:rsidR="00A923AB" w:rsidRPr="00FA4C09">
        <w:rPr>
          <w:rFonts w:ascii="Times New Roman" w:eastAsia="Times New Roman" w:hAnsi="Times New Roman" w:cs="Times New Roman"/>
          <w:sz w:val="24"/>
          <w:szCs w:val="24"/>
          <w:lang w:eastAsia="es-MX"/>
        </w:rPr>
        <w:t xml:space="preserve"> a</w:t>
      </w:r>
      <w:r w:rsidR="00F0165C">
        <w:rPr>
          <w:rFonts w:ascii="Times New Roman" w:eastAsia="Times New Roman" w:hAnsi="Times New Roman" w:cs="Times New Roman"/>
          <w:sz w:val="24"/>
          <w:szCs w:val="24"/>
          <w:lang w:eastAsia="es-MX"/>
        </w:rPr>
        <w:t>l</w:t>
      </w:r>
      <w:r w:rsidR="00A923AB" w:rsidRPr="00FA4C09">
        <w:rPr>
          <w:rFonts w:ascii="Times New Roman" w:eastAsia="Times New Roman" w:hAnsi="Times New Roman" w:cs="Times New Roman"/>
          <w:sz w:val="24"/>
          <w:szCs w:val="24"/>
          <w:lang w:eastAsia="es-MX"/>
        </w:rPr>
        <w:t xml:space="preserve"> procesamiento de datos y que los reportes se consideren al menos adecuados.</w:t>
      </w:r>
    </w:p>
    <w:p w14:paraId="11CFB776" w14:textId="47C0CBA6" w:rsidR="003B5544" w:rsidRPr="00FA4C09" w:rsidRDefault="003B5544"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La competencia de otro idioma, en el evento de estudio no se consideró</w:t>
      </w:r>
      <w:r w:rsidR="009D6AF3">
        <w:rPr>
          <w:rFonts w:ascii="Times New Roman" w:eastAsia="Times New Roman" w:hAnsi="Times New Roman" w:cs="Times New Roman"/>
          <w:sz w:val="24"/>
          <w:szCs w:val="24"/>
          <w:lang w:eastAsia="es-MX"/>
        </w:rPr>
        <w:t xml:space="preserve"> para la empresa</w:t>
      </w:r>
      <w:r w:rsidR="00100731">
        <w:rPr>
          <w:rFonts w:ascii="Times New Roman" w:eastAsia="Times New Roman" w:hAnsi="Times New Roman" w:cs="Times New Roman"/>
          <w:sz w:val="24"/>
          <w:szCs w:val="24"/>
          <w:lang w:eastAsia="es-MX"/>
        </w:rPr>
        <w:t>.</w:t>
      </w:r>
    </w:p>
    <w:p w14:paraId="1CDD1D4D" w14:textId="486A2A47" w:rsidR="00F85789" w:rsidRPr="000842C0" w:rsidRDefault="00F85789"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 xml:space="preserve">Aprendizaje autónomo </w:t>
      </w:r>
      <w:r w:rsidR="009D6AF3">
        <w:rPr>
          <w:rFonts w:ascii="Times New Roman" w:eastAsia="Times New Roman" w:hAnsi="Times New Roman" w:cs="Times New Roman"/>
          <w:sz w:val="24"/>
          <w:szCs w:val="24"/>
          <w:lang w:eastAsia="es-MX"/>
        </w:rPr>
        <w:t>en relación</w:t>
      </w:r>
      <w:r w:rsidR="00550AA8" w:rsidRPr="00FA4C09">
        <w:rPr>
          <w:rFonts w:ascii="Times New Roman" w:eastAsia="Times New Roman" w:hAnsi="Times New Roman" w:cs="Times New Roman"/>
          <w:sz w:val="24"/>
          <w:szCs w:val="24"/>
          <w:lang w:eastAsia="es-MX"/>
        </w:rPr>
        <w:t xml:space="preserve"> </w:t>
      </w:r>
      <w:r w:rsidR="000842C0">
        <w:rPr>
          <w:rFonts w:ascii="Times New Roman" w:eastAsia="Times New Roman" w:hAnsi="Times New Roman" w:cs="Times New Roman"/>
          <w:sz w:val="24"/>
          <w:szCs w:val="24"/>
          <w:lang w:eastAsia="es-MX"/>
        </w:rPr>
        <w:t>con</w:t>
      </w:r>
      <w:r w:rsidR="009D6AF3" w:rsidRPr="000842C0">
        <w:rPr>
          <w:rFonts w:ascii="Times New Roman" w:eastAsia="Times New Roman" w:hAnsi="Times New Roman" w:cs="Times New Roman"/>
          <w:sz w:val="24"/>
          <w:szCs w:val="24"/>
          <w:lang w:eastAsia="es-MX"/>
        </w:rPr>
        <w:t xml:space="preserve"> que</w:t>
      </w:r>
      <w:r w:rsidR="00550AA8" w:rsidRPr="000842C0">
        <w:rPr>
          <w:rFonts w:ascii="Times New Roman" w:eastAsia="Times New Roman" w:hAnsi="Times New Roman" w:cs="Times New Roman"/>
          <w:sz w:val="24"/>
          <w:szCs w:val="24"/>
          <w:lang w:eastAsia="es-MX"/>
        </w:rPr>
        <w:t xml:space="preserve"> se mantiene</w:t>
      </w:r>
      <w:r w:rsidR="009D6AF3" w:rsidRPr="000842C0">
        <w:rPr>
          <w:rFonts w:ascii="Times New Roman" w:eastAsia="Times New Roman" w:hAnsi="Times New Roman" w:cs="Times New Roman"/>
          <w:sz w:val="24"/>
          <w:szCs w:val="24"/>
          <w:lang w:eastAsia="es-MX"/>
        </w:rPr>
        <w:t>n</w:t>
      </w:r>
      <w:r w:rsidR="00550AA8" w:rsidRPr="000842C0">
        <w:rPr>
          <w:rFonts w:ascii="Times New Roman" w:eastAsia="Times New Roman" w:hAnsi="Times New Roman" w:cs="Times New Roman"/>
          <w:sz w:val="24"/>
          <w:szCs w:val="24"/>
          <w:lang w:eastAsia="es-MX"/>
        </w:rPr>
        <w:t xml:space="preserve"> actualizado</w:t>
      </w:r>
      <w:r w:rsidR="009D6AF3" w:rsidRPr="000842C0">
        <w:rPr>
          <w:rFonts w:ascii="Times New Roman" w:eastAsia="Times New Roman" w:hAnsi="Times New Roman" w:cs="Times New Roman"/>
          <w:sz w:val="24"/>
          <w:szCs w:val="24"/>
          <w:lang w:eastAsia="es-MX"/>
        </w:rPr>
        <w:t>s</w:t>
      </w:r>
      <w:r w:rsidR="00550AA8" w:rsidRPr="000842C0">
        <w:rPr>
          <w:rFonts w:ascii="Times New Roman" w:eastAsia="Times New Roman" w:hAnsi="Times New Roman" w:cs="Times New Roman"/>
          <w:sz w:val="24"/>
          <w:szCs w:val="24"/>
          <w:lang w:eastAsia="es-MX"/>
        </w:rPr>
        <w:t>.</w:t>
      </w:r>
    </w:p>
    <w:p w14:paraId="1FFBCCE0" w14:textId="43683C26" w:rsidR="00F34CB7" w:rsidRPr="00FA4C09" w:rsidRDefault="00562F95"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 xml:space="preserve">Adaptación a situaciones cambiantes </w:t>
      </w:r>
      <w:r w:rsidR="000842C0">
        <w:rPr>
          <w:rFonts w:ascii="Times New Roman" w:eastAsia="Times New Roman" w:hAnsi="Times New Roman" w:cs="Times New Roman"/>
          <w:sz w:val="24"/>
          <w:szCs w:val="24"/>
          <w:lang w:eastAsia="es-MX"/>
        </w:rPr>
        <w:t>se</w:t>
      </w:r>
      <w:r w:rsidR="009D6AF3">
        <w:rPr>
          <w:rFonts w:ascii="Times New Roman" w:eastAsia="Times New Roman" w:hAnsi="Times New Roman" w:cs="Times New Roman"/>
          <w:sz w:val="24"/>
          <w:szCs w:val="24"/>
          <w:lang w:eastAsia="es-MX"/>
        </w:rPr>
        <w:t xml:space="preserve"> relac</w:t>
      </w:r>
      <w:r w:rsidR="00625331">
        <w:rPr>
          <w:rFonts w:ascii="Times New Roman" w:eastAsia="Times New Roman" w:hAnsi="Times New Roman" w:cs="Times New Roman"/>
          <w:sz w:val="24"/>
          <w:szCs w:val="24"/>
          <w:lang w:eastAsia="es-MX"/>
        </w:rPr>
        <w:t>i</w:t>
      </w:r>
      <w:r w:rsidR="000842C0">
        <w:rPr>
          <w:rFonts w:ascii="Times New Roman" w:eastAsia="Times New Roman" w:hAnsi="Times New Roman" w:cs="Times New Roman"/>
          <w:sz w:val="24"/>
          <w:szCs w:val="24"/>
          <w:lang w:eastAsia="es-MX"/>
        </w:rPr>
        <w:t>onó</w:t>
      </w:r>
      <w:r w:rsidR="009D6AF3">
        <w:rPr>
          <w:rFonts w:ascii="Times New Roman" w:eastAsia="Times New Roman" w:hAnsi="Times New Roman" w:cs="Times New Roman"/>
          <w:sz w:val="24"/>
          <w:szCs w:val="24"/>
          <w:lang w:eastAsia="es-MX"/>
        </w:rPr>
        <w:t xml:space="preserve"> con el</w:t>
      </w:r>
      <w:r w:rsidR="00431656" w:rsidRPr="00FA4C09">
        <w:rPr>
          <w:rFonts w:ascii="Times New Roman" w:eastAsia="Times New Roman" w:hAnsi="Times New Roman" w:cs="Times New Roman"/>
          <w:sz w:val="24"/>
          <w:szCs w:val="24"/>
          <w:lang w:eastAsia="es-MX"/>
        </w:rPr>
        <w:t xml:space="preserve"> contacto con el cliente para actu</w:t>
      </w:r>
      <w:r w:rsidR="00E72C70" w:rsidRPr="00FA4C09">
        <w:rPr>
          <w:rFonts w:ascii="Times New Roman" w:eastAsia="Times New Roman" w:hAnsi="Times New Roman" w:cs="Times New Roman"/>
          <w:sz w:val="24"/>
          <w:szCs w:val="24"/>
          <w:lang w:eastAsia="es-MX"/>
        </w:rPr>
        <w:t>a</w:t>
      </w:r>
      <w:r w:rsidR="00431656" w:rsidRPr="00FA4C09">
        <w:rPr>
          <w:rFonts w:ascii="Times New Roman" w:eastAsia="Times New Roman" w:hAnsi="Times New Roman" w:cs="Times New Roman"/>
          <w:sz w:val="24"/>
          <w:szCs w:val="24"/>
          <w:lang w:eastAsia="es-MX"/>
        </w:rPr>
        <w:t xml:space="preserve">lizar la situación y el que </w:t>
      </w:r>
      <w:r w:rsidRPr="00FA4C09">
        <w:rPr>
          <w:rFonts w:ascii="Times New Roman" w:eastAsia="Times New Roman" w:hAnsi="Times New Roman" w:cs="Times New Roman"/>
          <w:sz w:val="24"/>
          <w:szCs w:val="24"/>
          <w:lang w:eastAsia="es-MX"/>
        </w:rPr>
        <w:t>enc</w:t>
      </w:r>
      <w:r w:rsidR="00625331">
        <w:rPr>
          <w:rFonts w:ascii="Times New Roman" w:eastAsia="Times New Roman" w:hAnsi="Times New Roman" w:cs="Times New Roman"/>
          <w:sz w:val="24"/>
          <w:szCs w:val="24"/>
          <w:lang w:eastAsia="es-MX"/>
        </w:rPr>
        <w:t>ontrasen</w:t>
      </w:r>
      <w:r w:rsidRPr="00FA4C09">
        <w:rPr>
          <w:rFonts w:ascii="Times New Roman" w:eastAsia="Times New Roman" w:hAnsi="Times New Roman" w:cs="Times New Roman"/>
          <w:sz w:val="24"/>
          <w:szCs w:val="24"/>
          <w:lang w:eastAsia="es-MX"/>
        </w:rPr>
        <w:t xml:space="preserve"> soluciones no té</w:t>
      </w:r>
      <w:r w:rsidR="00F031B9" w:rsidRPr="00FA4C09">
        <w:rPr>
          <w:rFonts w:ascii="Times New Roman" w:eastAsia="Times New Roman" w:hAnsi="Times New Roman" w:cs="Times New Roman"/>
          <w:sz w:val="24"/>
          <w:szCs w:val="24"/>
          <w:lang w:eastAsia="es-MX"/>
        </w:rPr>
        <w:t>cnicas</w:t>
      </w:r>
      <w:r w:rsidR="00431656" w:rsidRPr="00FA4C09">
        <w:rPr>
          <w:rFonts w:ascii="Times New Roman" w:eastAsia="Times New Roman" w:hAnsi="Times New Roman" w:cs="Times New Roman"/>
          <w:sz w:val="24"/>
          <w:szCs w:val="24"/>
          <w:lang w:eastAsia="es-MX"/>
        </w:rPr>
        <w:t>.</w:t>
      </w:r>
    </w:p>
    <w:p w14:paraId="037C7355" w14:textId="3F37BD0C" w:rsidR="004154D8" w:rsidRPr="00FA4C09" w:rsidRDefault="004154D8"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 xml:space="preserve">Integración dinámica de conocimientos </w:t>
      </w:r>
      <w:r w:rsidR="002C31FF">
        <w:rPr>
          <w:rFonts w:ascii="Times New Roman" w:eastAsia="Times New Roman" w:hAnsi="Times New Roman" w:cs="Times New Roman"/>
          <w:sz w:val="24"/>
          <w:szCs w:val="24"/>
          <w:lang w:eastAsia="es-MX"/>
        </w:rPr>
        <w:t>halló</w:t>
      </w:r>
      <w:r w:rsidR="00216605" w:rsidRPr="00FA4C09">
        <w:rPr>
          <w:rFonts w:ascii="Times New Roman" w:eastAsia="Times New Roman" w:hAnsi="Times New Roman" w:cs="Times New Roman"/>
          <w:sz w:val="24"/>
          <w:szCs w:val="24"/>
          <w:lang w:eastAsia="es-MX"/>
        </w:rPr>
        <w:t xml:space="preserve"> sus equivalencias en proactivo </w:t>
      </w:r>
      <w:r w:rsidR="00544718" w:rsidRPr="00FA4C09">
        <w:rPr>
          <w:rFonts w:ascii="Times New Roman" w:eastAsia="Times New Roman" w:hAnsi="Times New Roman" w:cs="Times New Roman"/>
          <w:sz w:val="24"/>
          <w:szCs w:val="24"/>
          <w:lang w:eastAsia="es-MX"/>
        </w:rPr>
        <w:t>y que</w:t>
      </w:r>
      <w:r w:rsidR="00216605" w:rsidRPr="00FA4C09">
        <w:rPr>
          <w:rFonts w:ascii="Times New Roman" w:eastAsia="Times New Roman" w:hAnsi="Times New Roman" w:cs="Times New Roman"/>
          <w:sz w:val="24"/>
          <w:szCs w:val="24"/>
          <w:lang w:eastAsia="es-MX"/>
        </w:rPr>
        <w:t xml:space="preserve"> enc</w:t>
      </w:r>
      <w:r w:rsidR="002C31FF">
        <w:rPr>
          <w:rFonts w:ascii="Times New Roman" w:eastAsia="Times New Roman" w:hAnsi="Times New Roman" w:cs="Times New Roman"/>
          <w:sz w:val="24"/>
          <w:szCs w:val="24"/>
          <w:lang w:eastAsia="es-MX"/>
        </w:rPr>
        <w:t>o</w:t>
      </w:r>
      <w:r w:rsidR="00216605" w:rsidRPr="00FA4C09">
        <w:rPr>
          <w:rFonts w:ascii="Times New Roman" w:eastAsia="Times New Roman" w:hAnsi="Times New Roman" w:cs="Times New Roman"/>
          <w:sz w:val="24"/>
          <w:szCs w:val="24"/>
          <w:lang w:eastAsia="es-MX"/>
        </w:rPr>
        <w:t>ntra</w:t>
      </w:r>
      <w:r w:rsidR="002C31FF">
        <w:rPr>
          <w:rFonts w:ascii="Times New Roman" w:eastAsia="Times New Roman" w:hAnsi="Times New Roman" w:cs="Times New Roman"/>
          <w:sz w:val="24"/>
          <w:szCs w:val="24"/>
          <w:lang w:eastAsia="es-MX"/>
        </w:rPr>
        <w:t>sen</w:t>
      </w:r>
      <w:r w:rsidR="00216605" w:rsidRPr="00FA4C09">
        <w:rPr>
          <w:rFonts w:ascii="Times New Roman" w:eastAsia="Times New Roman" w:hAnsi="Times New Roman" w:cs="Times New Roman"/>
          <w:sz w:val="24"/>
          <w:szCs w:val="24"/>
          <w:lang w:eastAsia="es-MX"/>
        </w:rPr>
        <w:t xml:space="preserve"> soluciones no técnicas</w:t>
      </w:r>
      <w:r w:rsidR="008146F3" w:rsidRPr="00FA4C09">
        <w:rPr>
          <w:rFonts w:ascii="Times New Roman" w:eastAsia="Times New Roman" w:hAnsi="Times New Roman" w:cs="Times New Roman"/>
          <w:sz w:val="24"/>
          <w:szCs w:val="24"/>
          <w:lang w:eastAsia="es-MX"/>
        </w:rPr>
        <w:t>.</w:t>
      </w:r>
    </w:p>
    <w:p w14:paraId="0BFB247E" w14:textId="70C6FDC1" w:rsidR="00FC701C" w:rsidRPr="00FA4C09" w:rsidRDefault="00FC701C"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 xml:space="preserve">Habilidades y actitudes que se desarrollan comunes al área disciplinar </w:t>
      </w:r>
      <w:r w:rsidR="00997612" w:rsidRPr="00FA4C09">
        <w:rPr>
          <w:rFonts w:ascii="Times New Roman" w:eastAsia="Times New Roman" w:hAnsi="Times New Roman" w:cs="Times New Roman"/>
          <w:sz w:val="24"/>
          <w:szCs w:val="24"/>
          <w:lang w:eastAsia="es-MX"/>
        </w:rPr>
        <w:t>les aportan las de consultor d</w:t>
      </w:r>
      <w:r w:rsidR="00E1186A" w:rsidRPr="00FA4C09">
        <w:rPr>
          <w:rFonts w:ascii="Times New Roman" w:eastAsia="Times New Roman" w:hAnsi="Times New Roman" w:cs="Times New Roman"/>
          <w:sz w:val="24"/>
          <w:szCs w:val="24"/>
          <w:lang w:eastAsia="es-MX"/>
        </w:rPr>
        <w:t>e gestion de reuniones de actu</w:t>
      </w:r>
      <w:r w:rsidR="00E72C70" w:rsidRPr="00FA4C09">
        <w:rPr>
          <w:rFonts w:ascii="Times New Roman" w:eastAsia="Times New Roman" w:hAnsi="Times New Roman" w:cs="Times New Roman"/>
          <w:sz w:val="24"/>
          <w:szCs w:val="24"/>
          <w:lang w:eastAsia="es-MX"/>
        </w:rPr>
        <w:t>al</w:t>
      </w:r>
      <w:r w:rsidR="00E1186A" w:rsidRPr="00FA4C09">
        <w:rPr>
          <w:rFonts w:ascii="Times New Roman" w:eastAsia="Times New Roman" w:hAnsi="Times New Roman" w:cs="Times New Roman"/>
          <w:sz w:val="24"/>
          <w:szCs w:val="24"/>
          <w:lang w:eastAsia="es-MX"/>
        </w:rPr>
        <w:t>ización, creación de confia</w:t>
      </w:r>
      <w:r w:rsidR="00E6141C" w:rsidRPr="00FA4C09">
        <w:rPr>
          <w:rFonts w:ascii="Times New Roman" w:eastAsia="Times New Roman" w:hAnsi="Times New Roman" w:cs="Times New Roman"/>
          <w:sz w:val="24"/>
          <w:szCs w:val="24"/>
          <w:lang w:eastAsia="es-MX"/>
        </w:rPr>
        <w:t>nza aún en temas delicados y simpatía</w:t>
      </w:r>
      <w:r w:rsidR="001E78E3" w:rsidRPr="00FA4C09">
        <w:rPr>
          <w:rFonts w:ascii="Times New Roman" w:eastAsia="Times New Roman" w:hAnsi="Times New Roman" w:cs="Times New Roman"/>
          <w:sz w:val="24"/>
          <w:szCs w:val="24"/>
          <w:lang w:eastAsia="es-MX"/>
        </w:rPr>
        <w:t xml:space="preserve"> hacia la </w:t>
      </w:r>
      <w:r w:rsidR="00C66B41">
        <w:rPr>
          <w:rFonts w:ascii="Times New Roman" w:eastAsia="Times New Roman" w:hAnsi="Times New Roman" w:cs="Times New Roman"/>
          <w:sz w:val="24"/>
          <w:szCs w:val="24"/>
          <w:lang w:eastAsia="es-MX"/>
        </w:rPr>
        <w:t>o</w:t>
      </w:r>
      <w:r w:rsidR="001E78E3" w:rsidRPr="00FA4C09">
        <w:rPr>
          <w:rFonts w:ascii="Times New Roman" w:eastAsia="Times New Roman" w:hAnsi="Times New Roman" w:cs="Times New Roman"/>
          <w:sz w:val="24"/>
          <w:szCs w:val="24"/>
          <w:lang w:eastAsia="es-MX"/>
        </w:rPr>
        <w:t>tra parte.</w:t>
      </w:r>
    </w:p>
    <w:p w14:paraId="0192320B" w14:textId="1D1CA102" w:rsidR="006F19E2" w:rsidRPr="00FA4C09" w:rsidRDefault="00E50362"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 xml:space="preserve">Competencias de </w:t>
      </w:r>
      <w:r w:rsidR="00E4629D" w:rsidRPr="00FA4C09">
        <w:rPr>
          <w:rFonts w:ascii="Times New Roman" w:eastAsia="Times New Roman" w:hAnsi="Times New Roman" w:cs="Times New Roman"/>
          <w:sz w:val="24"/>
          <w:szCs w:val="24"/>
          <w:lang w:eastAsia="es-MX"/>
        </w:rPr>
        <w:t>integración</w:t>
      </w:r>
      <w:r w:rsidR="00DD6F1D" w:rsidRPr="00FA4C09">
        <w:rPr>
          <w:rFonts w:ascii="Times New Roman" w:eastAsia="Times New Roman" w:hAnsi="Times New Roman" w:cs="Times New Roman"/>
          <w:sz w:val="24"/>
          <w:szCs w:val="24"/>
          <w:lang w:eastAsia="es-MX"/>
        </w:rPr>
        <w:t xml:space="preserve"> de proyectos de inversión </w:t>
      </w:r>
      <w:r w:rsidR="00B21D8A" w:rsidRPr="00FA4C09">
        <w:rPr>
          <w:rFonts w:ascii="Times New Roman" w:eastAsia="Times New Roman" w:hAnsi="Times New Roman" w:cs="Times New Roman"/>
          <w:sz w:val="24"/>
          <w:szCs w:val="24"/>
          <w:lang w:eastAsia="es-MX"/>
        </w:rPr>
        <w:t xml:space="preserve">percibidos de la obra de Baca Urbina (2010) </w:t>
      </w:r>
      <w:r w:rsidR="005845B2" w:rsidRPr="00FA4C09">
        <w:rPr>
          <w:rFonts w:ascii="Times New Roman" w:eastAsia="Times New Roman" w:hAnsi="Times New Roman" w:cs="Times New Roman"/>
          <w:sz w:val="24"/>
          <w:szCs w:val="24"/>
          <w:lang w:eastAsia="es-MX"/>
        </w:rPr>
        <w:t xml:space="preserve">y </w:t>
      </w:r>
      <w:r w:rsidR="00EA0B71" w:rsidRPr="00FA4C09">
        <w:rPr>
          <w:rFonts w:ascii="Times New Roman" w:eastAsia="Times New Roman" w:hAnsi="Times New Roman" w:cs="Times New Roman"/>
          <w:sz w:val="24"/>
          <w:szCs w:val="24"/>
          <w:lang w:eastAsia="es-MX"/>
        </w:rPr>
        <w:t xml:space="preserve">que se les </w:t>
      </w:r>
      <w:r w:rsidR="003C77D7">
        <w:rPr>
          <w:rFonts w:ascii="Times New Roman" w:eastAsia="Times New Roman" w:hAnsi="Times New Roman" w:cs="Times New Roman"/>
          <w:sz w:val="24"/>
          <w:szCs w:val="24"/>
          <w:lang w:eastAsia="es-MX"/>
        </w:rPr>
        <w:t>relacion</w:t>
      </w:r>
      <w:r w:rsidR="00D735A2">
        <w:rPr>
          <w:rFonts w:ascii="Times New Roman" w:eastAsia="Times New Roman" w:hAnsi="Times New Roman" w:cs="Times New Roman"/>
          <w:sz w:val="24"/>
          <w:szCs w:val="24"/>
          <w:lang w:eastAsia="es-MX"/>
        </w:rPr>
        <w:t>ó</w:t>
      </w:r>
      <w:r w:rsidR="003C77D7">
        <w:rPr>
          <w:rFonts w:ascii="Times New Roman" w:eastAsia="Times New Roman" w:hAnsi="Times New Roman" w:cs="Times New Roman"/>
          <w:sz w:val="24"/>
          <w:szCs w:val="24"/>
          <w:lang w:eastAsia="es-MX"/>
        </w:rPr>
        <w:t xml:space="preserve"> con el tema de</w:t>
      </w:r>
      <w:r w:rsidR="00431656" w:rsidRPr="00FA4C09">
        <w:rPr>
          <w:rFonts w:ascii="Times New Roman" w:eastAsia="Times New Roman" w:hAnsi="Times New Roman" w:cs="Times New Roman"/>
          <w:sz w:val="24"/>
          <w:szCs w:val="24"/>
          <w:lang w:eastAsia="es-MX"/>
        </w:rPr>
        <w:t xml:space="preserve"> a</w:t>
      </w:r>
      <w:r w:rsidR="005845B2" w:rsidRPr="00FA4C09">
        <w:rPr>
          <w:rFonts w:ascii="Times New Roman" w:eastAsia="Times New Roman" w:hAnsi="Times New Roman" w:cs="Times New Roman"/>
          <w:sz w:val="24"/>
          <w:szCs w:val="24"/>
          <w:lang w:eastAsia="es-MX"/>
        </w:rPr>
        <w:t>lta especialización</w:t>
      </w:r>
      <w:r w:rsidR="00DD6F1D" w:rsidRPr="00FA4C09">
        <w:rPr>
          <w:rFonts w:ascii="Times New Roman" w:eastAsia="Times New Roman" w:hAnsi="Times New Roman" w:cs="Times New Roman"/>
          <w:sz w:val="24"/>
          <w:szCs w:val="24"/>
          <w:lang w:eastAsia="es-MX"/>
        </w:rPr>
        <w:t xml:space="preserve"> </w:t>
      </w:r>
      <w:r w:rsidR="003713C3" w:rsidRPr="00FA4C09">
        <w:rPr>
          <w:rFonts w:ascii="Times New Roman" w:eastAsia="Times New Roman" w:hAnsi="Times New Roman" w:cs="Times New Roman"/>
          <w:sz w:val="24"/>
          <w:szCs w:val="24"/>
          <w:lang w:eastAsia="es-MX"/>
        </w:rPr>
        <w:t xml:space="preserve">  </w:t>
      </w:r>
    </w:p>
    <w:p w14:paraId="4FD6C539" w14:textId="2F47BC4B" w:rsidR="003449FB" w:rsidRDefault="009864EC" w:rsidP="00F21DBD">
      <w:pPr>
        <w:pStyle w:val="Prrafodelista"/>
        <w:numPr>
          <w:ilvl w:val="0"/>
          <w:numId w:val="22"/>
        </w:numPr>
        <w:spacing w:after="0" w:line="360" w:lineRule="auto"/>
        <w:rPr>
          <w:rFonts w:ascii="Times New Roman" w:eastAsia="Times New Roman" w:hAnsi="Times New Roman" w:cs="Times New Roman"/>
          <w:sz w:val="24"/>
          <w:szCs w:val="24"/>
          <w:lang w:eastAsia="es-MX"/>
        </w:rPr>
      </w:pPr>
      <w:r w:rsidRPr="00FA4C09">
        <w:rPr>
          <w:rFonts w:ascii="Times New Roman" w:eastAsia="Times New Roman" w:hAnsi="Times New Roman" w:cs="Times New Roman"/>
          <w:sz w:val="24"/>
          <w:szCs w:val="24"/>
          <w:lang w:eastAsia="es-MX"/>
        </w:rPr>
        <w:t>Habilidades de investigación, desarrollo e innovación</w:t>
      </w:r>
      <w:r w:rsidR="003A59BB" w:rsidRPr="00FA4C09">
        <w:rPr>
          <w:rFonts w:ascii="Times New Roman" w:eastAsia="Times New Roman" w:hAnsi="Times New Roman" w:cs="Times New Roman"/>
          <w:sz w:val="24"/>
          <w:szCs w:val="24"/>
          <w:lang w:eastAsia="es-MX"/>
        </w:rPr>
        <w:t>, que se consideró que se</w:t>
      </w:r>
      <w:r w:rsidR="00990A79" w:rsidRPr="00FA4C09">
        <w:rPr>
          <w:rFonts w:ascii="Times New Roman" w:eastAsia="Times New Roman" w:hAnsi="Times New Roman" w:cs="Times New Roman"/>
          <w:sz w:val="24"/>
          <w:szCs w:val="24"/>
          <w:lang w:eastAsia="es-MX"/>
        </w:rPr>
        <w:t xml:space="preserve"> observarí</w:t>
      </w:r>
      <w:r w:rsidR="000D39B2" w:rsidRPr="00FA4C09">
        <w:rPr>
          <w:rFonts w:ascii="Times New Roman" w:eastAsia="Times New Roman" w:hAnsi="Times New Roman" w:cs="Times New Roman"/>
          <w:sz w:val="24"/>
          <w:szCs w:val="24"/>
          <w:lang w:eastAsia="es-MX"/>
        </w:rPr>
        <w:t xml:space="preserve">an por la generación de soluciones técnicas y no técnicas alineadas con la solución </w:t>
      </w:r>
      <w:r w:rsidR="00D31332" w:rsidRPr="00FA4C09">
        <w:rPr>
          <w:rFonts w:ascii="Times New Roman" w:eastAsia="Times New Roman" w:hAnsi="Times New Roman" w:cs="Times New Roman"/>
          <w:sz w:val="24"/>
          <w:szCs w:val="24"/>
          <w:lang w:eastAsia="es-MX"/>
        </w:rPr>
        <w:t>de la problemática del laboratorio</w:t>
      </w:r>
      <w:r w:rsidR="00F1592B" w:rsidRPr="00FA4C09">
        <w:rPr>
          <w:rFonts w:ascii="Times New Roman" w:eastAsia="Times New Roman" w:hAnsi="Times New Roman" w:cs="Times New Roman"/>
          <w:sz w:val="24"/>
          <w:szCs w:val="24"/>
          <w:lang w:eastAsia="es-MX"/>
        </w:rPr>
        <w:t xml:space="preserve"> y </w:t>
      </w:r>
      <w:r w:rsidR="0005554B">
        <w:rPr>
          <w:rFonts w:ascii="Times New Roman" w:eastAsia="Times New Roman" w:hAnsi="Times New Roman" w:cs="Times New Roman"/>
          <w:sz w:val="24"/>
          <w:szCs w:val="24"/>
          <w:lang w:eastAsia="es-MX"/>
        </w:rPr>
        <w:t>se logre el avance en la</w:t>
      </w:r>
      <w:r w:rsidR="00F1592B" w:rsidRPr="00FA4C09">
        <w:rPr>
          <w:rFonts w:ascii="Times New Roman" w:eastAsia="Times New Roman" w:hAnsi="Times New Roman" w:cs="Times New Roman"/>
          <w:sz w:val="24"/>
          <w:szCs w:val="24"/>
          <w:lang w:eastAsia="es-MX"/>
        </w:rPr>
        <w:t xml:space="preserve"> integración del reporte </w:t>
      </w:r>
      <w:r w:rsidR="00F556C2" w:rsidRPr="00FA4C09">
        <w:rPr>
          <w:rFonts w:ascii="Times New Roman" w:eastAsia="Times New Roman" w:hAnsi="Times New Roman" w:cs="Times New Roman"/>
          <w:sz w:val="24"/>
          <w:szCs w:val="24"/>
          <w:lang w:eastAsia="es-MX"/>
        </w:rPr>
        <w:t>que responda a los objetivos del proyecto para el laboratorio</w:t>
      </w:r>
      <w:r w:rsidR="0005554B">
        <w:rPr>
          <w:rFonts w:ascii="Times New Roman" w:eastAsia="Times New Roman" w:hAnsi="Times New Roman" w:cs="Times New Roman"/>
          <w:sz w:val="24"/>
          <w:szCs w:val="24"/>
          <w:lang w:eastAsia="es-MX"/>
        </w:rPr>
        <w:t>.</w:t>
      </w:r>
    </w:p>
    <w:p w14:paraId="43A20DE0" w14:textId="0337F6A0" w:rsidR="008E6D4F" w:rsidRPr="007A62BF" w:rsidRDefault="006917F8" w:rsidP="00F21DBD">
      <w:pPr>
        <w:spacing w:after="0" w:line="360" w:lineRule="auto"/>
        <w:ind w:firstLine="36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w:t>
      </w:r>
      <w:r w:rsidR="00D735A2">
        <w:rPr>
          <w:rFonts w:ascii="Times New Roman" w:eastAsia="Times New Roman" w:hAnsi="Times New Roman" w:cs="Times New Roman"/>
          <w:sz w:val="24"/>
          <w:szCs w:val="24"/>
          <w:lang w:eastAsia="es-MX"/>
        </w:rPr>
        <w:t xml:space="preserve"> tu</w:t>
      </w:r>
      <w:r w:rsidR="006C2A01">
        <w:rPr>
          <w:rFonts w:ascii="Times New Roman" w:eastAsia="Times New Roman" w:hAnsi="Times New Roman" w:cs="Times New Roman"/>
          <w:sz w:val="24"/>
          <w:szCs w:val="24"/>
          <w:lang w:eastAsia="es-MX"/>
        </w:rPr>
        <w:t>vo l</w:t>
      </w:r>
      <w:r>
        <w:rPr>
          <w:rFonts w:ascii="Times New Roman" w:eastAsia="Times New Roman" w:hAnsi="Times New Roman" w:cs="Times New Roman"/>
          <w:sz w:val="24"/>
          <w:szCs w:val="24"/>
          <w:lang w:eastAsia="es-MX"/>
        </w:rPr>
        <w:t>a evaluación de la asignatura por el profesor</w:t>
      </w:r>
      <w:r w:rsidR="00392512">
        <w:rPr>
          <w:rFonts w:ascii="Times New Roman" w:eastAsia="Times New Roman" w:hAnsi="Times New Roman" w:cs="Times New Roman"/>
          <w:sz w:val="24"/>
          <w:szCs w:val="24"/>
          <w:lang w:eastAsia="es-MX"/>
        </w:rPr>
        <w:t>ado</w:t>
      </w:r>
      <w:r w:rsidR="0029285C">
        <w:rPr>
          <w:rFonts w:ascii="Times New Roman" w:eastAsia="Times New Roman" w:hAnsi="Times New Roman" w:cs="Times New Roman"/>
          <w:sz w:val="24"/>
          <w:szCs w:val="24"/>
          <w:lang w:eastAsia="es-MX"/>
        </w:rPr>
        <w:t xml:space="preserve"> por la naturaleza del espacio de vinculación se realizaría </w:t>
      </w:r>
      <w:r w:rsidR="00161806">
        <w:rPr>
          <w:rFonts w:ascii="Times New Roman" w:eastAsia="Times New Roman" w:hAnsi="Times New Roman" w:cs="Times New Roman"/>
          <w:sz w:val="24"/>
          <w:szCs w:val="24"/>
          <w:lang w:eastAsia="es-MX"/>
        </w:rPr>
        <w:t>todo en forma sincrónica, en el mismo período lectivo del semestre.</w:t>
      </w:r>
    </w:p>
    <w:p w14:paraId="33F05652" w14:textId="70FA1791" w:rsidR="003559C8" w:rsidRPr="00FA4C09" w:rsidRDefault="00356E21" w:rsidP="00F21DB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w:t>
      </w:r>
      <w:r w:rsidR="008E6D4F" w:rsidRPr="00FA4C09">
        <w:rPr>
          <w:rFonts w:ascii="Times New Roman" w:eastAsia="Times New Roman" w:hAnsi="Times New Roman" w:cs="Times New Roman"/>
          <w:color w:val="000000"/>
          <w:sz w:val="24"/>
          <w:szCs w:val="24"/>
          <w:lang w:eastAsia="es-MX"/>
        </w:rPr>
        <w:t xml:space="preserve">e pidió a PRAINTEC que </w:t>
      </w:r>
      <w:r w:rsidR="006B1306" w:rsidRPr="00FA4C09">
        <w:rPr>
          <w:rFonts w:ascii="Times New Roman" w:eastAsia="Times New Roman" w:hAnsi="Times New Roman" w:cs="Times New Roman"/>
          <w:color w:val="000000"/>
          <w:sz w:val="24"/>
          <w:szCs w:val="24"/>
          <w:lang w:eastAsia="es-MX"/>
        </w:rPr>
        <w:t>los alumnos continuarían llevando al menos el 60% de las sesiones de la asignatura, y alli mismo plantearían dudas al profesor o profesores según necesario, además se mantendría comunicación quincenal con la empresa por los académicos.</w:t>
      </w:r>
      <w:r w:rsidR="00401D03">
        <w:rPr>
          <w:rFonts w:ascii="Times New Roman" w:eastAsia="Times New Roman" w:hAnsi="Times New Roman" w:cs="Times New Roman"/>
          <w:color w:val="000000"/>
          <w:sz w:val="24"/>
          <w:szCs w:val="24"/>
          <w:lang w:eastAsia="es-MX"/>
        </w:rPr>
        <w:t xml:space="preserve"> </w:t>
      </w:r>
      <w:r w:rsidR="003559C8" w:rsidRPr="00FA4C09">
        <w:rPr>
          <w:rFonts w:ascii="Times New Roman" w:eastAsia="Times New Roman" w:hAnsi="Times New Roman" w:cs="Times New Roman"/>
          <w:color w:val="000000"/>
          <w:sz w:val="24"/>
          <w:szCs w:val="24"/>
          <w:lang w:eastAsia="es-MX"/>
        </w:rPr>
        <w:t xml:space="preserve">Se </w:t>
      </w:r>
      <w:r w:rsidR="003559C8">
        <w:rPr>
          <w:rFonts w:ascii="Times New Roman" w:eastAsia="Times New Roman" w:hAnsi="Times New Roman" w:cs="Times New Roman"/>
          <w:color w:val="000000"/>
          <w:sz w:val="24"/>
          <w:szCs w:val="24"/>
          <w:lang w:eastAsia="es-MX"/>
        </w:rPr>
        <w:t>pidió</w:t>
      </w:r>
      <w:r w:rsidR="00401D03">
        <w:rPr>
          <w:rFonts w:ascii="Times New Roman" w:eastAsia="Times New Roman" w:hAnsi="Times New Roman" w:cs="Times New Roman"/>
          <w:color w:val="000000"/>
          <w:sz w:val="24"/>
          <w:szCs w:val="24"/>
          <w:lang w:eastAsia="es-MX"/>
        </w:rPr>
        <w:t xml:space="preserve"> a su Coordinación que</w:t>
      </w:r>
      <w:r w:rsidR="003559C8">
        <w:rPr>
          <w:rFonts w:ascii="Times New Roman" w:eastAsia="Times New Roman" w:hAnsi="Times New Roman" w:cs="Times New Roman"/>
          <w:color w:val="000000"/>
          <w:sz w:val="24"/>
          <w:szCs w:val="24"/>
          <w:lang w:eastAsia="es-MX"/>
        </w:rPr>
        <w:t xml:space="preserve"> respondieran</w:t>
      </w:r>
      <w:r w:rsidR="003559C8" w:rsidRPr="00FA4C09">
        <w:rPr>
          <w:rFonts w:ascii="Times New Roman" w:eastAsia="Times New Roman" w:hAnsi="Times New Roman" w:cs="Times New Roman"/>
          <w:color w:val="000000"/>
          <w:sz w:val="24"/>
          <w:szCs w:val="24"/>
          <w:lang w:eastAsia="es-MX"/>
        </w:rPr>
        <w:t xml:space="preserve"> preguntas respecto a </w:t>
      </w:r>
      <w:r w:rsidR="00CD4174">
        <w:rPr>
          <w:rFonts w:ascii="Times New Roman" w:eastAsia="Times New Roman" w:hAnsi="Times New Roman" w:cs="Times New Roman"/>
          <w:color w:val="000000"/>
          <w:sz w:val="24"/>
          <w:szCs w:val="24"/>
          <w:lang w:eastAsia="es-MX"/>
        </w:rPr>
        <w:t xml:space="preserve">las competencias acordadas </w:t>
      </w:r>
      <w:r w:rsidR="005F58DB">
        <w:rPr>
          <w:rFonts w:ascii="Times New Roman" w:eastAsia="Times New Roman" w:hAnsi="Times New Roman" w:cs="Times New Roman"/>
          <w:color w:val="000000"/>
          <w:sz w:val="24"/>
          <w:szCs w:val="24"/>
          <w:lang w:eastAsia="es-MX"/>
        </w:rPr>
        <w:t>basadas en modelo para consultor</w:t>
      </w:r>
      <w:r w:rsidR="00401D03">
        <w:rPr>
          <w:rFonts w:ascii="Times New Roman" w:eastAsia="Times New Roman" w:hAnsi="Times New Roman" w:cs="Times New Roman"/>
          <w:color w:val="000000"/>
          <w:sz w:val="24"/>
          <w:szCs w:val="24"/>
          <w:lang w:eastAsia="es-MX"/>
        </w:rPr>
        <w:t xml:space="preserve"> según:</w:t>
      </w:r>
      <w:r w:rsidR="003559C8" w:rsidRPr="00FA4C09">
        <w:rPr>
          <w:rFonts w:ascii="Times New Roman" w:eastAsia="Times New Roman" w:hAnsi="Times New Roman" w:cs="Times New Roman"/>
          <w:color w:val="000000"/>
          <w:sz w:val="24"/>
          <w:szCs w:val="24"/>
          <w:lang w:eastAsia="es-MX"/>
        </w:rPr>
        <w:t xml:space="preserve"> 1. Posee la competencia técnica necesaria. 2. Se mantiene actualizado. 3. Es proactivo; recomienda soluciones. 4. Se pone en contacto con el cliente para actualizar la situación. 5. Pide convocar a reuniones exclusivamente con fines de actualización. 6. Favorece la colaboración entre sus colegas. 7. Crea confianza cuando se discuten cuestiones muy delicadas. 8. Muestra simpatía hacia los propietarios y trabajadores de la compañía. 9. Ayuda a encontrar soluciones apropiadas no técnicas. 10. Aporta en su trabajo habilidades más amplias de las que se esperan de él. 11. Posee alta especialización y un apoyo hacia el cliente. </w:t>
      </w:r>
      <w:r w:rsidR="003559C8">
        <w:rPr>
          <w:rFonts w:ascii="Times New Roman" w:eastAsia="Times New Roman" w:hAnsi="Times New Roman" w:cs="Times New Roman"/>
          <w:color w:val="000000"/>
          <w:sz w:val="24"/>
          <w:szCs w:val="24"/>
          <w:lang w:eastAsia="es-MX"/>
        </w:rPr>
        <w:t>Que en la tabla 2 se habían relacionado con las competencias del Modelo educativo de formación integral.</w:t>
      </w:r>
    </w:p>
    <w:p w14:paraId="2B5D32F8" w14:textId="24018214" w:rsidR="00F20B73" w:rsidRDefault="00036416" w:rsidP="00F21DBD">
      <w:pPr>
        <w:spacing w:after="0" w:line="360" w:lineRule="auto"/>
        <w:ind w:firstLine="708"/>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lastRenderedPageBreak/>
        <w:t xml:space="preserve">Para desarrollar el proyecto en </w:t>
      </w:r>
      <w:proofErr w:type="gramStart"/>
      <w:r w:rsidRPr="00FA4C09">
        <w:rPr>
          <w:rFonts w:ascii="Times New Roman" w:eastAsia="Times New Roman" w:hAnsi="Times New Roman" w:cs="Times New Roman"/>
          <w:color w:val="000000"/>
          <w:sz w:val="24"/>
          <w:szCs w:val="24"/>
          <w:lang w:eastAsia="es-MX"/>
        </w:rPr>
        <w:t>sí ,</w:t>
      </w:r>
      <w:proofErr w:type="gramEnd"/>
      <w:r w:rsidRPr="00FA4C09">
        <w:rPr>
          <w:rFonts w:ascii="Times New Roman" w:eastAsia="Times New Roman" w:hAnsi="Times New Roman" w:cs="Times New Roman"/>
          <w:color w:val="000000"/>
          <w:sz w:val="24"/>
          <w:szCs w:val="24"/>
          <w:lang w:eastAsia="es-MX"/>
        </w:rPr>
        <w:t xml:space="preserve"> </w:t>
      </w:r>
      <w:r w:rsidR="004B40E5">
        <w:rPr>
          <w:rFonts w:ascii="Times New Roman" w:eastAsia="Times New Roman" w:hAnsi="Times New Roman" w:cs="Times New Roman"/>
          <w:color w:val="000000"/>
          <w:sz w:val="24"/>
          <w:szCs w:val="24"/>
          <w:lang w:eastAsia="es-MX"/>
        </w:rPr>
        <w:t xml:space="preserve">y </w:t>
      </w:r>
      <w:r w:rsidRPr="00FA4C09">
        <w:rPr>
          <w:rFonts w:ascii="Times New Roman" w:eastAsia="Times New Roman" w:hAnsi="Times New Roman" w:cs="Times New Roman"/>
          <w:color w:val="000000"/>
          <w:sz w:val="24"/>
          <w:szCs w:val="24"/>
          <w:lang w:eastAsia="es-MX"/>
        </w:rPr>
        <w:t>que respondiese a las necesidades del laboratorio se</w:t>
      </w:r>
      <w:r w:rsidR="004B40E5">
        <w:rPr>
          <w:rFonts w:ascii="Times New Roman" w:eastAsia="Times New Roman" w:hAnsi="Times New Roman" w:cs="Times New Roman"/>
          <w:color w:val="000000"/>
          <w:sz w:val="24"/>
          <w:szCs w:val="24"/>
          <w:lang w:eastAsia="es-MX"/>
        </w:rPr>
        <w:t xml:space="preserve"> </w:t>
      </w:r>
      <w:r w:rsidR="00C528FE">
        <w:rPr>
          <w:rFonts w:ascii="Times New Roman" w:eastAsia="Times New Roman" w:hAnsi="Times New Roman" w:cs="Times New Roman"/>
          <w:color w:val="000000"/>
          <w:sz w:val="24"/>
          <w:szCs w:val="24"/>
          <w:lang w:eastAsia="es-MX"/>
        </w:rPr>
        <w:t xml:space="preserve">definió realizar las etapas del proyecto </w:t>
      </w:r>
      <w:r w:rsidRPr="00FA4C09">
        <w:rPr>
          <w:rFonts w:ascii="Times New Roman" w:eastAsia="Times New Roman" w:hAnsi="Times New Roman" w:cs="Times New Roman"/>
          <w:color w:val="000000"/>
          <w:sz w:val="24"/>
          <w:szCs w:val="24"/>
          <w:lang w:eastAsia="es-MX"/>
        </w:rPr>
        <w:t xml:space="preserve">de acuerdo a los lineamientos de Baca Urbina (2010) </w:t>
      </w:r>
      <w:r w:rsidR="00FE239A">
        <w:rPr>
          <w:rFonts w:ascii="Times New Roman" w:eastAsia="Times New Roman" w:hAnsi="Times New Roman" w:cs="Times New Roman"/>
          <w:color w:val="000000"/>
          <w:sz w:val="24"/>
          <w:szCs w:val="24"/>
          <w:lang w:eastAsia="es-MX"/>
        </w:rPr>
        <w:t>, Levitt (1986)</w:t>
      </w:r>
      <w:r w:rsidR="00F20B73">
        <w:rPr>
          <w:rFonts w:ascii="Times New Roman" w:eastAsia="Times New Roman" w:hAnsi="Times New Roman" w:cs="Times New Roman"/>
          <w:color w:val="000000"/>
          <w:sz w:val="24"/>
          <w:szCs w:val="24"/>
          <w:lang w:eastAsia="es-MX"/>
        </w:rPr>
        <w:t xml:space="preserve">, </w:t>
      </w:r>
      <w:r w:rsidR="00FB2DB7">
        <w:rPr>
          <w:rFonts w:ascii="Times New Roman" w:eastAsia="Times New Roman" w:hAnsi="Times New Roman" w:cs="Times New Roman"/>
          <w:color w:val="000000"/>
          <w:sz w:val="24"/>
          <w:szCs w:val="24"/>
          <w:lang w:eastAsia="es-MX"/>
        </w:rPr>
        <w:t>que el Coordinador de laboratorio indico que conoce</w:t>
      </w:r>
      <w:r w:rsidR="006A46B4">
        <w:rPr>
          <w:rFonts w:ascii="Times New Roman" w:eastAsia="Times New Roman" w:hAnsi="Times New Roman" w:cs="Times New Roman"/>
          <w:color w:val="000000"/>
          <w:sz w:val="24"/>
          <w:szCs w:val="24"/>
          <w:lang w:eastAsia="es-MX"/>
        </w:rPr>
        <w:t xml:space="preserve"> por su preparación administrativa.</w:t>
      </w:r>
    </w:p>
    <w:p w14:paraId="68E808FD" w14:textId="5B9B5787" w:rsidR="002F59BB" w:rsidRDefault="002F59BB" w:rsidP="00F21DB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Por motivo de acuerdo de confidencialidad, en todo caso los reportes externos a las partes </w:t>
      </w:r>
      <w:r w:rsidR="00511B66">
        <w:rPr>
          <w:rFonts w:ascii="Times New Roman" w:eastAsia="Times New Roman" w:hAnsi="Times New Roman" w:cs="Times New Roman"/>
          <w:color w:val="000000"/>
          <w:sz w:val="24"/>
          <w:szCs w:val="24"/>
          <w:lang w:eastAsia="es-MX"/>
        </w:rPr>
        <w:t xml:space="preserve">involucradas deberán ser limitados </w:t>
      </w:r>
      <w:r w:rsidR="007376DA">
        <w:rPr>
          <w:rFonts w:ascii="Times New Roman" w:eastAsia="Times New Roman" w:hAnsi="Times New Roman" w:cs="Times New Roman"/>
          <w:color w:val="000000"/>
          <w:sz w:val="24"/>
          <w:szCs w:val="24"/>
          <w:lang w:eastAsia="es-MX"/>
        </w:rPr>
        <w:t>respecto a información del laboratorio, clientes y el</w:t>
      </w:r>
      <w:r w:rsidR="00C53D64">
        <w:rPr>
          <w:rFonts w:ascii="Times New Roman" w:eastAsia="Times New Roman" w:hAnsi="Times New Roman" w:cs="Times New Roman"/>
          <w:color w:val="000000"/>
          <w:sz w:val="24"/>
          <w:szCs w:val="24"/>
          <w:lang w:eastAsia="es-MX"/>
        </w:rPr>
        <w:t xml:space="preserve"> nivel de</w:t>
      </w:r>
      <w:r w:rsidR="007376DA">
        <w:rPr>
          <w:rFonts w:ascii="Times New Roman" w:eastAsia="Times New Roman" w:hAnsi="Times New Roman" w:cs="Times New Roman"/>
          <w:color w:val="000000"/>
          <w:sz w:val="24"/>
          <w:szCs w:val="24"/>
          <w:lang w:eastAsia="es-MX"/>
        </w:rPr>
        <w:t xml:space="preserve"> detalle</w:t>
      </w:r>
      <w:r w:rsidR="00C53D64">
        <w:rPr>
          <w:rFonts w:ascii="Times New Roman" w:eastAsia="Times New Roman" w:hAnsi="Times New Roman" w:cs="Times New Roman"/>
          <w:color w:val="000000"/>
          <w:sz w:val="24"/>
          <w:szCs w:val="24"/>
          <w:lang w:eastAsia="es-MX"/>
        </w:rPr>
        <w:t xml:space="preserve"> de la informacion y de los </w:t>
      </w:r>
      <w:r w:rsidR="007376DA">
        <w:rPr>
          <w:rFonts w:ascii="Times New Roman" w:eastAsia="Times New Roman" w:hAnsi="Times New Roman" w:cs="Times New Roman"/>
          <w:color w:val="000000"/>
          <w:sz w:val="24"/>
          <w:szCs w:val="24"/>
          <w:lang w:eastAsia="es-MX"/>
        </w:rPr>
        <w:t>resultados de</w:t>
      </w:r>
      <w:r w:rsidR="00C53D64">
        <w:rPr>
          <w:rFonts w:ascii="Times New Roman" w:eastAsia="Times New Roman" w:hAnsi="Times New Roman" w:cs="Times New Roman"/>
          <w:color w:val="000000"/>
          <w:sz w:val="24"/>
          <w:szCs w:val="24"/>
          <w:lang w:eastAsia="es-MX"/>
        </w:rPr>
        <w:t xml:space="preserve"> este caso.</w:t>
      </w:r>
    </w:p>
    <w:p w14:paraId="4A9A805A" w14:textId="243ACF58" w:rsidR="00C53D64" w:rsidRDefault="00C53D64" w:rsidP="00FA4C09">
      <w:pPr>
        <w:spacing w:after="0" w:line="360" w:lineRule="auto"/>
        <w:ind w:firstLine="708"/>
        <w:jc w:val="both"/>
        <w:rPr>
          <w:rFonts w:ascii="Times New Roman" w:eastAsia="Times New Roman" w:hAnsi="Times New Roman" w:cs="Times New Roman"/>
          <w:color w:val="000000"/>
          <w:sz w:val="24"/>
          <w:szCs w:val="24"/>
          <w:lang w:eastAsia="es-MX"/>
        </w:rPr>
      </w:pPr>
    </w:p>
    <w:p w14:paraId="42F99592" w14:textId="43EC8395" w:rsidR="00EE1737" w:rsidRPr="00310E88" w:rsidRDefault="00EE1737" w:rsidP="003B68CA">
      <w:pPr>
        <w:spacing w:after="0" w:line="360" w:lineRule="auto"/>
        <w:jc w:val="center"/>
        <w:rPr>
          <w:rFonts w:ascii="Times New Roman" w:eastAsia="Times New Roman" w:hAnsi="Times New Roman" w:cs="Times New Roman"/>
          <w:sz w:val="32"/>
          <w:szCs w:val="32"/>
          <w:lang w:eastAsia="es-MX"/>
        </w:rPr>
      </w:pPr>
      <w:r w:rsidRPr="00310E88">
        <w:rPr>
          <w:rFonts w:ascii="Times New Roman" w:eastAsia="Times New Roman" w:hAnsi="Times New Roman" w:cs="Times New Roman"/>
          <w:b/>
          <w:bCs/>
          <w:color w:val="000000"/>
          <w:sz w:val="32"/>
          <w:szCs w:val="32"/>
          <w:lang w:eastAsia="es-MX"/>
        </w:rPr>
        <w:t>R</w:t>
      </w:r>
      <w:r w:rsidR="00310E88" w:rsidRPr="00310E88">
        <w:rPr>
          <w:rFonts w:ascii="Times New Roman" w:eastAsia="Times New Roman" w:hAnsi="Times New Roman" w:cs="Times New Roman"/>
          <w:b/>
          <w:bCs/>
          <w:color w:val="000000"/>
          <w:sz w:val="32"/>
          <w:szCs w:val="32"/>
          <w:lang w:eastAsia="es-MX"/>
        </w:rPr>
        <w:t>esultados</w:t>
      </w:r>
    </w:p>
    <w:p w14:paraId="57072842" w14:textId="0A550A75" w:rsidR="000D517C" w:rsidRPr="003524E2" w:rsidRDefault="000D517C" w:rsidP="000D517C">
      <w:pPr>
        <w:spacing w:after="0" w:line="360" w:lineRule="auto"/>
        <w:ind w:firstLine="708"/>
        <w:jc w:val="both"/>
        <w:rPr>
          <w:rFonts w:ascii="Times New Roman" w:eastAsia="Times New Roman" w:hAnsi="Times New Roman" w:cs="Times New Roman"/>
          <w:color w:val="000000"/>
          <w:sz w:val="24"/>
          <w:szCs w:val="24"/>
          <w:lang w:eastAsia="es-MX"/>
        </w:rPr>
      </w:pPr>
      <w:r w:rsidRPr="003524E2">
        <w:rPr>
          <w:rFonts w:ascii="Times New Roman" w:eastAsia="Times New Roman" w:hAnsi="Times New Roman" w:cs="Times New Roman"/>
          <w:color w:val="000000"/>
          <w:sz w:val="24"/>
          <w:szCs w:val="24"/>
          <w:lang w:eastAsia="es-MX"/>
        </w:rPr>
        <w:t xml:space="preserve">Se hizo el seguimiento y se cumplieron las reuniones de empresa y </w:t>
      </w:r>
      <w:proofErr w:type="gramStart"/>
      <w:r w:rsidRPr="003524E2">
        <w:rPr>
          <w:rFonts w:ascii="Times New Roman" w:eastAsia="Times New Roman" w:hAnsi="Times New Roman" w:cs="Times New Roman"/>
          <w:color w:val="000000"/>
          <w:sz w:val="24"/>
          <w:szCs w:val="24"/>
          <w:lang w:eastAsia="es-MX"/>
        </w:rPr>
        <w:t>académicos  durante</w:t>
      </w:r>
      <w:proofErr w:type="gramEnd"/>
      <w:r w:rsidRPr="003524E2">
        <w:rPr>
          <w:rFonts w:ascii="Times New Roman" w:eastAsia="Times New Roman" w:hAnsi="Times New Roman" w:cs="Times New Roman"/>
          <w:color w:val="000000"/>
          <w:sz w:val="24"/>
          <w:szCs w:val="24"/>
          <w:lang w:eastAsia="es-MX"/>
        </w:rPr>
        <w:t xml:space="preserve"> 12 semanas hábiles.  En tres ocasiones los estudiantes presentaron el desarrollo de su proyecto ante los profesores y ante el Coordinador del laboratorio acreditado.</w:t>
      </w:r>
    </w:p>
    <w:p w14:paraId="4954D59C" w14:textId="336257BF" w:rsidR="00941B35" w:rsidRPr="00FA4C09" w:rsidRDefault="00941B35" w:rsidP="00941B35">
      <w:pPr>
        <w:spacing w:after="0" w:line="360" w:lineRule="auto"/>
        <w:ind w:firstLine="360"/>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Siguiendo el curso de la asignatura, los estudiantes completaron</w:t>
      </w:r>
      <w:r>
        <w:rPr>
          <w:rFonts w:ascii="Times New Roman" w:eastAsia="Times New Roman" w:hAnsi="Times New Roman" w:cs="Times New Roman"/>
          <w:color w:val="000000"/>
          <w:sz w:val="24"/>
          <w:szCs w:val="24"/>
          <w:lang w:eastAsia="es-MX"/>
        </w:rPr>
        <w:t xml:space="preserve"> las actividades relacionadas de la asignatura y las requeridas para la elaboración de estudio de demanda hasta la evaluación económica como anteproyecto, con dirección y observación en la empresa, completando la formación y asesoramiento en los temas como parte de las clases. En esta forma fueron desarrollando l</w:t>
      </w:r>
      <w:r w:rsidRPr="00FA4C09">
        <w:rPr>
          <w:rFonts w:ascii="Times New Roman" w:eastAsia="Times New Roman" w:hAnsi="Times New Roman" w:cs="Times New Roman"/>
          <w:color w:val="000000"/>
          <w:sz w:val="24"/>
          <w:szCs w:val="24"/>
          <w:lang w:eastAsia="es-MX"/>
        </w:rPr>
        <w:t>as competencias</w:t>
      </w:r>
      <w:r>
        <w:rPr>
          <w:rFonts w:ascii="Times New Roman" w:eastAsia="Times New Roman" w:hAnsi="Times New Roman" w:cs="Times New Roman"/>
          <w:color w:val="000000"/>
          <w:sz w:val="24"/>
          <w:szCs w:val="24"/>
          <w:lang w:eastAsia="es-MX"/>
        </w:rPr>
        <w:t>, a criterio de la empresa y con los académicos según la percepción de sus textos y respuestas en algunas presentaciones de avances con relatos integrados y comentarios del c</w:t>
      </w:r>
      <w:r w:rsidR="00A73665">
        <w:rPr>
          <w:rFonts w:ascii="Times New Roman" w:eastAsia="Times New Roman" w:hAnsi="Times New Roman" w:cs="Times New Roman"/>
          <w:color w:val="000000"/>
          <w:sz w:val="24"/>
          <w:szCs w:val="24"/>
          <w:lang w:eastAsia="es-MX"/>
        </w:rPr>
        <w:t>ó</w:t>
      </w:r>
      <w:r>
        <w:rPr>
          <w:rFonts w:ascii="Times New Roman" w:eastAsia="Times New Roman" w:hAnsi="Times New Roman" w:cs="Times New Roman"/>
          <w:color w:val="000000"/>
          <w:sz w:val="24"/>
          <w:szCs w:val="24"/>
          <w:lang w:eastAsia="es-MX"/>
        </w:rPr>
        <w:t>mo y con qu</w:t>
      </w:r>
      <w:r w:rsidR="00A73665">
        <w:rPr>
          <w:rFonts w:ascii="Times New Roman" w:eastAsia="Times New Roman" w:hAnsi="Times New Roman" w:cs="Times New Roman"/>
          <w:color w:val="000000"/>
          <w:sz w:val="24"/>
          <w:szCs w:val="24"/>
          <w:lang w:eastAsia="es-MX"/>
        </w:rPr>
        <w:t>é</w:t>
      </w:r>
      <w:r>
        <w:rPr>
          <w:rFonts w:ascii="Times New Roman" w:eastAsia="Times New Roman" w:hAnsi="Times New Roman" w:cs="Times New Roman"/>
          <w:color w:val="000000"/>
          <w:sz w:val="24"/>
          <w:szCs w:val="24"/>
          <w:lang w:eastAsia="es-MX"/>
        </w:rPr>
        <w:t xml:space="preserve"> aspectos humanos y de otros recursos se usaron para el avance respectivo, así hasta llegar a la presentación del proyecto y su reporte final, con la aceptación de la empresa.</w:t>
      </w:r>
    </w:p>
    <w:p w14:paraId="48A0515B" w14:textId="71682AC4" w:rsidR="000D517C" w:rsidRPr="003A437A" w:rsidRDefault="000D517C" w:rsidP="000D517C">
      <w:pPr>
        <w:spacing w:after="0" w:line="360" w:lineRule="auto"/>
        <w:ind w:firstLine="708"/>
        <w:jc w:val="both"/>
        <w:rPr>
          <w:rFonts w:ascii="Times New Roman" w:eastAsia="Times New Roman" w:hAnsi="Times New Roman" w:cs="Times New Roman"/>
          <w:sz w:val="24"/>
          <w:szCs w:val="24"/>
          <w:lang w:eastAsia="es-MX"/>
        </w:rPr>
      </w:pPr>
      <w:r w:rsidRPr="003A437A">
        <w:rPr>
          <w:rFonts w:ascii="Times New Roman" w:eastAsia="Times New Roman" w:hAnsi="Times New Roman" w:cs="Times New Roman"/>
          <w:color w:val="000000"/>
          <w:sz w:val="24"/>
          <w:szCs w:val="24"/>
          <w:lang w:eastAsia="es-MX"/>
        </w:rPr>
        <w:t xml:space="preserve">La nota obtenida por el equipo conformado por estudiantes alcanzó el nivel </w:t>
      </w:r>
      <w:proofErr w:type="gramStart"/>
      <w:r w:rsidRPr="003A437A">
        <w:rPr>
          <w:rFonts w:ascii="Times New Roman" w:eastAsia="Times New Roman" w:hAnsi="Times New Roman" w:cs="Times New Roman"/>
          <w:color w:val="000000"/>
          <w:sz w:val="24"/>
          <w:szCs w:val="24"/>
          <w:lang w:eastAsia="es-MX"/>
        </w:rPr>
        <w:t xml:space="preserve">de  </w:t>
      </w:r>
      <w:r w:rsidR="00B109FA">
        <w:rPr>
          <w:rFonts w:ascii="Times New Roman" w:eastAsia="Times New Roman" w:hAnsi="Times New Roman" w:cs="Times New Roman"/>
          <w:color w:val="000000"/>
          <w:sz w:val="24"/>
          <w:szCs w:val="24"/>
          <w:lang w:eastAsia="es-MX"/>
        </w:rPr>
        <w:t>s</w:t>
      </w:r>
      <w:r w:rsidRPr="003A437A">
        <w:rPr>
          <w:rFonts w:ascii="Times New Roman" w:eastAsia="Times New Roman" w:hAnsi="Times New Roman" w:cs="Times New Roman"/>
          <w:color w:val="000000"/>
          <w:sz w:val="24"/>
          <w:szCs w:val="24"/>
          <w:lang w:eastAsia="es-MX"/>
        </w:rPr>
        <w:t>atisfactorio</w:t>
      </w:r>
      <w:proofErr w:type="gramEnd"/>
      <w:r w:rsidR="00900B4C">
        <w:rPr>
          <w:rFonts w:ascii="Times New Roman" w:eastAsia="Times New Roman" w:hAnsi="Times New Roman" w:cs="Times New Roman"/>
          <w:color w:val="000000"/>
          <w:sz w:val="24"/>
          <w:szCs w:val="24"/>
          <w:lang w:eastAsia="es-MX"/>
        </w:rPr>
        <w:t xml:space="preserve">, ubicado en el </w:t>
      </w:r>
      <w:r w:rsidRPr="003A437A">
        <w:rPr>
          <w:rFonts w:ascii="Times New Roman" w:eastAsia="Times New Roman" w:hAnsi="Times New Roman" w:cs="Times New Roman"/>
          <w:color w:val="000000"/>
          <w:sz w:val="24"/>
          <w:szCs w:val="24"/>
          <w:lang w:eastAsia="es-MX"/>
        </w:rPr>
        <w:t>rango de 80 a 89 puntos sobre 100 posibles.</w:t>
      </w:r>
    </w:p>
    <w:p w14:paraId="495DE0AE" w14:textId="193E0289" w:rsidR="000D517C" w:rsidRPr="00FA4C09" w:rsidRDefault="000D517C" w:rsidP="000D517C">
      <w:pPr>
        <w:spacing w:after="0" w:line="360" w:lineRule="auto"/>
        <w:ind w:firstLine="708"/>
        <w:jc w:val="both"/>
        <w:rPr>
          <w:rFonts w:ascii="Times New Roman" w:eastAsia="Times New Roman" w:hAnsi="Times New Roman" w:cs="Times New Roman"/>
          <w:sz w:val="24"/>
          <w:szCs w:val="24"/>
          <w:lang w:eastAsia="es-MX"/>
        </w:rPr>
      </w:pPr>
      <w:r w:rsidRPr="003A437A">
        <w:rPr>
          <w:rFonts w:ascii="Times New Roman" w:eastAsia="Times New Roman" w:hAnsi="Times New Roman" w:cs="Times New Roman"/>
          <w:color w:val="000000"/>
          <w:sz w:val="24"/>
          <w:szCs w:val="24"/>
          <w:lang w:eastAsia="es-MX"/>
        </w:rPr>
        <w:t>Sobre otras habilidades o competencias trabajadas se hicieron observaciones considerando el modelo mencionado de competencias de consultoría, con una mayoría de observaciones positivas y aceptables, según se ve en la tabla No. 4.</w:t>
      </w:r>
      <w:r w:rsidRPr="00FA4C09">
        <w:rPr>
          <w:rFonts w:ascii="Times New Roman" w:eastAsia="Times New Roman" w:hAnsi="Times New Roman" w:cs="Times New Roman"/>
          <w:color w:val="000000"/>
          <w:sz w:val="24"/>
          <w:szCs w:val="24"/>
          <w:lang w:eastAsia="es-MX"/>
        </w:rPr>
        <w:t xml:space="preserve"> Estas observaciones se presentan </w:t>
      </w:r>
      <w:r w:rsidR="00D935E3">
        <w:rPr>
          <w:rFonts w:ascii="Times New Roman" w:eastAsia="Times New Roman" w:hAnsi="Times New Roman" w:cs="Times New Roman"/>
          <w:color w:val="000000"/>
          <w:sz w:val="24"/>
          <w:szCs w:val="24"/>
          <w:lang w:eastAsia="es-MX"/>
        </w:rPr>
        <w:t xml:space="preserve">en formato pareado con </w:t>
      </w:r>
      <w:r w:rsidRPr="00FA4C09">
        <w:rPr>
          <w:rFonts w:ascii="Times New Roman" w:eastAsia="Times New Roman" w:hAnsi="Times New Roman" w:cs="Times New Roman"/>
          <w:color w:val="000000"/>
          <w:sz w:val="24"/>
          <w:szCs w:val="24"/>
          <w:lang w:eastAsia="es-MX"/>
        </w:rPr>
        <w:t xml:space="preserve">las recabadas </w:t>
      </w:r>
      <w:r w:rsidR="00D935E3">
        <w:rPr>
          <w:rFonts w:ascii="Times New Roman" w:eastAsia="Times New Roman" w:hAnsi="Times New Roman" w:cs="Times New Roman"/>
          <w:color w:val="000000"/>
          <w:sz w:val="24"/>
          <w:szCs w:val="24"/>
          <w:lang w:eastAsia="es-MX"/>
        </w:rPr>
        <w:t>por</w:t>
      </w:r>
      <w:r w:rsidRPr="00FA4C09">
        <w:rPr>
          <w:rFonts w:ascii="Times New Roman" w:eastAsia="Times New Roman" w:hAnsi="Times New Roman" w:cs="Times New Roman"/>
          <w:color w:val="000000"/>
          <w:sz w:val="24"/>
          <w:szCs w:val="24"/>
          <w:lang w:eastAsia="es-MX"/>
        </w:rPr>
        <w:t xml:space="preserve"> la parte académica y de la empresa.</w:t>
      </w:r>
    </w:p>
    <w:p w14:paraId="31815E23" w14:textId="67B71A85" w:rsidR="000D517C" w:rsidRDefault="000D517C" w:rsidP="000D517C">
      <w:pPr>
        <w:spacing w:after="0" w:line="360" w:lineRule="auto"/>
        <w:rPr>
          <w:rFonts w:ascii="Times New Roman" w:eastAsia="Times New Roman" w:hAnsi="Times New Roman" w:cs="Times New Roman"/>
          <w:sz w:val="24"/>
          <w:szCs w:val="24"/>
          <w:lang w:eastAsia="es-MX"/>
        </w:rPr>
      </w:pPr>
    </w:p>
    <w:p w14:paraId="76813C70" w14:textId="56F88E38" w:rsidR="00F21DBD" w:rsidRDefault="00F21DBD" w:rsidP="000D517C">
      <w:pPr>
        <w:spacing w:after="0" w:line="360" w:lineRule="auto"/>
        <w:rPr>
          <w:rFonts w:ascii="Times New Roman" w:eastAsia="Times New Roman" w:hAnsi="Times New Roman" w:cs="Times New Roman"/>
          <w:sz w:val="24"/>
          <w:szCs w:val="24"/>
          <w:lang w:eastAsia="es-MX"/>
        </w:rPr>
      </w:pPr>
    </w:p>
    <w:p w14:paraId="1874EC2A" w14:textId="5894B75C" w:rsidR="00F21DBD" w:rsidRDefault="00F21DBD" w:rsidP="000D517C">
      <w:pPr>
        <w:spacing w:after="0" w:line="360" w:lineRule="auto"/>
        <w:rPr>
          <w:rFonts w:ascii="Times New Roman" w:eastAsia="Times New Roman" w:hAnsi="Times New Roman" w:cs="Times New Roman"/>
          <w:sz w:val="24"/>
          <w:szCs w:val="24"/>
          <w:lang w:eastAsia="es-MX"/>
        </w:rPr>
      </w:pPr>
    </w:p>
    <w:p w14:paraId="5C4B35C9" w14:textId="4C5B5967" w:rsidR="00F21DBD" w:rsidRDefault="00F21DBD" w:rsidP="000D517C">
      <w:pPr>
        <w:spacing w:after="0" w:line="360" w:lineRule="auto"/>
        <w:rPr>
          <w:rFonts w:ascii="Times New Roman" w:eastAsia="Times New Roman" w:hAnsi="Times New Roman" w:cs="Times New Roman"/>
          <w:sz w:val="24"/>
          <w:szCs w:val="24"/>
          <w:lang w:eastAsia="es-MX"/>
        </w:rPr>
      </w:pPr>
    </w:p>
    <w:p w14:paraId="6781A825" w14:textId="741C8A93" w:rsidR="00F21DBD" w:rsidRDefault="00F21DBD" w:rsidP="000D517C">
      <w:pPr>
        <w:spacing w:after="0" w:line="360" w:lineRule="auto"/>
        <w:rPr>
          <w:rFonts w:ascii="Times New Roman" w:eastAsia="Times New Roman" w:hAnsi="Times New Roman" w:cs="Times New Roman"/>
          <w:sz w:val="24"/>
          <w:szCs w:val="24"/>
          <w:lang w:eastAsia="es-MX"/>
        </w:rPr>
      </w:pPr>
    </w:p>
    <w:p w14:paraId="05FD2244" w14:textId="77777777" w:rsidR="00F21DBD" w:rsidRPr="00FA4C09" w:rsidRDefault="00F21DBD" w:rsidP="000D517C">
      <w:pPr>
        <w:spacing w:after="0" w:line="360" w:lineRule="auto"/>
        <w:rPr>
          <w:rFonts w:ascii="Times New Roman" w:eastAsia="Times New Roman" w:hAnsi="Times New Roman" w:cs="Times New Roman"/>
          <w:sz w:val="24"/>
          <w:szCs w:val="24"/>
          <w:lang w:eastAsia="es-MX"/>
        </w:rPr>
      </w:pPr>
    </w:p>
    <w:p w14:paraId="4B051FE8" w14:textId="7670D9A5" w:rsidR="000D517C" w:rsidRPr="00FA4C09" w:rsidRDefault="000D517C" w:rsidP="00F21DBD">
      <w:pPr>
        <w:spacing w:after="0" w:line="360" w:lineRule="auto"/>
        <w:jc w:val="center"/>
        <w:rPr>
          <w:rFonts w:ascii="Times New Roman" w:eastAsia="Times New Roman" w:hAnsi="Times New Roman" w:cs="Times New Roman"/>
          <w:sz w:val="24"/>
          <w:szCs w:val="24"/>
          <w:lang w:eastAsia="es-MX"/>
        </w:rPr>
      </w:pPr>
      <w:r w:rsidRPr="00FA4C09">
        <w:rPr>
          <w:rFonts w:ascii="Times New Roman" w:eastAsia="Times New Roman" w:hAnsi="Times New Roman" w:cs="Times New Roman"/>
          <w:b/>
          <w:bCs/>
          <w:color w:val="000000"/>
          <w:sz w:val="24"/>
          <w:szCs w:val="24"/>
          <w:lang w:eastAsia="es-MX"/>
        </w:rPr>
        <w:lastRenderedPageBreak/>
        <w:t xml:space="preserve">Tabla </w:t>
      </w:r>
      <w:r>
        <w:rPr>
          <w:rFonts w:ascii="Times New Roman" w:eastAsia="Times New Roman" w:hAnsi="Times New Roman" w:cs="Times New Roman"/>
          <w:b/>
          <w:bCs/>
          <w:color w:val="000000"/>
          <w:sz w:val="24"/>
          <w:szCs w:val="24"/>
          <w:lang w:eastAsia="es-MX"/>
        </w:rPr>
        <w:t>4</w:t>
      </w:r>
      <w:r w:rsidRPr="00FA4C09">
        <w:rPr>
          <w:rFonts w:ascii="Times New Roman" w:eastAsia="Times New Roman" w:hAnsi="Times New Roman" w:cs="Times New Roman"/>
          <w:b/>
          <w:bCs/>
          <w:color w:val="000000"/>
          <w:sz w:val="24"/>
          <w:szCs w:val="24"/>
          <w:lang w:eastAsia="es-MX"/>
        </w:rPr>
        <w:t xml:space="preserve">.  </w:t>
      </w:r>
      <w:r w:rsidRPr="00F21DBD">
        <w:rPr>
          <w:rFonts w:ascii="Times New Roman" w:eastAsia="Times New Roman" w:hAnsi="Times New Roman" w:cs="Times New Roman"/>
          <w:color w:val="000000"/>
          <w:sz w:val="24"/>
          <w:szCs w:val="24"/>
          <w:lang w:eastAsia="es-MX"/>
        </w:rPr>
        <w:t>Percepción de competencias de consultoría</w:t>
      </w:r>
    </w:p>
    <w:tbl>
      <w:tblPr>
        <w:tblW w:w="0" w:type="auto"/>
        <w:tblCellMar>
          <w:top w:w="15" w:type="dxa"/>
          <w:left w:w="15" w:type="dxa"/>
          <w:bottom w:w="15" w:type="dxa"/>
          <w:right w:w="15" w:type="dxa"/>
        </w:tblCellMar>
        <w:tblLook w:val="04A0" w:firstRow="1" w:lastRow="0" w:firstColumn="1" w:lastColumn="0" w:noHBand="0" w:noVBand="1"/>
      </w:tblPr>
      <w:tblGrid>
        <w:gridCol w:w="4531"/>
        <w:gridCol w:w="1572"/>
        <w:gridCol w:w="2637"/>
      </w:tblGrid>
      <w:tr w:rsidR="000D517C" w:rsidRPr="00FA4C09" w14:paraId="4D8F6CB5" w14:textId="77777777" w:rsidTr="009E5FFD">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5F428" w14:textId="77777777" w:rsidR="000D517C" w:rsidRPr="009009BE" w:rsidRDefault="000D517C" w:rsidP="00C90F4B">
            <w:pPr>
              <w:spacing w:after="0" w:line="240" w:lineRule="auto"/>
              <w:jc w:val="both"/>
              <w:rPr>
                <w:rFonts w:ascii="Times New Roman" w:eastAsia="Times New Roman" w:hAnsi="Times New Roman" w:cs="Times New Roman"/>
                <w:b/>
                <w:bCs/>
                <w:sz w:val="24"/>
                <w:szCs w:val="24"/>
                <w:lang w:eastAsia="es-MX"/>
              </w:rPr>
            </w:pPr>
            <w:r w:rsidRPr="009009BE">
              <w:rPr>
                <w:rFonts w:ascii="Times New Roman" w:eastAsia="Times New Roman" w:hAnsi="Times New Roman" w:cs="Times New Roman"/>
                <w:b/>
                <w:bCs/>
                <w:color w:val="000000"/>
                <w:sz w:val="24"/>
                <w:szCs w:val="24"/>
                <w:lang w:eastAsia="es-MX"/>
              </w:rPr>
              <w:t>Competencia de consultor</w:t>
            </w:r>
          </w:p>
        </w:tc>
        <w:tc>
          <w:tcPr>
            <w:tcW w:w="1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45315" w14:textId="77777777" w:rsidR="000D517C" w:rsidRPr="009009BE" w:rsidRDefault="000D517C" w:rsidP="00C90F4B">
            <w:pPr>
              <w:spacing w:after="0" w:line="240" w:lineRule="auto"/>
              <w:jc w:val="both"/>
              <w:rPr>
                <w:rFonts w:ascii="Times New Roman" w:eastAsia="Times New Roman" w:hAnsi="Times New Roman" w:cs="Times New Roman"/>
                <w:b/>
                <w:bCs/>
                <w:sz w:val="24"/>
                <w:szCs w:val="24"/>
                <w:lang w:eastAsia="es-MX"/>
              </w:rPr>
            </w:pPr>
            <w:r w:rsidRPr="009009BE">
              <w:rPr>
                <w:rFonts w:ascii="Times New Roman" w:eastAsia="Times New Roman" w:hAnsi="Times New Roman" w:cs="Times New Roman"/>
                <w:b/>
                <w:bCs/>
                <w:color w:val="000000"/>
                <w:sz w:val="24"/>
                <w:szCs w:val="24"/>
                <w:lang w:eastAsia="es-MX"/>
              </w:rPr>
              <w:t>Académico</w:t>
            </w:r>
          </w:p>
        </w:tc>
        <w:tc>
          <w:tcPr>
            <w:tcW w:w="2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0E3C9" w14:textId="28278DA7" w:rsidR="000D517C" w:rsidRDefault="00AB117E" w:rsidP="00C90F4B">
            <w:pPr>
              <w:spacing w:after="0" w:line="240" w:lineRule="auto"/>
              <w:jc w:val="both"/>
              <w:rPr>
                <w:rFonts w:ascii="Times New Roman" w:eastAsia="Times New Roman" w:hAnsi="Times New Roman" w:cs="Times New Roman"/>
                <w:b/>
                <w:bCs/>
                <w:color w:val="000000"/>
                <w:sz w:val="24"/>
                <w:szCs w:val="24"/>
                <w:lang w:eastAsia="es-MX"/>
              </w:rPr>
            </w:pPr>
            <w:r>
              <w:rPr>
                <w:rFonts w:ascii="Times New Roman" w:eastAsia="Times New Roman" w:hAnsi="Times New Roman" w:cs="Times New Roman"/>
                <w:b/>
                <w:bCs/>
                <w:color w:val="000000"/>
                <w:sz w:val="24"/>
                <w:szCs w:val="24"/>
                <w:lang w:eastAsia="es-MX"/>
              </w:rPr>
              <w:t>Evaluación</w:t>
            </w:r>
            <w:r w:rsidR="009346EB">
              <w:rPr>
                <w:rFonts w:ascii="Times New Roman" w:eastAsia="Times New Roman" w:hAnsi="Times New Roman" w:cs="Times New Roman"/>
                <w:b/>
                <w:bCs/>
                <w:color w:val="000000"/>
                <w:sz w:val="24"/>
                <w:szCs w:val="24"/>
                <w:lang w:eastAsia="es-MX"/>
              </w:rPr>
              <w:t xml:space="preserve"> </w:t>
            </w:r>
            <w:r w:rsidR="000D517C" w:rsidRPr="009009BE">
              <w:rPr>
                <w:rFonts w:ascii="Times New Roman" w:eastAsia="Times New Roman" w:hAnsi="Times New Roman" w:cs="Times New Roman"/>
                <w:b/>
                <w:bCs/>
                <w:color w:val="000000"/>
                <w:sz w:val="24"/>
                <w:szCs w:val="24"/>
                <w:lang w:eastAsia="es-MX"/>
              </w:rPr>
              <w:t>por</w:t>
            </w:r>
          </w:p>
          <w:p w14:paraId="58444171" w14:textId="7D8BE93F" w:rsidR="0098099F" w:rsidRPr="009009BE" w:rsidRDefault="000D18B6" w:rsidP="00C90F4B">
            <w:pPr>
              <w:spacing w:after="0" w:line="24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E</w:t>
            </w:r>
            <w:r w:rsidR="0098099F">
              <w:rPr>
                <w:rFonts w:ascii="Times New Roman" w:eastAsia="Times New Roman" w:hAnsi="Times New Roman" w:cs="Times New Roman"/>
                <w:b/>
                <w:bCs/>
                <w:sz w:val="24"/>
                <w:szCs w:val="24"/>
                <w:lang w:eastAsia="es-MX"/>
              </w:rPr>
              <w:t>mpresa</w:t>
            </w:r>
          </w:p>
        </w:tc>
      </w:tr>
      <w:tr w:rsidR="000D517C" w:rsidRPr="00FA4C09" w14:paraId="3A1683F8" w14:textId="77777777" w:rsidTr="009E5FFD">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A41BC"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1. competencia técnica </w:t>
            </w:r>
          </w:p>
          <w:p w14:paraId="45C884F1"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2. Se mantiene actualizado. </w:t>
            </w:r>
          </w:p>
          <w:p w14:paraId="38A0DB81"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3. Es proactivo; recomienda soluciones. </w:t>
            </w:r>
          </w:p>
          <w:p w14:paraId="0E11C86C"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4. contacto con el cliente para actualizar la situación. </w:t>
            </w:r>
          </w:p>
          <w:p w14:paraId="5B428191"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5.Reuniones sólo con fines de actualización. </w:t>
            </w:r>
          </w:p>
          <w:p w14:paraId="21718992"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6. colaboración entre sus colegas. </w:t>
            </w:r>
          </w:p>
          <w:p w14:paraId="1BB75D1D"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7. Crea confianza cuando se discute algo delicado</w:t>
            </w:r>
          </w:p>
          <w:p w14:paraId="3EDEB569" w14:textId="77777777" w:rsidR="00BF5D59" w:rsidRDefault="000D517C" w:rsidP="00C90F4B">
            <w:pPr>
              <w:spacing w:after="0" w:line="24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8. Simpatía hacia propietarios y trabajadores. </w:t>
            </w:r>
          </w:p>
          <w:p w14:paraId="00902445" w14:textId="26B5EA70" w:rsidR="000D517C" w:rsidRDefault="000D517C" w:rsidP="00C90F4B">
            <w:pPr>
              <w:spacing w:after="0" w:line="24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9. encontrar soluciones no técnicas. </w:t>
            </w:r>
          </w:p>
          <w:p w14:paraId="2BEF9997" w14:textId="77777777" w:rsidR="00842F79" w:rsidRPr="00FA4C09" w:rsidRDefault="00842F79" w:rsidP="00C90F4B">
            <w:pPr>
              <w:spacing w:after="0" w:line="240" w:lineRule="auto"/>
              <w:jc w:val="both"/>
              <w:rPr>
                <w:rFonts w:ascii="Times New Roman" w:eastAsia="Times New Roman" w:hAnsi="Times New Roman" w:cs="Times New Roman"/>
                <w:sz w:val="24"/>
                <w:szCs w:val="24"/>
                <w:lang w:eastAsia="es-MX"/>
              </w:rPr>
            </w:pPr>
          </w:p>
          <w:p w14:paraId="34CC24E9"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10. Aporta habilidades más amplias de las esperadas. </w:t>
            </w:r>
          </w:p>
          <w:p w14:paraId="16B0E12E"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11. Alta especialización. </w:t>
            </w:r>
          </w:p>
          <w:p w14:paraId="1ABB5B39" w14:textId="77777777" w:rsidR="000D517C" w:rsidRPr="00FA4C09" w:rsidRDefault="000D517C" w:rsidP="00C90F4B">
            <w:pPr>
              <w:spacing w:after="0" w:line="240" w:lineRule="auto"/>
              <w:rPr>
                <w:rFonts w:ascii="Times New Roman" w:eastAsia="Times New Roman" w:hAnsi="Times New Roman" w:cs="Times New Roman"/>
                <w:sz w:val="24"/>
                <w:szCs w:val="24"/>
                <w:lang w:eastAsia="es-MX"/>
              </w:rPr>
            </w:pPr>
          </w:p>
        </w:tc>
        <w:tc>
          <w:tcPr>
            <w:tcW w:w="1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749B3" w14:textId="7D552F3D"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F22FD4">
              <w:rPr>
                <w:rFonts w:ascii="Times New Roman" w:eastAsia="Times New Roman" w:hAnsi="Times New Roman" w:cs="Times New Roman"/>
                <w:color w:val="000000"/>
                <w:sz w:val="24"/>
                <w:szCs w:val="24"/>
                <w:lang w:eastAsia="es-MX"/>
              </w:rPr>
              <w:t>atis</w:t>
            </w:r>
            <w:r w:rsidR="001C2D20">
              <w:rPr>
                <w:rFonts w:ascii="Times New Roman" w:eastAsia="Times New Roman" w:hAnsi="Times New Roman" w:cs="Times New Roman"/>
                <w:color w:val="000000"/>
                <w:sz w:val="24"/>
                <w:szCs w:val="24"/>
                <w:lang w:eastAsia="es-MX"/>
              </w:rPr>
              <w:t>factoria</w:t>
            </w:r>
          </w:p>
          <w:p w14:paraId="4CC32BC2" w14:textId="33176526"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proofErr w:type="spellStart"/>
            <w:r w:rsidRPr="00FA4C09">
              <w:rPr>
                <w:rFonts w:ascii="Times New Roman" w:eastAsia="Times New Roman" w:hAnsi="Times New Roman" w:cs="Times New Roman"/>
                <w:color w:val="000000"/>
                <w:sz w:val="24"/>
                <w:szCs w:val="24"/>
                <w:lang w:eastAsia="es-MX"/>
              </w:rPr>
              <w:t>S</w:t>
            </w:r>
            <w:r w:rsidR="001C2D20">
              <w:rPr>
                <w:rFonts w:ascii="Times New Roman" w:eastAsia="Times New Roman" w:hAnsi="Times New Roman" w:cs="Times New Roman"/>
                <w:color w:val="000000"/>
                <w:sz w:val="24"/>
                <w:szCs w:val="24"/>
                <w:lang w:eastAsia="es-MX"/>
              </w:rPr>
              <w:t>atistactori</w:t>
            </w:r>
            <w:r w:rsidR="00106EBF">
              <w:rPr>
                <w:rFonts w:ascii="Times New Roman" w:eastAsia="Times New Roman" w:hAnsi="Times New Roman" w:cs="Times New Roman"/>
                <w:color w:val="000000"/>
                <w:sz w:val="24"/>
                <w:szCs w:val="24"/>
                <w:lang w:eastAsia="es-MX"/>
              </w:rPr>
              <w:t>a</w:t>
            </w:r>
            <w:proofErr w:type="spellEnd"/>
          </w:p>
          <w:p w14:paraId="76729DDB" w14:textId="6B37A85E"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1C2D20">
              <w:rPr>
                <w:rFonts w:ascii="Times New Roman" w:eastAsia="Times New Roman" w:hAnsi="Times New Roman" w:cs="Times New Roman"/>
                <w:color w:val="000000"/>
                <w:sz w:val="24"/>
                <w:szCs w:val="24"/>
                <w:lang w:eastAsia="es-MX"/>
              </w:rPr>
              <w:t>atisfactori</w:t>
            </w:r>
            <w:r w:rsidR="00106EBF">
              <w:rPr>
                <w:rFonts w:ascii="Times New Roman" w:eastAsia="Times New Roman" w:hAnsi="Times New Roman" w:cs="Times New Roman"/>
                <w:color w:val="000000"/>
                <w:sz w:val="24"/>
                <w:szCs w:val="24"/>
                <w:lang w:eastAsia="es-MX"/>
              </w:rPr>
              <w:t>a</w:t>
            </w:r>
          </w:p>
          <w:p w14:paraId="261EE421" w14:textId="13FC3662"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1C2D20">
              <w:rPr>
                <w:rFonts w:ascii="Times New Roman" w:eastAsia="Times New Roman" w:hAnsi="Times New Roman" w:cs="Times New Roman"/>
                <w:color w:val="000000"/>
                <w:sz w:val="24"/>
                <w:szCs w:val="24"/>
                <w:lang w:eastAsia="es-MX"/>
              </w:rPr>
              <w:t>atisfactori</w:t>
            </w:r>
            <w:r w:rsidR="00106EBF">
              <w:rPr>
                <w:rFonts w:ascii="Times New Roman" w:eastAsia="Times New Roman" w:hAnsi="Times New Roman" w:cs="Times New Roman"/>
                <w:color w:val="000000"/>
                <w:sz w:val="24"/>
                <w:szCs w:val="24"/>
                <w:lang w:eastAsia="es-MX"/>
              </w:rPr>
              <w:t>a</w:t>
            </w:r>
          </w:p>
          <w:p w14:paraId="0A228C59" w14:textId="77777777" w:rsidR="000D517C" w:rsidRDefault="000D517C" w:rsidP="00C90F4B">
            <w:pPr>
              <w:spacing w:after="0" w:line="240" w:lineRule="auto"/>
              <w:jc w:val="both"/>
              <w:rPr>
                <w:rFonts w:ascii="Times New Roman" w:eastAsia="Times New Roman" w:hAnsi="Times New Roman" w:cs="Times New Roman"/>
                <w:color w:val="000000"/>
                <w:sz w:val="24"/>
                <w:szCs w:val="24"/>
                <w:lang w:eastAsia="es-MX"/>
              </w:rPr>
            </w:pPr>
          </w:p>
          <w:p w14:paraId="6A6EFB4F" w14:textId="0ED6B474" w:rsidR="000D517C" w:rsidRPr="00FA4C09" w:rsidRDefault="00302711"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Deficiente</w:t>
            </w:r>
          </w:p>
          <w:p w14:paraId="3EAC02C1" w14:textId="7127E139"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054A6E">
              <w:rPr>
                <w:rFonts w:ascii="Times New Roman" w:eastAsia="Times New Roman" w:hAnsi="Times New Roman" w:cs="Times New Roman"/>
                <w:color w:val="000000"/>
                <w:sz w:val="24"/>
                <w:szCs w:val="24"/>
                <w:lang w:eastAsia="es-MX"/>
              </w:rPr>
              <w:t>atisfactoria</w:t>
            </w:r>
          </w:p>
          <w:p w14:paraId="67F28605" w14:textId="70F63C13" w:rsidR="000D517C" w:rsidRPr="00FA4C09" w:rsidRDefault="001C3A9B"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Suficiente</w:t>
            </w:r>
            <w:r w:rsidR="000D517C">
              <w:rPr>
                <w:rFonts w:ascii="Times New Roman" w:eastAsia="Times New Roman" w:hAnsi="Times New Roman" w:cs="Times New Roman"/>
                <w:color w:val="000000"/>
                <w:sz w:val="24"/>
                <w:szCs w:val="24"/>
                <w:lang w:eastAsia="es-MX"/>
              </w:rPr>
              <w:t xml:space="preserve"> </w:t>
            </w:r>
          </w:p>
          <w:p w14:paraId="758D4D93" w14:textId="77777777" w:rsidR="00842F79" w:rsidRDefault="00842F79" w:rsidP="00C90F4B">
            <w:pPr>
              <w:spacing w:after="0" w:line="240" w:lineRule="auto"/>
              <w:jc w:val="both"/>
              <w:rPr>
                <w:rFonts w:ascii="Times New Roman" w:eastAsia="Times New Roman" w:hAnsi="Times New Roman" w:cs="Times New Roman"/>
                <w:color w:val="000000"/>
                <w:sz w:val="24"/>
                <w:szCs w:val="24"/>
                <w:lang w:eastAsia="es-MX"/>
              </w:rPr>
            </w:pPr>
          </w:p>
          <w:p w14:paraId="5E0C5AD6" w14:textId="7732DE76"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1C3A9B">
              <w:rPr>
                <w:rFonts w:ascii="Times New Roman" w:eastAsia="Times New Roman" w:hAnsi="Times New Roman" w:cs="Times New Roman"/>
                <w:color w:val="000000"/>
                <w:sz w:val="24"/>
                <w:szCs w:val="24"/>
                <w:lang w:eastAsia="es-MX"/>
              </w:rPr>
              <w:t>atisfactoria</w:t>
            </w:r>
          </w:p>
          <w:p w14:paraId="410501D5" w14:textId="77777777" w:rsidR="00842F79" w:rsidRDefault="00842F79" w:rsidP="00C90F4B">
            <w:pPr>
              <w:spacing w:after="0" w:line="240" w:lineRule="auto"/>
              <w:jc w:val="both"/>
              <w:rPr>
                <w:rFonts w:ascii="Times New Roman" w:eastAsia="Times New Roman" w:hAnsi="Times New Roman" w:cs="Times New Roman"/>
                <w:sz w:val="24"/>
                <w:szCs w:val="24"/>
                <w:lang w:eastAsia="es-MX"/>
              </w:rPr>
            </w:pPr>
          </w:p>
          <w:p w14:paraId="1B05A899" w14:textId="21E3F399" w:rsidR="000D517C" w:rsidRPr="00FA4C09" w:rsidRDefault="00754D24"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Deficiente</w:t>
            </w:r>
          </w:p>
          <w:p w14:paraId="4C0DAC3C" w14:textId="3B6FEA60" w:rsidR="00C85677" w:rsidRDefault="00BF5D59" w:rsidP="00C90F4B">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w:t>
            </w:r>
            <w:r w:rsidR="009E5FFD">
              <w:rPr>
                <w:rFonts w:ascii="Times New Roman" w:eastAsia="Times New Roman" w:hAnsi="Times New Roman" w:cs="Times New Roman"/>
                <w:color w:val="000000"/>
                <w:sz w:val="24"/>
                <w:szCs w:val="24"/>
                <w:lang w:eastAsia="es-MX"/>
              </w:rPr>
              <w:t>menor de 70)</w:t>
            </w:r>
          </w:p>
          <w:p w14:paraId="4321BBCA" w14:textId="4ED0A764" w:rsidR="000D517C" w:rsidRDefault="000D517C" w:rsidP="00C90F4B">
            <w:pPr>
              <w:spacing w:after="0" w:line="24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S</w:t>
            </w:r>
            <w:r w:rsidR="00376AF0">
              <w:rPr>
                <w:rFonts w:ascii="Times New Roman" w:eastAsia="Times New Roman" w:hAnsi="Times New Roman" w:cs="Times New Roman"/>
                <w:color w:val="000000"/>
                <w:sz w:val="24"/>
                <w:szCs w:val="24"/>
                <w:lang w:eastAsia="es-MX"/>
              </w:rPr>
              <w:t>atisfactoria</w:t>
            </w:r>
          </w:p>
          <w:p w14:paraId="002E15CB"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p>
          <w:p w14:paraId="0306C552" w14:textId="69D2537D" w:rsidR="000D517C" w:rsidRPr="00FA4C09" w:rsidRDefault="002D0A41"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Suficiente</w:t>
            </w:r>
            <w:r w:rsidR="00D710D1">
              <w:rPr>
                <w:rFonts w:ascii="Times New Roman" w:eastAsia="Times New Roman" w:hAnsi="Times New Roman" w:cs="Times New Roman"/>
                <w:sz w:val="24"/>
                <w:szCs w:val="24"/>
                <w:lang w:eastAsia="es-MX"/>
              </w:rPr>
              <w:t xml:space="preserve"> </w:t>
            </w:r>
          </w:p>
        </w:tc>
        <w:tc>
          <w:tcPr>
            <w:tcW w:w="2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C9396" w14:textId="29723C9A" w:rsidR="000D517C" w:rsidRPr="00FA4C09" w:rsidRDefault="005741F4"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w:t>
            </w:r>
            <w:r w:rsidR="002D5D37">
              <w:rPr>
                <w:rFonts w:ascii="Times New Roman" w:eastAsia="Times New Roman" w:hAnsi="Times New Roman" w:cs="Times New Roman"/>
                <w:sz w:val="24"/>
                <w:szCs w:val="24"/>
                <w:lang w:eastAsia="es-MX"/>
              </w:rPr>
              <w:t>atisfactoria</w:t>
            </w:r>
            <w:r>
              <w:rPr>
                <w:rFonts w:ascii="Times New Roman" w:eastAsia="Times New Roman" w:hAnsi="Times New Roman" w:cs="Times New Roman"/>
                <w:sz w:val="24"/>
                <w:szCs w:val="24"/>
                <w:lang w:eastAsia="es-MX"/>
              </w:rPr>
              <w:t xml:space="preserve"> (89-89)</w:t>
            </w:r>
          </w:p>
          <w:p w14:paraId="0446BD92" w14:textId="06B1C400"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1C2D20">
              <w:rPr>
                <w:rFonts w:ascii="Times New Roman" w:eastAsia="Times New Roman" w:hAnsi="Times New Roman" w:cs="Times New Roman"/>
                <w:color w:val="000000"/>
                <w:sz w:val="24"/>
                <w:szCs w:val="24"/>
                <w:lang w:eastAsia="es-MX"/>
              </w:rPr>
              <w:t>atisfactori</w:t>
            </w:r>
            <w:r w:rsidR="00797BBE">
              <w:rPr>
                <w:rFonts w:ascii="Times New Roman" w:eastAsia="Times New Roman" w:hAnsi="Times New Roman" w:cs="Times New Roman"/>
                <w:color w:val="000000"/>
                <w:sz w:val="24"/>
                <w:szCs w:val="24"/>
                <w:lang w:eastAsia="es-MX"/>
              </w:rPr>
              <w:t>a</w:t>
            </w:r>
          </w:p>
          <w:p w14:paraId="28E346A8" w14:textId="0E5570D2"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1C2D20">
              <w:rPr>
                <w:rFonts w:ascii="Times New Roman" w:eastAsia="Times New Roman" w:hAnsi="Times New Roman" w:cs="Times New Roman"/>
                <w:color w:val="000000"/>
                <w:sz w:val="24"/>
                <w:szCs w:val="24"/>
                <w:lang w:eastAsia="es-MX"/>
              </w:rPr>
              <w:t>atisfactori</w:t>
            </w:r>
            <w:r w:rsidR="00797BBE">
              <w:rPr>
                <w:rFonts w:ascii="Times New Roman" w:eastAsia="Times New Roman" w:hAnsi="Times New Roman" w:cs="Times New Roman"/>
                <w:color w:val="000000"/>
                <w:sz w:val="24"/>
                <w:szCs w:val="24"/>
                <w:lang w:eastAsia="es-MX"/>
              </w:rPr>
              <w:t>a</w:t>
            </w:r>
          </w:p>
          <w:p w14:paraId="321A72D9" w14:textId="3B82F31D" w:rsidR="000D517C" w:rsidRDefault="005741F4" w:rsidP="00C90F4B">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w:t>
            </w:r>
            <w:r w:rsidR="002D5D37">
              <w:rPr>
                <w:rFonts w:ascii="Times New Roman" w:eastAsia="Times New Roman" w:hAnsi="Times New Roman" w:cs="Times New Roman"/>
                <w:color w:val="000000"/>
                <w:sz w:val="24"/>
                <w:szCs w:val="24"/>
                <w:lang w:eastAsia="es-MX"/>
              </w:rPr>
              <w:t>uficiente</w:t>
            </w:r>
            <w:r>
              <w:rPr>
                <w:rFonts w:ascii="Times New Roman" w:eastAsia="Times New Roman" w:hAnsi="Times New Roman" w:cs="Times New Roman"/>
                <w:color w:val="000000"/>
                <w:sz w:val="24"/>
                <w:szCs w:val="24"/>
                <w:lang w:eastAsia="es-MX"/>
              </w:rPr>
              <w:t xml:space="preserve"> (70-79)</w:t>
            </w:r>
          </w:p>
          <w:p w14:paraId="3BB4C42D"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p>
          <w:p w14:paraId="20D6C7EB" w14:textId="5A3E4066" w:rsidR="000D517C" w:rsidRPr="00FA4C09" w:rsidRDefault="005741F4"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w:t>
            </w:r>
            <w:r w:rsidR="00302711">
              <w:rPr>
                <w:rFonts w:ascii="Times New Roman" w:eastAsia="Times New Roman" w:hAnsi="Times New Roman" w:cs="Times New Roman"/>
                <w:sz w:val="24"/>
                <w:szCs w:val="24"/>
                <w:lang w:eastAsia="es-MX"/>
              </w:rPr>
              <w:t>e</w:t>
            </w:r>
            <w:r>
              <w:rPr>
                <w:rFonts w:ascii="Times New Roman" w:eastAsia="Times New Roman" w:hAnsi="Times New Roman" w:cs="Times New Roman"/>
                <w:sz w:val="24"/>
                <w:szCs w:val="24"/>
                <w:lang w:eastAsia="es-MX"/>
              </w:rPr>
              <w:t>ficiente</w:t>
            </w:r>
            <w:r w:rsidR="00EA34B5">
              <w:rPr>
                <w:rFonts w:ascii="Times New Roman" w:eastAsia="Times New Roman" w:hAnsi="Times New Roman" w:cs="Times New Roman"/>
                <w:sz w:val="24"/>
                <w:szCs w:val="24"/>
                <w:lang w:eastAsia="es-MX"/>
              </w:rPr>
              <w:t xml:space="preserve"> (</w:t>
            </w:r>
            <w:r w:rsidR="004A607D">
              <w:rPr>
                <w:rFonts w:ascii="Times New Roman" w:eastAsia="Times New Roman" w:hAnsi="Times New Roman" w:cs="Times New Roman"/>
                <w:sz w:val="24"/>
                <w:szCs w:val="24"/>
                <w:lang w:eastAsia="es-MX"/>
              </w:rPr>
              <w:t>1)</w:t>
            </w:r>
          </w:p>
          <w:p w14:paraId="6AC0467B" w14:textId="33262AC2" w:rsidR="000D517C" w:rsidRPr="00FA4C09" w:rsidRDefault="00797BBE"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Suficiente</w:t>
            </w:r>
            <w:r w:rsidR="00EA34B5">
              <w:rPr>
                <w:rFonts w:ascii="Times New Roman" w:eastAsia="Times New Roman" w:hAnsi="Times New Roman" w:cs="Times New Roman"/>
                <w:sz w:val="24"/>
                <w:szCs w:val="24"/>
                <w:lang w:eastAsia="es-MX"/>
              </w:rPr>
              <w:t xml:space="preserve"> (</w:t>
            </w:r>
            <w:r w:rsidR="004A607D">
              <w:rPr>
                <w:rFonts w:ascii="Times New Roman" w:eastAsia="Times New Roman" w:hAnsi="Times New Roman" w:cs="Times New Roman"/>
                <w:sz w:val="24"/>
                <w:szCs w:val="24"/>
                <w:lang w:eastAsia="es-MX"/>
              </w:rPr>
              <w:t>2</w:t>
            </w:r>
            <w:r w:rsidR="00EA34B5">
              <w:rPr>
                <w:rFonts w:ascii="Times New Roman" w:eastAsia="Times New Roman" w:hAnsi="Times New Roman" w:cs="Times New Roman"/>
                <w:sz w:val="24"/>
                <w:szCs w:val="24"/>
                <w:lang w:eastAsia="es-MX"/>
              </w:rPr>
              <w:t>)</w:t>
            </w:r>
          </w:p>
          <w:p w14:paraId="6D5CBACB" w14:textId="273B043C" w:rsidR="000D517C" w:rsidRPr="00FA4C09" w:rsidRDefault="009261EB"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Suficiente</w:t>
            </w:r>
            <w:r w:rsidR="001C3A9B">
              <w:rPr>
                <w:rFonts w:ascii="Times New Roman" w:eastAsia="Times New Roman" w:hAnsi="Times New Roman" w:cs="Times New Roman"/>
                <w:color w:val="000000"/>
                <w:sz w:val="24"/>
                <w:szCs w:val="24"/>
                <w:lang w:eastAsia="es-MX"/>
              </w:rPr>
              <w:t xml:space="preserve"> (3)</w:t>
            </w:r>
          </w:p>
          <w:p w14:paraId="388A24E3" w14:textId="77777777" w:rsidR="00842F79" w:rsidRDefault="00842F79" w:rsidP="00C90F4B">
            <w:pPr>
              <w:spacing w:after="0" w:line="240" w:lineRule="auto"/>
              <w:jc w:val="both"/>
              <w:rPr>
                <w:rFonts w:ascii="Times New Roman" w:eastAsia="Times New Roman" w:hAnsi="Times New Roman" w:cs="Times New Roman"/>
                <w:color w:val="000000"/>
                <w:sz w:val="24"/>
                <w:szCs w:val="24"/>
                <w:lang w:eastAsia="es-MX"/>
              </w:rPr>
            </w:pPr>
          </w:p>
          <w:p w14:paraId="1976DCFC" w14:textId="48E5F238"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S</w:t>
            </w:r>
            <w:r w:rsidR="001C3A9B">
              <w:rPr>
                <w:rFonts w:ascii="Times New Roman" w:eastAsia="Times New Roman" w:hAnsi="Times New Roman" w:cs="Times New Roman"/>
                <w:color w:val="000000"/>
                <w:sz w:val="24"/>
                <w:szCs w:val="24"/>
                <w:lang w:eastAsia="es-MX"/>
              </w:rPr>
              <w:t>atisfactoria</w:t>
            </w:r>
          </w:p>
          <w:p w14:paraId="1ED11E0B" w14:textId="77777777" w:rsidR="00842F79" w:rsidRDefault="00842F79" w:rsidP="00C90F4B">
            <w:pPr>
              <w:spacing w:after="0" w:line="240" w:lineRule="auto"/>
              <w:jc w:val="both"/>
              <w:rPr>
                <w:rFonts w:ascii="Times New Roman" w:eastAsia="Times New Roman" w:hAnsi="Times New Roman" w:cs="Times New Roman"/>
                <w:sz w:val="24"/>
                <w:szCs w:val="24"/>
                <w:lang w:eastAsia="es-MX"/>
              </w:rPr>
            </w:pPr>
          </w:p>
          <w:p w14:paraId="00085DEF" w14:textId="78242CA1" w:rsidR="000D517C" w:rsidRPr="00FA4C09" w:rsidRDefault="00754D24"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Deficiente (4)</w:t>
            </w:r>
          </w:p>
          <w:p w14:paraId="04FF20EE" w14:textId="77777777" w:rsidR="00BF5D59" w:rsidRDefault="00BF5D59" w:rsidP="00C90F4B">
            <w:pPr>
              <w:spacing w:after="0" w:line="240" w:lineRule="auto"/>
              <w:jc w:val="both"/>
              <w:rPr>
                <w:rFonts w:ascii="Times New Roman" w:eastAsia="Times New Roman" w:hAnsi="Times New Roman" w:cs="Times New Roman"/>
                <w:color w:val="000000"/>
                <w:sz w:val="24"/>
                <w:szCs w:val="24"/>
                <w:lang w:eastAsia="es-MX"/>
              </w:rPr>
            </w:pPr>
          </w:p>
          <w:p w14:paraId="5C0837A5" w14:textId="3DC80AD6" w:rsidR="000D517C" w:rsidRDefault="000D517C" w:rsidP="00C90F4B">
            <w:pPr>
              <w:spacing w:after="0" w:line="24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S</w:t>
            </w:r>
            <w:r w:rsidR="00376AF0">
              <w:rPr>
                <w:rFonts w:ascii="Times New Roman" w:eastAsia="Times New Roman" w:hAnsi="Times New Roman" w:cs="Times New Roman"/>
                <w:color w:val="000000"/>
                <w:sz w:val="24"/>
                <w:szCs w:val="24"/>
                <w:lang w:eastAsia="es-MX"/>
              </w:rPr>
              <w:t>atisfactoria</w:t>
            </w:r>
            <w:r w:rsidRPr="00FA4C09">
              <w:rPr>
                <w:rFonts w:ascii="Times New Roman" w:eastAsia="Times New Roman" w:hAnsi="Times New Roman" w:cs="Times New Roman"/>
                <w:color w:val="000000"/>
                <w:sz w:val="24"/>
                <w:szCs w:val="24"/>
                <w:lang w:eastAsia="es-MX"/>
              </w:rPr>
              <w:t> </w:t>
            </w:r>
          </w:p>
          <w:p w14:paraId="424B9A05"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p>
          <w:p w14:paraId="69609A90" w14:textId="4ADCAD45" w:rsidR="000D517C" w:rsidRPr="00FA4C09" w:rsidRDefault="00D710D1"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S</w:t>
            </w:r>
            <w:r w:rsidR="002D0A41">
              <w:rPr>
                <w:rFonts w:ascii="Times New Roman" w:eastAsia="Times New Roman" w:hAnsi="Times New Roman" w:cs="Times New Roman"/>
                <w:color w:val="000000"/>
                <w:sz w:val="24"/>
                <w:szCs w:val="24"/>
                <w:lang w:eastAsia="es-MX"/>
              </w:rPr>
              <w:t>atisfactoria</w:t>
            </w:r>
            <w:r w:rsidR="004A607D">
              <w:rPr>
                <w:rFonts w:ascii="Times New Roman" w:eastAsia="Times New Roman" w:hAnsi="Times New Roman" w:cs="Times New Roman"/>
                <w:color w:val="000000"/>
                <w:sz w:val="24"/>
                <w:szCs w:val="24"/>
                <w:lang w:eastAsia="es-MX"/>
              </w:rPr>
              <w:t xml:space="preserve"> </w:t>
            </w:r>
            <w:r w:rsidR="000C715C">
              <w:rPr>
                <w:rFonts w:ascii="Times New Roman" w:eastAsia="Times New Roman" w:hAnsi="Times New Roman" w:cs="Times New Roman"/>
                <w:color w:val="000000"/>
                <w:sz w:val="24"/>
                <w:szCs w:val="24"/>
                <w:lang w:eastAsia="es-MX"/>
              </w:rPr>
              <w:t>(5)</w:t>
            </w:r>
          </w:p>
        </w:tc>
      </w:tr>
      <w:tr w:rsidR="000D517C" w:rsidRPr="00FA4C09" w14:paraId="39E9B343" w14:textId="77777777" w:rsidTr="009E5FFD">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18C07" w14:textId="77777777" w:rsidR="000D517C" w:rsidRPr="00FA4C09" w:rsidRDefault="000D517C" w:rsidP="00C90F4B">
            <w:pPr>
              <w:spacing w:after="0" w:line="240" w:lineRule="auto"/>
              <w:rPr>
                <w:rFonts w:ascii="Times New Roman" w:eastAsia="Times New Roman" w:hAnsi="Times New Roman" w:cs="Times New Roman"/>
                <w:sz w:val="24"/>
                <w:szCs w:val="24"/>
                <w:lang w:eastAsia="es-MX"/>
              </w:rPr>
            </w:pPr>
          </w:p>
        </w:tc>
        <w:tc>
          <w:tcPr>
            <w:tcW w:w="1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58E3B" w14:textId="1971B473" w:rsidR="000D517C" w:rsidRPr="00FA4C09" w:rsidRDefault="001E51E1"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Satisfactoria</w:t>
            </w:r>
            <w:r w:rsidR="000D517C" w:rsidRPr="00FA4C09">
              <w:rPr>
                <w:rFonts w:ascii="Times New Roman" w:eastAsia="Times New Roman" w:hAnsi="Times New Roman" w:cs="Times New Roman"/>
                <w:color w:val="000000"/>
                <w:sz w:val="24"/>
                <w:szCs w:val="24"/>
                <w:lang w:eastAsia="es-MX"/>
              </w:rPr>
              <w:t xml:space="preserve"> 7, </w:t>
            </w:r>
          </w:p>
          <w:p w14:paraId="305E5549" w14:textId="3B706C85" w:rsidR="000D517C" w:rsidRPr="00FA4C09" w:rsidRDefault="008457CF"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 xml:space="preserve">Suficiente </w:t>
            </w:r>
            <w:r w:rsidR="000D517C" w:rsidRPr="00FA4C09">
              <w:rPr>
                <w:rFonts w:ascii="Times New Roman" w:eastAsia="Times New Roman" w:hAnsi="Times New Roman" w:cs="Times New Roman"/>
                <w:color w:val="000000"/>
                <w:sz w:val="24"/>
                <w:szCs w:val="24"/>
                <w:lang w:eastAsia="es-MX"/>
              </w:rPr>
              <w:t>2, </w:t>
            </w:r>
          </w:p>
          <w:p w14:paraId="2DFAA1EB" w14:textId="77777777"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deficiente 2</w:t>
            </w:r>
          </w:p>
        </w:tc>
        <w:tc>
          <w:tcPr>
            <w:tcW w:w="2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28A65" w14:textId="1AA02493" w:rsidR="000D517C" w:rsidRPr="00FA4C09" w:rsidRDefault="004E69BE"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Satisfactoria 6</w:t>
            </w:r>
            <w:r w:rsidR="000D517C" w:rsidRPr="00FA4C09">
              <w:rPr>
                <w:rFonts w:ascii="Times New Roman" w:eastAsia="Times New Roman" w:hAnsi="Times New Roman" w:cs="Times New Roman"/>
                <w:color w:val="000000"/>
                <w:sz w:val="24"/>
                <w:szCs w:val="24"/>
                <w:lang w:eastAsia="es-MX"/>
              </w:rPr>
              <w:t>,</w:t>
            </w:r>
          </w:p>
          <w:p w14:paraId="5F23E5E2" w14:textId="17B68E04" w:rsidR="000D517C" w:rsidRPr="00FA4C09" w:rsidRDefault="008457CF" w:rsidP="00C90F4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suficiente</w:t>
            </w:r>
            <w:r w:rsidR="000D517C" w:rsidRPr="00FA4C09">
              <w:rPr>
                <w:rFonts w:ascii="Times New Roman" w:eastAsia="Times New Roman" w:hAnsi="Times New Roman" w:cs="Times New Roman"/>
                <w:color w:val="000000"/>
                <w:sz w:val="24"/>
                <w:szCs w:val="24"/>
                <w:lang w:eastAsia="es-MX"/>
              </w:rPr>
              <w:t xml:space="preserve"> 3, </w:t>
            </w:r>
          </w:p>
          <w:p w14:paraId="7B424F50" w14:textId="0001BD05" w:rsidR="000D517C" w:rsidRPr="00FA4C09" w:rsidRDefault="000D517C" w:rsidP="00C90F4B">
            <w:pPr>
              <w:spacing w:after="0" w:line="240" w:lineRule="auto"/>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deficiente 2, </w:t>
            </w:r>
          </w:p>
        </w:tc>
      </w:tr>
    </w:tbl>
    <w:p w14:paraId="558EED47" w14:textId="1C59A395" w:rsidR="000D517C" w:rsidRDefault="000D517C" w:rsidP="00F21DBD">
      <w:pPr>
        <w:spacing w:after="0" w:line="360" w:lineRule="auto"/>
        <w:ind w:firstLine="708"/>
        <w:jc w:val="center"/>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Fuente:  Lozano </w:t>
      </w:r>
      <w:proofErr w:type="spellStart"/>
      <w:r w:rsidRPr="00FA4C09">
        <w:rPr>
          <w:rFonts w:ascii="Times New Roman" w:eastAsia="Times New Roman" w:hAnsi="Times New Roman" w:cs="Times New Roman"/>
          <w:color w:val="000000"/>
          <w:sz w:val="24"/>
          <w:szCs w:val="24"/>
          <w:lang w:eastAsia="es-MX"/>
        </w:rPr>
        <w:t>Posso</w:t>
      </w:r>
      <w:proofErr w:type="spellEnd"/>
      <w:r w:rsidRPr="00FA4C09">
        <w:rPr>
          <w:rFonts w:ascii="Times New Roman" w:eastAsia="Times New Roman" w:hAnsi="Times New Roman" w:cs="Times New Roman"/>
          <w:color w:val="000000"/>
          <w:sz w:val="24"/>
          <w:szCs w:val="24"/>
          <w:lang w:eastAsia="es-MX"/>
        </w:rPr>
        <w:t xml:space="preserve"> (2009) y elaboración propia.</w:t>
      </w:r>
    </w:p>
    <w:p w14:paraId="35E55DEE" w14:textId="17658057" w:rsidR="00754D24" w:rsidRDefault="00754D24" w:rsidP="00DD68C4">
      <w:pPr>
        <w:spacing w:after="0" w:line="360" w:lineRule="auto"/>
        <w:ind w:firstLine="54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Observaciones : (1)</w:t>
      </w:r>
      <w:r w:rsidR="002917F5">
        <w:rPr>
          <w:rFonts w:ascii="Times New Roman" w:eastAsia="Times New Roman" w:hAnsi="Times New Roman" w:cs="Times New Roman"/>
          <w:color w:val="000000"/>
          <w:sz w:val="24"/>
          <w:szCs w:val="24"/>
          <w:lang w:eastAsia="es-MX"/>
        </w:rPr>
        <w:t xml:space="preserve"> fueron mejorando en c</w:t>
      </w:r>
      <w:r w:rsidR="00C9251E">
        <w:rPr>
          <w:rFonts w:ascii="Times New Roman" w:eastAsia="Times New Roman" w:hAnsi="Times New Roman" w:cs="Times New Roman"/>
          <w:color w:val="000000"/>
          <w:sz w:val="24"/>
          <w:szCs w:val="24"/>
          <w:lang w:eastAsia="es-MX"/>
        </w:rPr>
        <w:t>oncretar la agenda de las reuniones</w:t>
      </w:r>
      <w:r w:rsidR="000C715C">
        <w:rPr>
          <w:rFonts w:ascii="Times New Roman" w:eastAsia="Times New Roman" w:hAnsi="Times New Roman" w:cs="Times New Roman"/>
          <w:color w:val="000000"/>
          <w:sz w:val="24"/>
          <w:szCs w:val="24"/>
          <w:lang w:eastAsia="es-MX"/>
        </w:rPr>
        <w:t>, aún</w:t>
      </w:r>
      <w:r w:rsidR="00BF5D59">
        <w:rPr>
          <w:rFonts w:ascii="Times New Roman" w:eastAsia="Times New Roman" w:hAnsi="Times New Roman" w:cs="Times New Roman"/>
          <w:color w:val="000000"/>
          <w:sz w:val="24"/>
          <w:szCs w:val="24"/>
          <w:lang w:eastAsia="es-MX"/>
        </w:rPr>
        <w:t xml:space="preserve"> se consideró</w:t>
      </w:r>
      <w:r w:rsidR="000C715C">
        <w:rPr>
          <w:rFonts w:ascii="Times New Roman" w:eastAsia="Times New Roman" w:hAnsi="Times New Roman" w:cs="Times New Roman"/>
          <w:color w:val="000000"/>
          <w:sz w:val="24"/>
          <w:szCs w:val="24"/>
          <w:lang w:eastAsia="es-MX"/>
        </w:rPr>
        <w:t xml:space="preserve"> en</w:t>
      </w:r>
      <w:r w:rsidR="00BF5D59">
        <w:rPr>
          <w:rFonts w:ascii="Times New Roman" w:eastAsia="Times New Roman" w:hAnsi="Times New Roman" w:cs="Times New Roman"/>
          <w:color w:val="000000"/>
          <w:sz w:val="24"/>
          <w:szCs w:val="24"/>
          <w:lang w:eastAsia="es-MX"/>
        </w:rPr>
        <w:t xml:space="preserve"> deficiente</w:t>
      </w:r>
      <w:r>
        <w:rPr>
          <w:rFonts w:ascii="Times New Roman" w:eastAsia="Times New Roman" w:hAnsi="Times New Roman" w:cs="Times New Roman"/>
          <w:color w:val="000000"/>
          <w:sz w:val="24"/>
          <w:szCs w:val="24"/>
          <w:lang w:eastAsia="es-MX"/>
        </w:rPr>
        <w:t xml:space="preserve"> </w:t>
      </w:r>
      <w:r w:rsidR="00257EB0">
        <w:rPr>
          <w:rFonts w:ascii="Times New Roman" w:eastAsia="Times New Roman" w:hAnsi="Times New Roman" w:cs="Times New Roman"/>
          <w:color w:val="000000"/>
          <w:sz w:val="24"/>
          <w:szCs w:val="24"/>
          <w:lang w:eastAsia="es-MX"/>
        </w:rPr>
        <w:t>(2) en la empresa percibieron más cooperación que colaboración</w:t>
      </w:r>
      <w:r w:rsidR="002A5D96">
        <w:rPr>
          <w:rFonts w:ascii="Times New Roman" w:eastAsia="Times New Roman" w:hAnsi="Times New Roman" w:cs="Times New Roman"/>
          <w:color w:val="000000"/>
          <w:sz w:val="24"/>
          <w:szCs w:val="24"/>
          <w:lang w:eastAsia="es-MX"/>
        </w:rPr>
        <w:t>, (3)</w:t>
      </w:r>
      <w:r w:rsidR="007F1F51">
        <w:rPr>
          <w:rFonts w:ascii="Times New Roman" w:eastAsia="Times New Roman" w:hAnsi="Times New Roman" w:cs="Times New Roman"/>
          <w:color w:val="000000"/>
          <w:sz w:val="24"/>
          <w:szCs w:val="24"/>
          <w:lang w:eastAsia="es-MX"/>
        </w:rPr>
        <w:t xml:space="preserve"> empezaron bastante nerviosos y se transmitía</w:t>
      </w:r>
      <w:r w:rsidR="00BE531D">
        <w:rPr>
          <w:rFonts w:ascii="Times New Roman" w:eastAsia="Times New Roman" w:hAnsi="Times New Roman" w:cs="Times New Roman"/>
          <w:color w:val="000000"/>
          <w:sz w:val="24"/>
          <w:szCs w:val="24"/>
          <w:lang w:eastAsia="es-MX"/>
        </w:rPr>
        <w:t>, en el periodo</w:t>
      </w:r>
      <w:r w:rsidR="00F438FE">
        <w:rPr>
          <w:rFonts w:ascii="Times New Roman" w:eastAsia="Times New Roman" w:hAnsi="Times New Roman" w:cs="Times New Roman"/>
          <w:color w:val="000000"/>
          <w:sz w:val="24"/>
          <w:szCs w:val="24"/>
          <w:lang w:eastAsia="es-MX"/>
        </w:rPr>
        <w:t xml:space="preserve"> que duro el estudio </w:t>
      </w:r>
      <w:r w:rsidR="0072187C">
        <w:rPr>
          <w:rFonts w:ascii="Times New Roman" w:eastAsia="Times New Roman" w:hAnsi="Times New Roman" w:cs="Times New Roman"/>
          <w:color w:val="000000"/>
          <w:sz w:val="24"/>
          <w:szCs w:val="24"/>
          <w:lang w:eastAsia="es-MX"/>
        </w:rPr>
        <w:t>se</w:t>
      </w:r>
      <w:r w:rsidR="00BE531D">
        <w:rPr>
          <w:rFonts w:ascii="Times New Roman" w:eastAsia="Times New Roman" w:hAnsi="Times New Roman" w:cs="Times New Roman"/>
          <w:color w:val="000000"/>
          <w:sz w:val="24"/>
          <w:szCs w:val="24"/>
          <w:lang w:eastAsia="es-MX"/>
        </w:rPr>
        <w:t xml:space="preserve"> fueron dominando</w:t>
      </w:r>
      <w:r>
        <w:rPr>
          <w:rFonts w:ascii="Times New Roman" w:eastAsia="Times New Roman" w:hAnsi="Times New Roman" w:cs="Times New Roman"/>
          <w:color w:val="000000"/>
          <w:sz w:val="24"/>
          <w:szCs w:val="24"/>
          <w:lang w:eastAsia="es-MX"/>
        </w:rPr>
        <w:t>, (4)</w:t>
      </w:r>
      <w:r w:rsidR="00D62DAE">
        <w:rPr>
          <w:rFonts w:ascii="Times New Roman" w:eastAsia="Times New Roman" w:hAnsi="Times New Roman" w:cs="Times New Roman"/>
          <w:color w:val="000000"/>
          <w:sz w:val="24"/>
          <w:szCs w:val="24"/>
          <w:lang w:eastAsia="es-MX"/>
        </w:rPr>
        <w:t xml:space="preserve"> </w:t>
      </w:r>
      <w:r w:rsidR="005E0B99">
        <w:rPr>
          <w:rFonts w:ascii="Times New Roman" w:eastAsia="Times New Roman" w:hAnsi="Times New Roman" w:cs="Times New Roman"/>
          <w:color w:val="000000"/>
          <w:sz w:val="24"/>
          <w:szCs w:val="24"/>
          <w:lang w:eastAsia="es-MX"/>
        </w:rPr>
        <w:t>casi todo el equipo centrado en</w:t>
      </w:r>
      <w:r w:rsidR="00607946">
        <w:rPr>
          <w:rFonts w:ascii="Times New Roman" w:eastAsia="Times New Roman" w:hAnsi="Times New Roman" w:cs="Times New Roman"/>
          <w:color w:val="000000"/>
          <w:sz w:val="24"/>
          <w:szCs w:val="24"/>
          <w:lang w:eastAsia="es-MX"/>
        </w:rPr>
        <w:t xml:space="preserve"> captar datos y en</w:t>
      </w:r>
      <w:r w:rsidR="005E0B99">
        <w:rPr>
          <w:rFonts w:ascii="Times New Roman" w:eastAsia="Times New Roman" w:hAnsi="Times New Roman" w:cs="Times New Roman"/>
          <w:color w:val="000000"/>
          <w:sz w:val="24"/>
          <w:szCs w:val="24"/>
          <w:lang w:eastAsia="es-MX"/>
        </w:rPr>
        <w:t xml:space="preserve"> los cálculos</w:t>
      </w:r>
      <w:r w:rsidR="00607946">
        <w:rPr>
          <w:rFonts w:ascii="Times New Roman" w:eastAsia="Times New Roman" w:hAnsi="Times New Roman" w:cs="Times New Roman"/>
          <w:color w:val="000000"/>
          <w:sz w:val="24"/>
          <w:szCs w:val="24"/>
          <w:lang w:eastAsia="es-MX"/>
        </w:rPr>
        <w:t>,</w:t>
      </w:r>
      <w:r w:rsidR="00EE1FA2">
        <w:rPr>
          <w:rFonts w:ascii="Times New Roman" w:eastAsia="Times New Roman" w:hAnsi="Times New Roman" w:cs="Times New Roman"/>
          <w:color w:val="000000"/>
          <w:sz w:val="24"/>
          <w:szCs w:val="24"/>
          <w:lang w:eastAsia="es-MX"/>
        </w:rPr>
        <w:t xml:space="preserve"> </w:t>
      </w:r>
      <w:r w:rsidR="00DA7CF1">
        <w:rPr>
          <w:rFonts w:ascii="Times New Roman" w:eastAsia="Times New Roman" w:hAnsi="Times New Roman" w:cs="Times New Roman"/>
          <w:color w:val="000000"/>
          <w:sz w:val="24"/>
          <w:szCs w:val="24"/>
          <w:lang w:eastAsia="es-MX"/>
        </w:rPr>
        <w:t>gradualmente</w:t>
      </w:r>
      <w:r w:rsidR="00EE1FA2">
        <w:rPr>
          <w:rFonts w:ascii="Times New Roman" w:eastAsia="Times New Roman" w:hAnsi="Times New Roman" w:cs="Times New Roman"/>
          <w:color w:val="000000"/>
          <w:sz w:val="24"/>
          <w:szCs w:val="24"/>
          <w:lang w:eastAsia="es-MX"/>
        </w:rPr>
        <w:t xml:space="preserve"> </w:t>
      </w:r>
      <w:r w:rsidR="00DA7CF1">
        <w:rPr>
          <w:rFonts w:ascii="Times New Roman" w:eastAsia="Times New Roman" w:hAnsi="Times New Roman" w:cs="Times New Roman"/>
          <w:color w:val="000000"/>
          <w:sz w:val="24"/>
          <w:szCs w:val="24"/>
          <w:lang w:eastAsia="es-MX"/>
        </w:rPr>
        <w:t xml:space="preserve">se </w:t>
      </w:r>
      <w:r w:rsidR="0072187C">
        <w:rPr>
          <w:rFonts w:ascii="Times New Roman" w:eastAsia="Times New Roman" w:hAnsi="Times New Roman" w:cs="Times New Roman"/>
          <w:color w:val="000000"/>
          <w:sz w:val="24"/>
          <w:szCs w:val="24"/>
          <w:lang w:eastAsia="es-MX"/>
        </w:rPr>
        <w:t xml:space="preserve">abrieron y </w:t>
      </w:r>
      <w:r w:rsidR="00760ACD">
        <w:rPr>
          <w:rFonts w:ascii="Times New Roman" w:eastAsia="Times New Roman" w:hAnsi="Times New Roman" w:cs="Times New Roman"/>
          <w:color w:val="000000"/>
          <w:sz w:val="24"/>
          <w:szCs w:val="24"/>
          <w:lang w:eastAsia="es-MX"/>
        </w:rPr>
        <w:t>pudieron aportar</w:t>
      </w:r>
      <w:r w:rsidR="00607946">
        <w:rPr>
          <w:rFonts w:ascii="Times New Roman" w:eastAsia="Times New Roman" w:hAnsi="Times New Roman" w:cs="Times New Roman"/>
          <w:color w:val="000000"/>
          <w:sz w:val="24"/>
          <w:szCs w:val="24"/>
          <w:lang w:eastAsia="es-MX"/>
        </w:rPr>
        <w:t xml:space="preserve"> opciones</w:t>
      </w:r>
      <w:r w:rsidR="00760ACD">
        <w:rPr>
          <w:rFonts w:ascii="Times New Roman" w:eastAsia="Times New Roman" w:hAnsi="Times New Roman" w:cs="Times New Roman"/>
          <w:color w:val="000000"/>
          <w:sz w:val="24"/>
          <w:szCs w:val="24"/>
          <w:lang w:eastAsia="es-MX"/>
        </w:rPr>
        <w:t xml:space="preserve"> que considerasen más aspectos organizacio</w:t>
      </w:r>
      <w:r w:rsidR="002E4E67">
        <w:rPr>
          <w:rFonts w:ascii="Times New Roman" w:eastAsia="Times New Roman" w:hAnsi="Times New Roman" w:cs="Times New Roman"/>
          <w:color w:val="000000"/>
          <w:sz w:val="24"/>
          <w:szCs w:val="24"/>
          <w:lang w:eastAsia="es-MX"/>
        </w:rPr>
        <w:t>n</w:t>
      </w:r>
      <w:r w:rsidR="00760ACD">
        <w:rPr>
          <w:rFonts w:ascii="Times New Roman" w:eastAsia="Times New Roman" w:hAnsi="Times New Roman" w:cs="Times New Roman"/>
          <w:color w:val="000000"/>
          <w:sz w:val="24"/>
          <w:szCs w:val="24"/>
          <w:lang w:eastAsia="es-MX"/>
        </w:rPr>
        <w:t>ales y  otros</w:t>
      </w:r>
      <w:r w:rsidR="00A4508D">
        <w:rPr>
          <w:rFonts w:ascii="Times New Roman" w:eastAsia="Times New Roman" w:hAnsi="Times New Roman" w:cs="Times New Roman"/>
          <w:color w:val="000000"/>
          <w:sz w:val="24"/>
          <w:szCs w:val="24"/>
          <w:lang w:eastAsia="es-MX"/>
        </w:rPr>
        <w:t xml:space="preserve">, (5) </w:t>
      </w:r>
      <w:r w:rsidR="00CF17DE">
        <w:rPr>
          <w:rFonts w:ascii="Times New Roman" w:eastAsia="Times New Roman" w:hAnsi="Times New Roman" w:cs="Times New Roman"/>
          <w:color w:val="000000"/>
          <w:sz w:val="24"/>
          <w:szCs w:val="24"/>
          <w:lang w:eastAsia="es-MX"/>
        </w:rPr>
        <w:t xml:space="preserve">desde el punto de vista de empresa </w:t>
      </w:r>
      <w:r w:rsidR="002D0A41">
        <w:rPr>
          <w:rFonts w:ascii="Times New Roman" w:eastAsia="Times New Roman" w:hAnsi="Times New Roman" w:cs="Times New Roman"/>
          <w:color w:val="000000"/>
          <w:sz w:val="24"/>
          <w:szCs w:val="24"/>
          <w:lang w:eastAsia="es-MX"/>
        </w:rPr>
        <w:t xml:space="preserve">la competencia </w:t>
      </w:r>
      <w:r w:rsidR="00952A3B">
        <w:rPr>
          <w:rFonts w:ascii="Times New Roman" w:eastAsia="Times New Roman" w:hAnsi="Times New Roman" w:cs="Times New Roman"/>
          <w:color w:val="000000"/>
          <w:sz w:val="24"/>
          <w:szCs w:val="24"/>
          <w:lang w:eastAsia="es-MX"/>
        </w:rPr>
        <w:t>fue satisfactoria, para el docente y académico</w:t>
      </w:r>
      <w:r w:rsidR="00865EAB">
        <w:rPr>
          <w:rFonts w:ascii="Times New Roman" w:eastAsia="Times New Roman" w:hAnsi="Times New Roman" w:cs="Times New Roman"/>
          <w:color w:val="000000"/>
          <w:sz w:val="24"/>
          <w:szCs w:val="24"/>
          <w:lang w:eastAsia="es-MX"/>
        </w:rPr>
        <w:t>s en el estudio</w:t>
      </w:r>
      <w:r w:rsidR="00952A3B">
        <w:rPr>
          <w:rFonts w:ascii="Times New Roman" w:eastAsia="Times New Roman" w:hAnsi="Times New Roman" w:cs="Times New Roman"/>
          <w:color w:val="000000"/>
          <w:sz w:val="24"/>
          <w:szCs w:val="24"/>
          <w:lang w:eastAsia="es-MX"/>
        </w:rPr>
        <w:t xml:space="preserve"> </w:t>
      </w:r>
      <w:r w:rsidR="00347AB4">
        <w:rPr>
          <w:rFonts w:ascii="Times New Roman" w:eastAsia="Times New Roman" w:hAnsi="Times New Roman" w:cs="Times New Roman"/>
          <w:color w:val="000000"/>
          <w:sz w:val="24"/>
          <w:szCs w:val="24"/>
          <w:lang w:eastAsia="es-MX"/>
        </w:rPr>
        <w:t>percibieron un menor dominio de los temas</w:t>
      </w:r>
      <w:r w:rsidR="00031AC2">
        <w:rPr>
          <w:rFonts w:ascii="Times New Roman" w:eastAsia="Times New Roman" w:hAnsi="Times New Roman" w:cs="Times New Roman"/>
          <w:color w:val="000000"/>
          <w:sz w:val="24"/>
          <w:szCs w:val="24"/>
          <w:lang w:eastAsia="es-MX"/>
        </w:rPr>
        <w:t xml:space="preserve"> al contemplar todo un abanico de contenidos indicados para la asignatura</w:t>
      </w:r>
      <w:r w:rsidR="00865EAB">
        <w:rPr>
          <w:rFonts w:ascii="Times New Roman" w:eastAsia="Times New Roman" w:hAnsi="Times New Roman" w:cs="Times New Roman"/>
          <w:color w:val="000000"/>
          <w:sz w:val="24"/>
          <w:szCs w:val="24"/>
          <w:lang w:eastAsia="es-MX"/>
        </w:rPr>
        <w:t xml:space="preserve">, </w:t>
      </w:r>
      <w:r w:rsidR="00AA30FA">
        <w:rPr>
          <w:rFonts w:ascii="Times New Roman" w:eastAsia="Times New Roman" w:hAnsi="Times New Roman" w:cs="Times New Roman"/>
          <w:color w:val="000000"/>
          <w:sz w:val="24"/>
          <w:szCs w:val="24"/>
          <w:lang w:eastAsia="es-MX"/>
        </w:rPr>
        <w:t xml:space="preserve">por la empresa se consideró que </w:t>
      </w:r>
      <w:r w:rsidR="00C34455">
        <w:rPr>
          <w:rFonts w:ascii="Times New Roman" w:eastAsia="Times New Roman" w:hAnsi="Times New Roman" w:cs="Times New Roman"/>
          <w:color w:val="000000"/>
          <w:sz w:val="24"/>
          <w:szCs w:val="24"/>
          <w:lang w:eastAsia="es-MX"/>
        </w:rPr>
        <w:t>la aplicación de</w:t>
      </w:r>
      <w:r w:rsidR="00AA30FA">
        <w:rPr>
          <w:rFonts w:ascii="Times New Roman" w:eastAsia="Times New Roman" w:hAnsi="Times New Roman" w:cs="Times New Roman"/>
          <w:color w:val="000000"/>
          <w:sz w:val="24"/>
          <w:szCs w:val="24"/>
          <w:lang w:eastAsia="es-MX"/>
        </w:rPr>
        <w:t xml:space="preserve"> los estudiantes </w:t>
      </w:r>
      <w:r w:rsidR="00C34455">
        <w:rPr>
          <w:rFonts w:ascii="Times New Roman" w:eastAsia="Times New Roman" w:hAnsi="Times New Roman" w:cs="Times New Roman"/>
          <w:color w:val="000000"/>
          <w:sz w:val="24"/>
          <w:szCs w:val="24"/>
          <w:lang w:eastAsia="es-MX"/>
        </w:rPr>
        <w:t xml:space="preserve">en los temas relacionados con el  anteproyecto </w:t>
      </w:r>
      <w:r w:rsidR="00C74BF7">
        <w:rPr>
          <w:rFonts w:ascii="Times New Roman" w:eastAsia="Times New Roman" w:hAnsi="Times New Roman" w:cs="Times New Roman"/>
          <w:color w:val="000000"/>
          <w:sz w:val="24"/>
          <w:szCs w:val="24"/>
          <w:lang w:eastAsia="es-MX"/>
        </w:rPr>
        <w:t>logró el nivel mencionado en la tabla</w:t>
      </w:r>
      <w:r w:rsidR="00031AC2">
        <w:rPr>
          <w:rFonts w:ascii="Times New Roman" w:eastAsia="Times New Roman" w:hAnsi="Times New Roman" w:cs="Times New Roman"/>
          <w:color w:val="000000"/>
          <w:sz w:val="24"/>
          <w:szCs w:val="24"/>
          <w:lang w:eastAsia="es-MX"/>
        </w:rPr>
        <w:t>.</w:t>
      </w:r>
    </w:p>
    <w:p w14:paraId="418E6791" w14:textId="3603611C" w:rsidR="00E3593A" w:rsidRDefault="007362D3" w:rsidP="00DD68C4">
      <w:pPr>
        <w:spacing w:after="0" w:line="360" w:lineRule="auto"/>
        <w:ind w:firstLine="54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w:t>
      </w:r>
      <w:r w:rsidR="00E3593A">
        <w:rPr>
          <w:rFonts w:ascii="Times New Roman" w:eastAsia="Times New Roman" w:hAnsi="Times New Roman" w:cs="Times New Roman"/>
          <w:color w:val="000000"/>
          <w:sz w:val="24"/>
          <w:szCs w:val="24"/>
          <w:lang w:eastAsia="es-MX"/>
        </w:rPr>
        <w:t xml:space="preserve">a presencia de los estudiantes en la Facultad, respecto al tiempo para cumplir con el anteproyecto y aprender de diseñar, realizarlo y recabar </w:t>
      </w:r>
      <w:r w:rsidR="00896925">
        <w:rPr>
          <w:rFonts w:ascii="Times New Roman" w:eastAsia="Times New Roman" w:hAnsi="Times New Roman" w:cs="Times New Roman"/>
          <w:color w:val="000000"/>
          <w:sz w:val="24"/>
          <w:szCs w:val="24"/>
          <w:lang w:eastAsia="es-MX"/>
        </w:rPr>
        <w:t>validaciones por la empresa, y también por el profesorado</w:t>
      </w:r>
      <w:r w:rsidR="00AC4C7C">
        <w:rPr>
          <w:rFonts w:ascii="Times New Roman" w:eastAsia="Times New Roman" w:hAnsi="Times New Roman" w:cs="Times New Roman"/>
          <w:color w:val="000000"/>
          <w:sz w:val="24"/>
          <w:szCs w:val="24"/>
          <w:lang w:eastAsia="es-MX"/>
        </w:rPr>
        <w:t xml:space="preserve">, se obtuvo una asistencia de apenas encima del 40% </w:t>
      </w:r>
      <w:r w:rsidR="00A80B01">
        <w:rPr>
          <w:rFonts w:ascii="Times New Roman" w:eastAsia="Times New Roman" w:hAnsi="Times New Roman" w:cs="Times New Roman"/>
          <w:color w:val="000000"/>
          <w:sz w:val="24"/>
          <w:szCs w:val="24"/>
          <w:lang w:eastAsia="es-MX"/>
        </w:rPr>
        <w:t xml:space="preserve">debido al trabajo de recolección de datos de demanda y </w:t>
      </w:r>
      <w:r w:rsidR="00367FCC">
        <w:rPr>
          <w:rFonts w:ascii="Times New Roman" w:eastAsia="Times New Roman" w:hAnsi="Times New Roman" w:cs="Times New Roman"/>
          <w:color w:val="000000"/>
          <w:sz w:val="24"/>
          <w:szCs w:val="24"/>
          <w:lang w:eastAsia="es-MX"/>
        </w:rPr>
        <w:t>de d</w:t>
      </w:r>
      <w:r w:rsidR="00A7363F">
        <w:rPr>
          <w:rFonts w:ascii="Times New Roman" w:eastAsia="Times New Roman" w:hAnsi="Times New Roman" w:cs="Times New Roman"/>
          <w:color w:val="000000"/>
          <w:sz w:val="24"/>
          <w:szCs w:val="24"/>
          <w:lang w:eastAsia="es-MX"/>
        </w:rPr>
        <w:t xml:space="preserve">esarrollar </w:t>
      </w:r>
      <w:r w:rsidR="00367FCC">
        <w:rPr>
          <w:rFonts w:ascii="Times New Roman" w:eastAsia="Times New Roman" w:hAnsi="Times New Roman" w:cs="Times New Roman"/>
          <w:color w:val="000000"/>
          <w:sz w:val="24"/>
          <w:szCs w:val="24"/>
          <w:lang w:eastAsia="es-MX"/>
        </w:rPr>
        <w:t>en la empresa el modelo de generación de</w:t>
      </w:r>
      <w:r w:rsidR="00A7363F">
        <w:rPr>
          <w:rFonts w:ascii="Times New Roman" w:eastAsia="Times New Roman" w:hAnsi="Times New Roman" w:cs="Times New Roman"/>
          <w:color w:val="000000"/>
          <w:sz w:val="24"/>
          <w:szCs w:val="24"/>
          <w:lang w:eastAsia="es-MX"/>
        </w:rPr>
        <w:t>l servicio de ensayos y su acreditación</w:t>
      </w:r>
      <w:r w:rsidR="00DC6825">
        <w:rPr>
          <w:rFonts w:ascii="Times New Roman" w:eastAsia="Times New Roman" w:hAnsi="Times New Roman" w:cs="Times New Roman"/>
          <w:color w:val="000000"/>
          <w:sz w:val="24"/>
          <w:szCs w:val="24"/>
          <w:lang w:eastAsia="es-MX"/>
        </w:rPr>
        <w:t>, incluyendo los presupuestos.</w:t>
      </w:r>
      <w:r w:rsidR="00367FCC">
        <w:rPr>
          <w:rFonts w:ascii="Times New Roman" w:eastAsia="Times New Roman" w:hAnsi="Times New Roman" w:cs="Times New Roman"/>
          <w:color w:val="000000"/>
          <w:sz w:val="24"/>
          <w:szCs w:val="24"/>
          <w:lang w:eastAsia="es-MX"/>
        </w:rPr>
        <w:t xml:space="preserve"> </w:t>
      </w:r>
    </w:p>
    <w:p w14:paraId="04CC9B60" w14:textId="2D0D36B8" w:rsidR="00225E5E" w:rsidRDefault="00225E5E" w:rsidP="00DD68C4">
      <w:pPr>
        <w:spacing w:after="0" w:line="360" w:lineRule="auto"/>
        <w:ind w:firstLine="54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S</w:t>
      </w:r>
      <w:r w:rsidRPr="00FA4C09">
        <w:rPr>
          <w:rFonts w:ascii="Times New Roman" w:eastAsia="Times New Roman" w:hAnsi="Times New Roman" w:cs="Times New Roman"/>
          <w:color w:val="000000"/>
          <w:sz w:val="24"/>
          <w:szCs w:val="24"/>
          <w:lang w:eastAsia="es-MX"/>
        </w:rPr>
        <w:t>e logró el cumplimiento</w:t>
      </w:r>
      <w:r>
        <w:rPr>
          <w:rFonts w:ascii="Times New Roman" w:eastAsia="Times New Roman" w:hAnsi="Times New Roman" w:cs="Times New Roman"/>
          <w:color w:val="000000"/>
          <w:sz w:val="24"/>
          <w:szCs w:val="24"/>
          <w:lang w:eastAsia="es-MX"/>
        </w:rPr>
        <w:t xml:space="preserve"> de la formación en la empresa con una evaluación</w:t>
      </w:r>
      <w:r w:rsidRPr="00FA4C09">
        <w:rPr>
          <w:rFonts w:ascii="Times New Roman" w:eastAsia="Times New Roman" w:hAnsi="Times New Roman" w:cs="Times New Roman"/>
          <w:color w:val="000000"/>
          <w:sz w:val="24"/>
          <w:szCs w:val="24"/>
          <w:lang w:eastAsia="es-MX"/>
        </w:rPr>
        <w:t xml:space="preserve"> de las competencias establecidas en el modelo MEFI</w:t>
      </w:r>
      <w:r>
        <w:rPr>
          <w:rFonts w:ascii="Times New Roman" w:eastAsia="Times New Roman" w:hAnsi="Times New Roman" w:cs="Times New Roman"/>
          <w:color w:val="000000"/>
          <w:sz w:val="24"/>
          <w:szCs w:val="24"/>
          <w:lang w:eastAsia="es-MX"/>
        </w:rPr>
        <w:t xml:space="preserve"> de la UADY</w:t>
      </w:r>
      <w:r w:rsidRPr="00FA4C09">
        <w:rPr>
          <w:rFonts w:ascii="Times New Roman" w:eastAsia="Times New Roman" w:hAnsi="Times New Roman" w:cs="Times New Roman"/>
          <w:color w:val="000000"/>
          <w:sz w:val="24"/>
          <w:szCs w:val="24"/>
          <w:lang w:eastAsia="es-MX"/>
        </w:rPr>
        <w:t>.</w:t>
      </w:r>
    </w:p>
    <w:p w14:paraId="2BF95150" w14:textId="4FD1CC36" w:rsidR="00351A49" w:rsidRDefault="00351A49" w:rsidP="00DD68C4">
      <w:pPr>
        <w:spacing w:after="0" w:line="360" w:lineRule="auto"/>
        <w:ind w:firstLine="54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Con lo que se detalla de los resultados en el reporte del anteproyecto</w:t>
      </w:r>
      <w:r w:rsidR="00DC6825">
        <w:rPr>
          <w:rFonts w:ascii="Times New Roman" w:eastAsia="Times New Roman" w:hAnsi="Times New Roman" w:cs="Times New Roman"/>
          <w:color w:val="000000"/>
          <w:sz w:val="24"/>
          <w:szCs w:val="24"/>
          <w:lang w:eastAsia="es-MX"/>
        </w:rPr>
        <w:t xml:space="preserve"> resumido en </w:t>
      </w:r>
      <w:proofErr w:type="spellStart"/>
      <w:r w:rsidR="00DC6825">
        <w:rPr>
          <w:rFonts w:ascii="Times New Roman" w:eastAsia="Times New Roman" w:hAnsi="Times New Roman" w:cs="Times New Roman"/>
          <w:color w:val="000000"/>
          <w:sz w:val="24"/>
          <w:szCs w:val="24"/>
          <w:lang w:eastAsia="es-MX"/>
        </w:rPr>
        <w:t>a</w:t>
      </w:r>
      <w:proofErr w:type="spellEnd"/>
      <w:r w:rsidR="00DC6825">
        <w:rPr>
          <w:rFonts w:ascii="Times New Roman" w:eastAsia="Times New Roman" w:hAnsi="Times New Roman" w:cs="Times New Roman"/>
          <w:color w:val="000000"/>
          <w:sz w:val="24"/>
          <w:szCs w:val="24"/>
          <w:lang w:eastAsia="es-MX"/>
        </w:rPr>
        <w:t xml:space="preserve"> siguiente sección</w:t>
      </w:r>
      <w:r>
        <w:rPr>
          <w:rFonts w:ascii="Times New Roman" w:eastAsia="Times New Roman" w:hAnsi="Times New Roman" w:cs="Times New Roman"/>
          <w:color w:val="000000"/>
          <w:sz w:val="24"/>
          <w:szCs w:val="24"/>
          <w:lang w:eastAsia="es-MX"/>
        </w:rPr>
        <w:t>, se considera se completó el caso de estudio</w:t>
      </w:r>
      <w:r w:rsidR="001760FD">
        <w:rPr>
          <w:rFonts w:ascii="Times New Roman" w:eastAsia="Times New Roman" w:hAnsi="Times New Roman" w:cs="Times New Roman"/>
          <w:color w:val="000000"/>
          <w:sz w:val="24"/>
          <w:szCs w:val="24"/>
          <w:lang w:eastAsia="es-MX"/>
        </w:rPr>
        <w:t>.  Se logró recopilar</w:t>
      </w:r>
      <w:r>
        <w:rPr>
          <w:rFonts w:ascii="Times New Roman" w:eastAsia="Times New Roman" w:hAnsi="Times New Roman" w:cs="Times New Roman"/>
          <w:color w:val="000000"/>
          <w:sz w:val="24"/>
          <w:szCs w:val="24"/>
          <w:lang w:eastAsia="es-MX"/>
        </w:rPr>
        <w:t xml:space="preserve"> información descriptiva valiosa para una siguiente intervención de investigación</w:t>
      </w:r>
      <w:r w:rsidR="007E59EB">
        <w:rPr>
          <w:rFonts w:ascii="Times New Roman" w:eastAsia="Times New Roman" w:hAnsi="Times New Roman" w:cs="Times New Roman"/>
          <w:color w:val="000000"/>
          <w:sz w:val="24"/>
          <w:szCs w:val="24"/>
          <w:lang w:eastAsia="es-MX"/>
        </w:rPr>
        <w:t>, para la vertiente de la educación dual sumada a</w:t>
      </w:r>
      <w:r w:rsidR="00715BB1">
        <w:rPr>
          <w:rFonts w:ascii="Times New Roman" w:eastAsia="Times New Roman" w:hAnsi="Times New Roman" w:cs="Times New Roman"/>
          <w:color w:val="000000"/>
          <w:sz w:val="24"/>
          <w:szCs w:val="24"/>
          <w:lang w:eastAsia="es-MX"/>
        </w:rPr>
        <w:t xml:space="preserve"> lo requerido por el modelo de formación integral</w:t>
      </w:r>
      <w:r w:rsidR="00E3593A">
        <w:rPr>
          <w:rFonts w:ascii="Times New Roman" w:eastAsia="Times New Roman" w:hAnsi="Times New Roman" w:cs="Times New Roman"/>
          <w:color w:val="000000"/>
          <w:sz w:val="24"/>
          <w:szCs w:val="24"/>
          <w:lang w:eastAsia="es-MX"/>
        </w:rPr>
        <w:t xml:space="preserve">. </w:t>
      </w:r>
    </w:p>
    <w:p w14:paraId="537E5486" w14:textId="10F99E4F" w:rsidR="00E818CC" w:rsidRPr="00FA4C09" w:rsidRDefault="00CD790E" w:rsidP="00E818CC">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 xml:space="preserve">El </w:t>
      </w:r>
      <w:r w:rsidR="00E818CC" w:rsidRPr="00FA4C09">
        <w:rPr>
          <w:rFonts w:ascii="Times New Roman" w:eastAsia="Times New Roman" w:hAnsi="Times New Roman" w:cs="Times New Roman"/>
          <w:color w:val="000000"/>
          <w:sz w:val="24"/>
          <w:szCs w:val="24"/>
          <w:lang w:eastAsia="es-MX"/>
        </w:rPr>
        <w:t>lograr cumplir el proyecto en objetivo</w:t>
      </w:r>
      <w:r>
        <w:rPr>
          <w:rFonts w:ascii="Times New Roman" w:eastAsia="Times New Roman" w:hAnsi="Times New Roman" w:cs="Times New Roman"/>
          <w:color w:val="000000"/>
          <w:sz w:val="24"/>
          <w:szCs w:val="24"/>
          <w:lang w:eastAsia="es-MX"/>
        </w:rPr>
        <w:t>s</w:t>
      </w:r>
      <w:r w:rsidR="00E818CC" w:rsidRPr="00FA4C09">
        <w:rPr>
          <w:rFonts w:ascii="Times New Roman" w:eastAsia="Times New Roman" w:hAnsi="Times New Roman" w:cs="Times New Roman"/>
          <w:color w:val="000000"/>
          <w:sz w:val="24"/>
          <w:szCs w:val="24"/>
          <w:lang w:eastAsia="es-MX"/>
        </w:rPr>
        <w:t>, alcance</w:t>
      </w:r>
      <w:r>
        <w:rPr>
          <w:rFonts w:ascii="Times New Roman" w:eastAsia="Times New Roman" w:hAnsi="Times New Roman" w:cs="Times New Roman"/>
          <w:color w:val="000000"/>
          <w:sz w:val="24"/>
          <w:szCs w:val="24"/>
          <w:lang w:eastAsia="es-MX"/>
        </w:rPr>
        <w:t>s</w:t>
      </w:r>
      <w:r w:rsidR="00E818CC" w:rsidRPr="00FA4C09">
        <w:rPr>
          <w:rFonts w:ascii="Times New Roman" w:eastAsia="Times New Roman" w:hAnsi="Times New Roman" w:cs="Times New Roman"/>
          <w:color w:val="000000"/>
          <w:sz w:val="24"/>
          <w:szCs w:val="24"/>
          <w:lang w:eastAsia="es-MX"/>
        </w:rPr>
        <w:t xml:space="preserve"> y tiempo</w:t>
      </w:r>
      <w:r>
        <w:rPr>
          <w:rFonts w:ascii="Times New Roman" w:eastAsia="Times New Roman" w:hAnsi="Times New Roman" w:cs="Times New Roman"/>
          <w:color w:val="000000"/>
          <w:sz w:val="24"/>
          <w:szCs w:val="24"/>
          <w:lang w:eastAsia="es-MX"/>
        </w:rPr>
        <w:t xml:space="preserve"> </w:t>
      </w:r>
      <w:r w:rsidR="007362D3">
        <w:rPr>
          <w:rFonts w:ascii="Times New Roman" w:eastAsia="Times New Roman" w:hAnsi="Times New Roman" w:cs="Times New Roman"/>
          <w:color w:val="000000"/>
          <w:sz w:val="24"/>
          <w:szCs w:val="24"/>
          <w:lang w:eastAsia="es-MX"/>
        </w:rPr>
        <w:t xml:space="preserve">al no </w:t>
      </w:r>
      <w:r w:rsidR="00E818CC" w:rsidRPr="00FA4C09">
        <w:rPr>
          <w:rFonts w:ascii="Times New Roman" w:eastAsia="Times New Roman" w:hAnsi="Times New Roman" w:cs="Times New Roman"/>
          <w:color w:val="000000"/>
          <w:sz w:val="24"/>
          <w:szCs w:val="24"/>
          <w:lang w:eastAsia="es-MX"/>
        </w:rPr>
        <w:t>salirse del semestre lectivo</w:t>
      </w:r>
      <w:r w:rsidR="00E818CC">
        <w:rPr>
          <w:rFonts w:ascii="Times New Roman" w:eastAsia="Times New Roman" w:hAnsi="Times New Roman" w:cs="Times New Roman"/>
          <w:color w:val="000000"/>
          <w:sz w:val="24"/>
          <w:szCs w:val="24"/>
          <w:lang w:eastAsia="es-MX"/>
        </w:rPr>
        <w:t>, generó una</w:t>
      </w:r>
      <w:r w:rsidR="00E818CC" w:rsidRPr="00FA4C09">
        <w:rPr>
          <w:rFonts w:ascii="Times New Roman" w:eastAsia="Times New Roman" w:hAnsi="Times New Roman" w:cs="Times New Roman"/>
          <w:color w:val="000000"/>
          <w:sz w:val="24"/>
          <w:szCs w:val="24"/>
          <w:lang w:eastAsia="es-MX"/>
        </w:rPr>
        <w:t xml:space="preserve"> sensación de logro y éxito</w:t>
      </w:r>
      <w:r w:rsidR="00E818CC">
        <w:rPr>
          <w:rFonts w:ascii="Times New Roman" w:eastAsia="Times New Roman" w:hAnsi="Times New Roman" w:cs="Times New Roman"/>
          <w:color w:val="000000"/>
          <w:sz w:val="24"/>
          <w:szCs w:val="24"/>
          <w:lang w:eastAsia="es-MX"/>
        </w:rPr>
        <w:t xml:space="preserve"> en los estudiantes involucrados</w:t>
      </w:r>
      <w:r w:rsidR="00E818CC" w:rsidRPr="00FA4C09">
        <w:rPr>
          <w:rFonts w:ascii="Times New Roman" w:eastAsia="Times New Roman" w:hAnsi="Times New Roman" w:cs="Times New Roman"/>
          <w:color w:val="000000"/>
          <w:sz w:val="24"/>
          <w:szCs w:val="24"/>
          <w:lang w:eastAsia="es-MX"/>
        </w:rPr>
        <w:t>.</w:t>
      </w:r>
    </w:p>
    <w:p w14:paraId="3EB474AE" w14:textId="77777777" w:rsidR="00E3593A" w:rsidRDefault="00E3593A" w:rsidP="00DD68C4">
      <w:pPr>
        <w:spacing w:after="0" w:line="360" w:lineRule="auto"/>
        <w:ind w:firstLine="540"/>
        <w:jc w:val="both"/>
        <w:rPr>
          <w:rFonts w:ascii="Times New Roman" w:eastAsia="Times New Roman" w:hAnsi="Times New Roman" w:cs="Times New Roman"/>
          <w:color w:val="000000"/>
          <w:sz w:val="24"/>
          <w:szCs w:val="24"/>
          <w:lang w:eastAsia="es-MX"/>
        </w:rPr>
      </w:pPr>
    </w:p>
    <w:p w14:paraId="5A812DFF" w14:textId="14665267" w:rsidR="0010000E" w:rsidRPr="00B51F6D" w:rsidRDefault="008C7E2C" w:rsidP="00B51F6D">
      <w:pPr>
        <w:spacing w:after="0" w:line="360" w:lineRule="auto"/>
        <w:jc w:val="center"/>
        <w:rPr>
          <w:rFonts w:ascii="Times New Roman" w:eastAsia="Times New Roman" w:hAnsi="Times New Roman" w:cs="Times New Roman"/>
          <w:b/>
          <w:bCs/>
          <w:color w:val="000000"/>
          <w:sz w:val="28"/>
          <w:szCs w:val="28"/>
          <w:lang w:eastAsia="es-MX"/>
        </w:rPr>
      </w:pPr>
      <w:r w:rsidRPr="00B51F6D">
        <w:rPr>
          <w:rFonts w:ascii="Times New Roman" w:eastAsia="Times New Roman" w:hAnsi="Times New Roman" w:cs="Times New Roman"/>
          <w:b/>
          <w:bCs/>
          <w:color w:val="000000"/>
          <w:sz w:val="28"/>
          <w:szCs w:val="28"/>
          <w:lang w:eastAsia="es-MX"/>
        </w:rPr>
        <w:t>Resultado</w:t>
      </w:r>
      <w:r w:rsidR="00544220">
        <w:rPr>
          <w:rFonts w:ascii="Times New Roman" w:eastAsia="Times New Roman" w:hAnsi="Times New Roman" w:cs="Times New Roman"/>
          <w:b/>
          <w:bCs/>
          <w:color w:val="000000"/>
          <w:sz w:val="28"/>
          <w:szCs w:val="28"/>
          <w:lang w:eastAsia="es-MX"/>
        </w:rPr>
        <w:t>s</w:t>
      </w:r>
      <w:r w:rsidR="00685305">
        <w:rPr>
          <w:rFonts w:ascii="Times New Roman" w:eastAsia="Times New Roman" w:hAnsi="Times New Roman" w:cs="Times New Roman"/>
          <w:b/>
          <w:bCs/>
          <w:color w:val="000000"/>
          <w:sz w:val="28"/>
          <w:szCs w:val="28"/>
          <w:lang w:eastAsia="es-MX"/>
        </w:rPr>
        <w:t xml:space="preserve"> de la intervención como proyectistas.</w:t>
      </w:r>
    </w:p>
    <w:p w14:paraId="5D0C449C" w14:textId="60606788" w:rsidR="00544220" w:rsidRPr="00FA4C09" w:rsidRDefault="003C36EF" w:rsidP="00544220">
      <w:pPr>
        <w:spacing w:after="0" w:line="360" w:lineRule="auto"/>
        <w:ind w:firstLine="540"/>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 xml:space="preserve">Se inició con </w:t>
      </w:r>
      <w:r w:rsidR="00FB4ADD">
        <w:rPr>
          <w:rFonts w:ascii="Times New Roman" w:eastAsia="Times New Roman" w:hAnsi="Times New Roman" w:cs="Times New Roman"/>
          <w:color w:val="000000"/>
          <w:sz w:val="24"/>
          <w:szCs w:val="24"/>
          <w:lang w:eastAsia="es-MX"/>
        </w:rPr>
        <w:t>un análisis de lo implantado en el laboratorio</w:t>
      </w:r>
      <w:r w:rsidR="00EB0ACB">
        <w:rPr>
          <w:rFonts w:ascii="Times New Roman" w:eastAsia="Times New Roman" w:hAnsi="Times New Roman" w:cs="Times New Roman"/>
          <w:color w:val="000000"/>
          <w:sz w:val="24"/>
          <w:szCs w:val="24"/>
          <w:lang w:eastAsia="es-MX"/>
        </w:rPr>
        <w:t xml:space="preserve"> en forma de</w:t>
      </w:r>
      <w:r w:rsidR="00544220" w:rsidRPr="00FA4C09">
        <w:rPr>
          <w:rFonts w:ascii="Times New Roman" w:eastAsia="Times New Roman" w:hAnsi="Times New Roman" w:cs="Times New Roman"/>
          <w:color w:val="000000"/>
          <w:sz w:val="24"/>
          <w:szCs w:val="24"/>
          <w:lang w:eastAsia="es-MX"/>
        </w:rPr>
        <w:t xml:space="preserve"> acreditaciones:</w:t>
      </w:r>
    </w:p>
    <w:p w14:paraId="355EE190" w14:textId="77777777" w:rsidR="007A1F2C" w:rsidRDefault="00544220" w:rsidP="007A1F2C">
      <w:pPr>
        <w:numPr>
          <w:ilvl w:val="0"/>
          <w:numId w:val="7"/>
        </w:numPr>
        <w:spacing w:after="0" w:line="360" w:lineRule="auto"/>
        <w:ind w:left="54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Área de aguas residuales; Registro EMA NO. AG-161-028/01 Registro CNA NO. CNA-GSCA-325</w:t>
      </w:r>
    </w:p>
    <w:p w14:paraId="697DD4A7" w14:textId="77777777" w:rsidR="00056BCC" w:rsidRDefault="00544220" w:rsidP="00C90F4B">
      <w:pPr>
        <w:numPr>
          <w:ilvl w:val="0"/>
          <w:numId w:val="7"/>
        </w:numPr>
        <w:spacing w:after="0" w:line="360" w:lineRule="auto"/>
        <w:ind w:left="540"/>
        <w:jc w:val="both"/>
        <w:textAlignment w:val="baseline"/>
        <w:rPr>
          <w:rFonts w:ascii="Times New Roman" w:eastAsia="Times New Roman" w:hAnsi="Times New Roman" w:cs="Times New Roman"/>
          <w:color w:val="000000"/>
          <w:sz w:val="24"/>
          <w:szCs w:val="24"/>
          <w:lang w:eastAsia="es-MX"/>
        </w:rPr>
      </w:pPr>
      <w:r w:rsidRPr="00056BCC">
        <w:rPr>
          <w:rFonts w:ascii="Times New Roman" w:eastAsia="Times New Roman" w:hAnsi="Times New Roman" w:cs="Times New Roman"/>
          <w:color w:val="000000"/>
          <w:sz w:val="24"/>
          <w:szCs w:val="24"/>
          <w:lang w:eastAsia="es-MX"/>
        </w:rPr>
        <w:t>Área de emisiones a la atmósfera; Fuentes fijas, Registro EMA FRA-196-026/01 aprobado por las autoridades ambientales. </w:t>
      </w:r>
      <w:r w:rsidR="007A1F2C" w:rsidRPr="00056BCC">
        <w:rPr>
          <w:rFonts w:ascii="Times New Roman" w:eastAsia="Times New Roman" w:hAnsi="Times New Roman" w:cs="Times New Roman"/>
          <w:color w:val="000000"/>
          <w:sz w:val="24"/>
          <w:szCs w:val="24"/>
          <w:lang w:eastAsia="es-MX"/>
        </w:rPr>
        <w:t xml:space="preserve"> por tener equipamiento, acopio de reactivos y entrenamiento transferible desde los ensayos actuales de PRAINTEC.  acorde a lo indicado en requisitos de producto (ISO, 2008).</w:t>
      </w:r>
    </w:p>
    <w:p w14:paraId="4B630832" w14:textId="7197329A" w:rsidR="0047537E" w:rsidRPr="000734DD" w:rsidRDefault="00A07626" w:rsidP="000734DD">
      <w:pPr>
        <w:numPr>
          <w:ilvl w:val="0"/>
          <w:numId w:val="7"/>
        </w:numPr>
        <w:spacing w:after="0" w:line="360" w:lineRule="auto"/>
        <w:ind w:left="540"/>
        <w:jc w:val="both"/>
        <w:textAlignment w:val="baseline"/>
        <w:rPr>
          <w:rFonts w:ascii="Times New Roman" w:eastAsia="Times New Roman" w:hAnsi="Times New Roman" w:cs="Times New Roman"/>
          <w:color w:val="000000"/>
          <w:sz w:val="24"/>
          <w:szCs w:val="24"/>
          <w:lang w:eastAsia="es-MX"/>
        </w:rPr>
      </w:pPr>
      <w:r w:rsidRPr="00056BCC">
        <w:rPr>
          <w:rFonts w:ascii="Times New Roman" w:eastAsia="Times New Roman" w:hAnsi="Times New Roman" w:cs="Times New Roman"/>
          <w:color w:val="000000"/>
          <w:sz w:val="24"/>
          <w:szCs w:val="24"/>
          <w:lang w:eastAsia="es-MX"/>
        </w:rPr>
        <w:t>S</w:t>
      </w:r>
      <w:r w:rsidR="00544220" w:rsidRPr="00056BCC">
        <w:rPr>
          <w:rFonts w:ascii="Times New Roman" w:eastAsia="Times New Roman" w:hAnsi="Times New Roman" w:cs="Times New Roman"/>
          <w:color w:val="000000"/>
          <w:sz w:val="24"/>
          <w:szCs w:val="24"/>
          <w:lang w:eastAsia="es-MX"/>
        </w:rPr>
        <w:t>e validó la importante presencia del sector alimentos en Yucatán, y su caracterización</w:t>
      </w:r>
      <w:r w:rsidR="00A30BCA" w:rsidRPr="00056BCC">
        <w:rPr>
          <w:rFonts w:ascii="Times New Roman" w:eastAsia="Times New Roman" w:hAnsi="Times New Roman" w:cs="Times New Roman"/>
          <w:color w:val="000000"/>
          <w:sz w:val="24"/>
          <w:szCs w:val="24"/>
          <w:lang w:eastAsia="es-MX"/>
        </w:rPr>
        <w:t>.</w:t>
      </w:r>
      <w:r w:rsidR="00544220" w:rsidRPr="00056BCC">
        <w:rPr>
          <w:rFonts w:ascii="Times New Roman" w:eastAsia="Times New Roman" w:hAnsi="Times New Roman" w:cs="Times New Roman"/>
          <w:color w:val="000000"/>
          <w:sz w:val="24"/>
          <w:szCs w:val="24"/>
          <w:lang w:eastAsia="es-MX"/>
        </w:rPr>
        <w:t xml:space="preserve"> (García-Lira, Torreblanca-Roldán, </w:t>
      </w:r>
      <w:proofErr w:type="spellStart"/>
      <w:proofErr w:type="gramStart"/>
      <w:r w:rsidR="00544220" w:rsidRPr="00056BCC">
        <w:rPr>
          <w:rFonts w:ascii="Times New Roman" w:eastAsia="Times New Roman" w:hAnsi="Times New Roman" w:cs="Times New Roman"/>
          <w:color w:val="000000"/>
          <w:sz w:val="24"/>
          <w:szCs w:val="24"/>
          <w:lang w:eastAsia="es-MX"/>
        </w:rPr>
        <w:t>G.Cantón</w:t>
      </w:r>
      <w:proofErr w:type="spellEnd"/>
      <w:proofErr w:type="gramEnd"/>
      <w:r w:rsidR="00544220" w:rsidRPr="00056BCC">
        <w:rPr>
          <w:rFonts w:ascii="Times New Roman" w:eastAsia="Times New Roman" w:hAnsi="Times New Roman" w:cs="Times New Roman"/>
          <w:color w:val="000000"/>
          <w:sz w:val="24"/>
          <w:szCs w:val="24"/>
          <w:lang w:eastAsia="es-MX"/>
        </w:rPr>
        <w:t>-Castillo, 2011)</w:t>
      </w:r>
      <w:r w:rsidR="00056BCC" w:rsidRPr="00056BCC">
        <w:rPr>
          <w:rFonts w:ascii="Times New Roman" w:eastAsia="Times New Roman" w:hAnsi="Times New Roman" w:cs="Times New Roman"/>
          <w:color w:val="000000"/>
          <w:sz w:val="24"/>
          <w:szCs w:val="24"/>
          <w:lang w:eastAsia="es-MX"/>
        </w:rPr>
        <w:t xml:space="preserve"> y</w:t>
      </w:r>
      <w:r w:rsidR="00056BCC">
        <w:rPr>
          <w:rFonts w:ascii="Times New Roman" w:eastAsia="Times New Roman" w:hAnsi="Times New Roman" w:cs="Times New Roman"/>
          <w:color w:val="000000"/>
          <w:sz w:val="24"/>
          <w:szCs w:val="24"/>
          <w:lang w:eastAsia="es-MX"/>
        </w:rPr>
        <w:t xml:space="preserve"> se</w:t>
      </w:r>
      <w:r w:rsidR="00056BCC" w:rsidRPr="00056BCC">
        <w:rPr>
          <w:rFonts w:ascii="Times New Roman" w:eastAsia="Times New Roman" w:hAnsi="Times New Roman" w:cs="Times New Roman"/>
          <w:color w:val="000000"/>
          <w:sz w:val="24"/>
          <w:szCs w:val="24"/>
          <w:lang w:eastAsia="es-MX"/>
        </w:rPr>
        <w:t xml:space="preserve"> </w:t>
      </w:r>
      <w:r w:rsidR="00F36CD4">
        <w:rPr>
          <w:rFonts w:ascii="Times New Roman" w:eastAsia="Times New Roman" w:hAnsi="Times New Roman" w:cs="Times New Roman"/>
          <w:color w:val="000000"/>
          <w:sz w:val="24"/>
          <w:szCs w:val="24"/>
          <w:lang w:eastAsia="es-MX"/>
        </w:rPr>
        <w:t>actualizó</w:t>
      </w:r>
      <w:r w:rsidR="00056BCC" w:rsidRPr="00056BCC">
        <w:rPr>
          <w:rFonts w:ascii="Times New Roman" w:eastAsia="Times New Roman" w:hAnsi="Times New Roman" w:cs="Times New Roman"/>
          <w:color w:val="000000"/>
          <w:sz w:val="24"/>
          <w:szCs w:val="24"/>
          <w:lang w:eastAsia="es-MX"/>
        </w:rPr>
        <w:t xml:space="preserve">  </w:t>
      </w:r>
      <w:r w:rsidR="00F36CD4">
        <w:rPr>
          <w:rFonts w:ascii="Times New Roman" w:eastAsia="Times New Roman" w:hAnsi="Times New Roman" w:cs="Times New Roman"/>
          <w:color w:val="000000"/>
          <w:sz w:val="24"/>
          <w:szCs w:val="24"/>
          <w:lang w:eastAsia="es-MX"/>
        </w:rPr>
        <w:t>con conocedores</w:t>
      </w:r>
      <w:r w:rsidR="00056BCC" w:rsidRPr="00056BCC">
        <w:rPr>
          <w:rFonts w:ascii="Times New Roman" w:eastAsia="Times New Roman" w:hAnsi="Times New Roman" w:cs="Times New Roman"/>
          <w:color w:val="000000"/>
          <w:sz w:val="24"/>
          <w:szCs w:val="24"/>
          <w:lang w:eastAsia="es-MX"/>
        </w:rPr>
        <w:t xml:space="preserve"> locales del potencial de nuevos demandantes para los servicios </w:t>
      </w:r>
      <w:r w:rsidR="00566255">
        <w:rPr>
          <w:rFonts w:ascii="Times New Roman" w:eastAsia="Times New Roman" w:hAnsi="Times New Roman" w:cs="Times New Roman"/>
          <w:color w:val="000000"/>
          <w:sz w:val="24"/>
          <w:szCs w:val="24"/>
          <w:lang w:eastAsia="es-MX"/>
        </w:rPr>
        <w:t xml:space="preserve">similares a los ya ofrecidos </w:t>
      </w:r>
      <w:r w:rsidR="00FC67B2">
        <w:rPr>
          <w:rFonts w:ascii="Times New Roman" w:eastAsia="Times New Roman" w:hAnsi="Times New Roman" w:cs="Times New Roman"/>
          <w:color w:val="000000"/>
          <w:sz w:val="24"/>
          <w:szCs w:val="24"/>
          <w:lang w:eastAsia="es-MX"/>
        </w:rPr>
        <w:t>y para otros giros.</w:t>
      </w:r>
    </w:p>
    <w:p w14:paraId="0C178438" w14:textId="326628CB" w:rsidR="00F32654" w:rsidRPr="0047537E" w:rsidRDefault="00215544" w:rsidP="0047537E">
      <w:pPr>
        <w:numPr>
          <w:ilvl w:val="0"/>
          <w:numId w:val="7"/>
        </w:numPr>
        <w:spacing w:after="0" w:line="360" w:lineRule="auto"/>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Se cum</w:t>
      </w:r>
      <w:r w:rsidR="0007549F">
        <w:rPr>
          <w:rFonts w:ascii="Times New Roman" w:eastAsia="Times New Roman" w:hAnsi="Times New Roman" w:cs="Times New Roman"/>
          <w:color w:val="000000"/>
          <w:sz w:val="24"/>
          <w:szCs w:val="24"/>
          <w:lang w:eastAsia="es-MX"/>
        </w:rPr>
        <w:t xml:space="preserve">plió el </w:t>
      </w:r>
      <w:r w:rsidR="00544220" w:rsidRPr="0047537E">
        <w:rPr>
          <w:rFonts w:ascii="Times New Roman" w:eastAsia="Times New Roman" w:hAnsi="Times New Roman" w:cs="Times New Roman"/>
          <w:color w:val="000000"/>
          <w:sz w:val="24"/>
          <w:szCs w:val="24"/>
          <w:lang w:eastAsia="es-MX"/>
        </w:rPr>
        <w:t>plan para desarrollar el proyecto objeto de la vinculación y siguiendo lineamientos de mercadot</w:t>
      </w:r>
      <w:r w:rsidR="00902E93">
        <w:rPr>
          <w:rFonts w:ascii="Times New Roman" w:eastAsia="Times New Roman" w:hAnsi="Times New Roman" w:cs="Times New Roman"/>
          <w:color w:val="000000"/>
          <w:sz w:val="24"/>
          <w:szCs w:val="24"/>
          <w:lang w:eastAsia="es-MX"/>
        </w:rPr>
        <w:t>e</w:t>
      </w:r>
      <w:r w:rsidR="00544220" w:rsidRPr="0047537E">
        <w:rPr>
          <w:rFonts w:ascii="Times New Roman" w:eastAsia="Times New Roman" w:hAnsi="Times New Roman" w:cs="Times New Roman"/>
          <w:color w:val="000000"/>
          <w:sz w:val="24"/>
          <w:szCs w:val="24"/>
          <w:lang w:eastAsia="es-MX"/>
        </w:rPr>
        <w:t xml:space="preserve">cnia y proyectos basados en Levitt (1986) , Baca </w:t>
      </w:r>
      <w:proofErr w:type="spellStart"/>
      <w:r w:rsidR="00544220" w:rsidRPr="0047537E">
        <w:rPr>
          <w:rFonts w:ascii="Times New Roman" w:eastAsia="Times New Roman" w:hAnsi="Times New Roman" w:cs="Times New Roman"/>
          <w:color w:val="000000"/>
          <w:sz w:val="24"/>
          <w:szCs w:val="24"/>
          <w:lang w:eastAsia="es-MX"/>
        </w:rPr>
        <w:t>Uriba</w:t>
      </w:r>
      <w:proofErr w:type="spellEnd"/>
      <w:r w:rsidR="00544220" w:rsidRPr="0047537E">
        <w:rPr>
          <w:rFonts w:ascii="Times New Roman" w:eastAsia="Times New Roman" w:hAnsi="Times New Roman" w:cs="Times New Roman"/>
          <w:color w:val="000000"/>
          <w:sz w:val="24"/>
          <w:szCs w:val="24"/>
          <w:lang w:eastAsia="es-MX"/>
        </w:rPr>
        <w:t xml:space="preserve"> (2010) y Lozano </w:t>
      </w:r>
      <w:proofErr w:type="spellStart"/>
      <w:r w:rsidR="00544220" w:rsidRPr="0047537E">
        <w:rPr>
          <w:rFonts w:ascii="Times New Roman" w:eastAsia="Times New Roman" w:hAnsi="Times New Roman" w:cs="Times New Roman"/>
          <w:color w:val="000000"/>
          <w:sz w:val="24"/>
          <w:szCs w:val="24"/>
          <w:lang w:eastAsia="es-MX"/>
        </w:rPr>
        <w:t>Posso</w:t>
      </w:r>
      <w:proofErr w:type="spellEnd"/>
      <w:r w:rsidR="00544220" w:rsidRPr="0047537E">
        <w:rPr>
          <w:rFonts w:ascii="Times New Roman" w:eastAsia="Times New Roman" w:hAnsi="Times New Roman" w:cs="Times New Roman"/>
          <w:color w:val="000000"/>
          <w:sz w:val="24"/>
          <w:szCs w:val="24"/>
          <w:lang w:eastAsia="es-MX"/>
        </w:rPr>
        <w:t xml:space="preserve"> (2009)  fue:  </w:t>
      </w:r>
      <w:r w:rsidR="00A30BCA" w:rsidRPr="0047537E">
        <w:rPr>
          <w:rFonts w:ascii="Times New Roman" w:eastAsia="Times New Roman" w:hAnsi="Times New Roman" w:cs="Times New Roman"/>
          <w:color w:val="000000"/>
          <w:sz w:val="24"/>
          <w:szCs w:val="24"/>
          <w:lang w:eastAsia="es-MX"/>
        </w:rPr>
        <w:t xml:space="preserve">a. </w:t>
      </w:r>
      <w:r w:rsidR="0082118D" w:rsidRPr="0047537E">
        <w:rPr>
          <w:rFonts w:ascii="Times New Roman" w:eastAsia="Times New Roman" w:hAnsi="Times New Roman" w:cs="Times New Roman"/>
          <w:color w:val="000000"/>
          <w:sz w:val="24"/>
          <w:szCs w:val="24"/>
          <w:lang w:eastAsia="es-MX"/>
        </w:rPr>
        <w:t>d</w:t>
      </w:r>
      <w:r w:rsidR="00544220" w:rsidRPr="0047537E">
        <w:rPr>
          <w:rFonts w:ascii="Times New Roman" w:eastAsia="Times New Roman" w:hAnsi="Times New Roman" w:cs="Times New Roman"/>
          <w:color w:val="000000"/>
          <w:sz w:val="24"/>
          <w:szCs w:val="24"/>
          <w:lang w:eastAsia="es-MX"/>
        </w:rPr>
        <w:t>efinición de las expectativas de PRAINTEC</w:t>
      </w:r>
      <w:r w:rsidR="0082118D" w:rsidRPr="0047537E">
        <w:rPr>
          <w:rFonts w:ascii="Times New Roman" w:eastAsia="Times New Roman" w:hAnsi="Times New Roman" w:cs="Times New Roman"/>
          <w:color w:val="000000"/>
          <w:sz w:val="24"/>
          <w:szCs w:val="24"/>
          <w:lang w:eastAsia="es-MX"/>
        </w:rPr>
        <w:t xml:space="preserve">, b. </w:t>
      </w:r>
      <w:r w:rsidR="00F32654" w:rsidRPr="0047537E">
        <w:rPr>
          <w:rFonts w:ascii="Times New Roman" w:eastAsia="Times New Roman" w:hAnsi="Times New Roman" w:cs="Times New Roman"/>
          <w:color w:val="000000"/>
          <w:sz w:val="24"/>
          <w:szCs w:val="24"/>
          <w:lang w:eastAsia="es-MX"/>
        </w:rPr>
        <w:t>Análisis de mercado y cantidad de demanda, c.</w:t>
      </w:r>
      <w:r w:rsidR="001B5AE3" w:rsidRPr="0047537E">
        <w:rPr>
          <w:rFonts w:ascii="Times New Roman" w:eastAsia="Times New Roman" w:hAnsi="Times New Roman" w:cs="Times New Roman"/>
          <w:color w:val="000000"/>
          <w:sz w:val="24"/>
          <w:szCs w:val="24"/>
          <w:lang w:eastAsia="es-MX"/>
        </w:rPr>
        <w:t xml:space="preserve"> se d</w:t>
      </w:r>
      <w:r w:rsidR="00D410F6" w:rsidRPr="0047537E">
        <w:rPr>
          <w:rFonts w:ascii="Times New Roman" w:eastAsia="Times New Roman" w:hAnsi="Times New Roman" w:cs="Times New Roman"/>
          <w:color w:val="000000"/>
          <w:sz w:val="24"/>
          <w:szCs w:val="24"/>
          <w:lang w:eastAsia="es-MX"/>
        </w:rPr>
        <w:t>iseñ</w:t>
      </w:r>
      <w:r w:rsidR="001B5AE3" w:rsidRPr="0047537E">
        <w:rPr>
          <w:rFonts w:ascii="Times New Roman" w:eastAsia="Times New Roman" w:hAnsi="Times New Roman" w:cs="Times New Roman"/>
          <w:color w:val="000000"/>
          <w:sz w:val="24"/>
          <w:szCs w:val="24"/>
          <w:lang w:eastAsia="es-MX"/>
        </w:rPr>
        <w:t>ó</w:t>
      </w:r>
      <w:r w:rsidR="00D410F6" w:rsidRPr="0047537E">
        <w:rPr>
          <w:rFonts w:ascii="Times New Roman" w:eastAsia="Times New Roman" w:hAnsi="Times New Roman" w:cs="Times New Roman"/>
          <w:color w:val="000000"/>
          <w:sz w:val="24"/>
          <w:szCs w:val="24"/>
          <w:lang w:eastAsia="es-MX"/>
        </w:rPr>
        <w:t xml:space="preserve"> </w:t>
      </w:r>
      <w:r w:rsidR="000765A7" w:rsidRPr="0047537E">
        <w:rPr>
          <w:rFonts w:ascii="Times New Roman" w:eastAsia="Times New Roman" w:hAnsi="Times New Roman" w:cs="Times New Roman"/>
          <w:color w:val="000000"/>
          <w:sz w:val="24"/>
          <w:szCs w:val="24"/>
          <w:lang w:eastAsia="es-MX"/>
        </w:rPr>
        <w:t>un</w:t>
      </w:r>
      <w:r w:rsidR="00D410F6" w:rsidRPr="0047537E">
        <w:rPr>
          <w:rFonts w:ascii="Times New Roman" w:eastAsia="Times New Roman" w:hAnsi="Times New Roman" w:cs="Times New Roman"/>
          <w:color w:val="000000"/>
          <w:sz w:val="24"/>
          <w:szCs w:val="24"/>
          <w:lang w:eastAsia="es-MX"/>
        </w:rPr>
        <w:t xml:space="preserve"> </w:t>
      </w:r>
      <w:r w:rsidR="00822FFC" w:rsidRPr="0047537E">
        <w:rPr>
          <w:rFonts w:ascii="Times New Roman" w:eastAsia="Times New Roman" w:hAnsi="Times New Roman" w:cs="Times New Roman"/>
          <w:color w:val="000000"/>
          <w:sz w:val="24"/>
          <w:szCs w:val="24"/>
          <w:lang w:eastAsia="es-MX"/>
        </w:rPr>
        <w:t>conjunto de pruebas</w:t>
      </w:r>
      <w:r w:rsidR="0007549F">
        <w:rPr>
          <w:rFonts w:ascii="Times New Roman" w:eastAsia="Times New Roman" w:hAnsi="Times New Roman" w:cs="Times New Roman"/>
          <w:color w:val="000000"/>
          <w:sz w:val="24"/>
          <w:szCs w:val="24"/>
          <w:lang w:eastAsia="es-MX"/>
        </w:rPr>
        <w:t xml:space="preserve">, </w:t>
      </w:r>
      <w:r w:rsidR="00266409" w:rsidRPr="0047537E">
        <w:rPr>
          <w:rFonts w:ascii="Times New Roman" w:eastAsia="Times New Roman" w:hAnsi="Times New Roman" w:cs="Times New Roman"/>
          <w:color w:val="000000"/>
          <w:sz w:val="24"/>
          <w:szCs w:val="24"/>
          <w:lang w:eastAsia="es-MX"/>
        </w:rPr>
        <w:t xml:space="preserve"> d. desplegar</w:t>
      </w:r>
      <w:r w:rsidR="000765A7" w:rsidRPr="0047537E">
        <w:rPr>
          <w:rFonts w:ascii="Times New Roman" w:eastAsia="Times New Roman" w:hAnsi="Times New Roman" w:cs="Times New Roman"/>
          <w:color w:val="000000"/>
          <w:sz w:val="24"/>
          <w:szCs w:val="24"/>
          <w:lang w:eastAsia="es-MX"/>
        </w:rPr>
        <w:t>on</w:t>
      </w:r>
      <w:r w:rsidR="00266409" w:rsidRPr="0047537E">
        <w:rPr>
          <w:rFonts w:ascii="Times New Roman" w:eastAsia="Times New Roman" w:hAnsi="Times New Roman" w:cs="Times New Roman"/>
          <w:color w:val="000000"/>
          <w:sz w:val="24"/>
          <w:szCs w:val="24"/>
          <w:lang w:eastAsia="es-MX"/>
        </w:rPr>
        <w:t xml:space="preserve"> recursos requeridos</w:t>
      </w:r>
      <w:r w:rsidR="00A25CA3" w:rsidRPr="0047537E">
        <w:rPr>
          <w:rFonts w:ascii="Times New Roman" w:eastAsia="Times New Roman" w:hAnsi="Times New Roman" w:cs="Times New Roman"/>
          <w:color w:val="000000"/>
          <w:sz w:val="24"/>
          <w:szCs w:val="24"/>
          <w:lang w:eastAsia="es-MX"/>
        </w:rPr>
        <w:t xml:space="preserve"> para los mismos en inversiones y </w:t>
      </w:r>
      <w:r w:rsidR="005C4548" w:rsidRPr="0047537E">
        <w:rPr>
          <w:rFonts w:ascii="Times New Roman" w:eastAsia="Times New Roman" w:hAnsi="Times New Roman" w:cs="Times New Roman"/>
          <w:color w:val="000000"/>
          <w:sz w:val="24"/>
          <w:szCs w:val="24"/>
          <w:lang w:eastAsia="es-MX"/>
        </w:rPr>
        <w:t>durante la operación prevista,</w:t>
      </w:r>
      <w:r w:rsidR="005C5AFD" w:rsidRPr="0047537E">
        <w:rPr>
          <w:rFonts w:ascii="Times New Roman" w:eastAsia="Times New Roman" w:hAnsi="Times New Roman" w:cs="Times New Roman"/>
          <w:color w:val="000000"/>
          <w:sz w:val="24"/>
          <w:szCs w:val="24"/>
          <w:lang w:eastAsia="es-MX"/>
        </w:rPr>
        <w:t xml:space="preserve"> </w:t>
      </w:r>
      <w:r w:rsidR="005C4548" w:rsidRPr="0047537E">
        <w:rPr>
          <w:rFonts w:ascii="Times New Roman" w:eastAsia="Times New Roman" w:hAnsi="Times New Roman" w:cs="Times New Roman"/>
          <w:color w:val="000000"/>
          <w:sz w:val="24"/>
          <w:szCs w:val="24"/>
          <w:lang w:eastAsia="es-MX"/>
        </w:rPr>
        <w:t xml:space="preserve"> </w:t>
      </w:r>
      <w:r w:rsidR="001B5AE3" w:rsidRPr="0047537E">
        <w:rPr>
          <w:rFonts w:ascii="Times New Roman" w:eastAsia="Times New Roman" w:hAnsi="Times New Roman" w:cs="Times New Roman"/>
          <w:color w:val="000000"/>
          <w:sz w:val="24"/>
          <w:szCs w:val="24"/>
          <w:lang w:eastAsia="es-MX"/>
        </w:rPr>
        <w:t>e.</w:t>
      </w:r>
      <w:r w:rsidR="000765A7" w:rsidRPr="0047537E">
        <w:rPr>
          <w:rFonts w:ascii="Times New Roman" w:eastAsia="Times New Roman" w:hAnsi="Times New Roman" w:cs="Times New Roman"/>
          <w:color w:val="000000"/>
          <w:sz w:val="24"/>
          <w:szCs w:val="24"/>
          <w:lang w:eastAsia="es-MX"/>
        </w:rPr>
        <w:t xml:space="preserve"> se hizo la propuesta de inversión y un presup</w:t>
      </w:r>
      <w:r w:rsidR="00316174" w:rsidRPr="0047537E">
        <w:rPr>
          <w:rFonts w:ascii="Times New Roman" w:eastAsia="Times New Roman" w:hAnsi="Times New Roman" w:cs="Times New Roman"/>
          <w:color w:val="000000"/>
          <w:sz w:val="24"/>
          <w:szCs w:val="24"/>
          <w:lang w:eastAsia="es-MX"/>
        </w:rPr>
        <w:t>u</w:t>
      </w:r>
      <w:r w:rsidR="000765A7" w:rsidRPr="0047537E">
        <w:rPr>
          <w:rFonts w:ascii="Times New Roman" w:eastAsia="Times New Roman" w:hAnsi="Times New Roman" w:cs="Times New Roman"/>
          <w:color w:val="000000"/>
          <w:sz w:val="24"/>
          <w:szCs w:val="24"/>
          <w:lang w:eastAsia="es-MX"/>
        </w:rPr>
        <w:t xml:space="preserve">esto de operación de </w:t>
      </w:r>
      <w:r w:rsidR="00316174" w:rsidRPr="0047537E">
        <w:rPr>
          <w:rFonts w:ascii="Times New Roman" w:eastAsia="Times New Roman" w:hAnsi="Times New Roman" w:cs="Times New Roman"/>
          <w:color w:val="000000"/>
          <w:sz w:val="24"/>
          <w:szCs w:val="24"/>
          <w:lang w:eastAsia="es-MX"/>
        </w:rPr>
        <w:t>multianual</w:t>
      </w:r>
      <w:r w:rsidR="000765A7" w:rsidRPr="0047537E">
        <w:rPr>
          <w:rFonts w:ascii="Times New Roman" w:eastAsia="Times New Roman" w:hAnsi="Times New Roman" w:cs="Times New Roman"/>
          <w:color w:val="000000"/>
          <w:sz w:val="24"/>
          <w:szCs w:val="24"/>
          <w:lang w:eastAsia="es-MX"/>
        </w:rPr>
        <w:t xml:space="preserve"> para atender al nuevo mercado</w:t>
      </w:r>
      <w:r w:rsidR="00D42FC2" w:rsidRPr="0047537E">
        <w:rPr>
          <w:rFonts w:ascii="Times New Roman" w:eastAsia="Times New Roman" w:hAnsi="Times New Roman" w:cs="Times New Roman"/>
          <w:color w:val="000000"/>
          <w:sz w:val="24"/>
          <w:szCs w:val="24"/>
          <w:lang w:eastAsia="es-MX"/>
        </w:rPr>
        <w:t>,</w:t>
      </w:r>
      <w:r w:rsidR="00316174" w:rsidRPr="0047537E">
        <w:rPr>
          <w:rFonts w:ascii="Times New Roman" w:eastAsia="Times New Roman" w:hAnsi="Times New Roman" w:cs="Times New Roman"/>
          <w:color w:val="000000"/>
          <w:sz w:val="24"/>
          <w:szCs w:val="24"/>
          <w:lang w:eastAsia="es-MX"/>
        </w:rPr>
        <w:t xml:space="preserve"> </w:t>
      </w:r>
      <w:r w:rsidR="005C5AFD" w:rsidRPr="0047537E">
        <w:rPr>
          <w:rFonts w:ascii="Times New Roman" w:eastAsia="Times New Roman" w:hAnsi="Times New Roman" w:cs="Times New Roman"/>
          <w:color w:val="000000"/>
          <w:sz w:val="24"/>
          <w:szCs w:val="24"/>
          <w:lang w:eastAsia="es-MX"/>
        </w:rPr>
        <w:t xml:space="preserve"> f.</w:t>
      </w:r>
      <w:r w:rsidR="00D42FC2" w:rsidRPr="0047537E">
        <w:rPr>
          <w:rFonts w:ascii="Times New Roman" w:eastAsia="Times New Roman" w:hAnsi="Times New Roman" w:cs="Times New Roman"/>
          <w:color w:val="000000"/>
          <w:sz w:val="24"/>
          <w:szCs w:val="24"/>
          <w:lang w:eastAsia="es-MX"/>
        </w:rPr>
        <w:t xml:space="preserve"> </w:t>
      </w:r>
      <w:r w:rsidR="00B309DB" w:rsidRPr="0047537E">
        <w:rPr>
          <w:rFonts w:ascii="Times New Roman" w:eastAsia="Times New Roman" w:hAnsi="Times New Roman" w:cs="Times New Roman"/>
          <w:color w:val="000000"/>
          <w:sz w:val="24"/>
          <w:szCs w:val="24"/>
          <w:lang w:eastAsia="es-MX"/>
        </w:rPr>
        <w:t xml:space="preserve">con nivel de anteproyecto se </w:t>
      </w:r>
      <w:r w:rsidR="00ED3816" w:rsidRPr="0047537E">
        <w:rPr>
          <w:rFonts w:ascii="Times New Roman" w:eastAsia="Times New Roman" w:hAnsi="Times New Roman" w:cs="Times New Roman"/>
          <w:color w:val="000000"/>
          <w:sz w:val="24"/>
          <w:szCs w:val="24"/>
          <w:lang w:eastAsia="es-MX"/>
        </w:rPr>
        <w:t>aplicó la evaluación económica</w:t>
      </w:r>
      <w:r w:rsidR="001548DD" w:rsidRPr="0047537E">
        <w:rPr>
          <w:rFonts w:ascii="Times New Roman" w:eastAsia="Times New Roman" w:hAnsi="Times New Roman" w:cs="Times New Roman"/>
          <w:color w:val="000000"/>
          <w:sz w:val="24"/>
          <w:szCs w:val="24"/>
          <w:lang w:eastAsia="es-MX"/>
        </w:rPr>
        <w:t xml:space="preserve"> que fue positiva  g. </w:t>
      </w:r>
      <w:r w:rsidR="00F16FD3" w:rsidRPr="0047537E">
        <w:rPr>
          <w:rFonts w:ascii="Times New Roman" w:eastAsia="Times New Roman" w:hAnsi="Times New Roman" w:cs="Times New Roman"/>
          <w:color w:val="000000"/>
          <w:sz w:val="24"/>
          <w:szCs w:val="24"/>
          <w:lang w:eastAsia="es-MX"/>
        </w:rPr>
        <w:t xml:space="preserve">se preparó por el equipo </w:t>
      </w:r>
      <w:r w:rsidR="00BE30FC" w:rsidRPr="0047537E">
        <w:rPr>
          <w:rFonts w:ascii="Times New Roman" w:eastAsia="Times New Roman" w:hAnsi="Times New Roman" w:cs="Times New Roman"/>
          <w:color w:val="000000"/>
          <w:sz w:val="24"/>
          <w:szCs w:val="24"/>
          <w:lang w:eastAsia="es-MX"/>
        </w:rPr>
        <w:t>de estudiantes su</w:t>
      </w:r>
      <w:r w:rsidR="00F16FD3" w:rsidRPr="0047537E">
        <w:rPr>
          <w:rFonts w:ascii="Times New Roman" w:eastAsia="Times New Roman" w:hAnsi="Times New Roman" w:cs="Times New Roman"/>
          <w:color w:val="000000"/>
          <w:sz w:val="24"/>
          <w:szCs w:val="24"/>
          <w:lang w:eastAsia="es-MX"/>
        </w:rPr>
        <w:t xml:space="preserve"> versión final del reporte del proyecto</w:t>
      </w:r>
      <w:r w:rsidR="00BE30FC" w:rsidRPr="0047537E">
        <w:rPr>
          <w:rFonts w:ascii="Times New Roman" w:eastAsia="Times New Roman" w:hAnsi="Times New Roman" w:cs="Times New Roman"/>
          <w:color w:val="000000"/>
          <w:sz w:val="24"/>
          <w:szCs w:val="24"/>
          <w:lang w:eastAsia="es-MX"/>
        </w:rPr>
        <w:t xml:space="preserve"> y se </w:t>
      </w:r>
      <w:r w:rsidR="004C3179" w:rsidRPr="0047537E">
        <w:rPr>
          <w:rFonts w:ascii="Times New Roman" w:eastAsia="Times New Roman" w:hAnsi="Times New Roman" w:cs="Times New Roman"/>
          <w:color w:val="000000"/>
          <w:sz w:val="24"/>
          <w:szCs w:val="24"/>
          <w:lang w:eastAsia="es-MX"/>
        </w:rPr>
        <w:t>obtuvo la aprobación por la empresa.</w:t>
      </w:r>
    </w:p>
    <w:p w14:paraId="4A9C2560" w14:textId="0EA819BF" w:rsidR="009B6416" w:rsidRDefault="00940EEE" w:rsidP="005D2201">
      <w:pPr>
        <w:spacing w:after="0" w:line="360" w:lineRule="auto"/>
        <w:ind w:firstLine="54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w:t>
      </w:r>
      <w:r w:rsidR="00B71AF7">
        <w:rPr>
          <w:rFonts w:ascii="Times New Roman" w:eastAsia="Times New Roman" w:hAnsi="Times New Roman" w:cs="Times New Roman"/>
          <w:color w:val="000000"/>
          <w:sz w:val="24"/>
          <w:szCs w:val="24"/>
          <w:lang w:eastAsia="es-MX"/>
        </w:rPr>
        <w:t xml:space="preserve">l </w:t>
      </w:r>
      <w:r w:rsidR="002B3558">
        <w:rPr>
          <w:rFonts w:ascii="Times New Roman" w:eastAsia="Times New Roman" w:hAnsi="Times New Roman" w:cs="Times New Roman"/>
          <w:color w:val="000000"/>
          <w:sz w:val="24"/>
          <w:szCs w:val="24"/>
          <w:lang w:eastAsia="es-MX"/>
        </w:rPr>
        <w:t xml:space="preserve">giro </w:t>
      </w:r>
      <w:r w:rsidR="00F11169">
        <w:rPr>
          <w:rFonts w:ascii="Times New Roman" w:eastAsia="Times New Roman" w:hAnsi="Times New Roman" w:cs="Times New Roman"/>
          <w:color w:val="000000"/>
          <w:sz w:val="24"/>
          <w:szCs w:val="24"/>
          <w:lang w:eastAsia="es-MX"/>
        </w:rPr>
        <w:t>par</w:t>
      </w:r>
      <w:r w:rsidR="00B71AF7" w:rsidRPr="00FA4C09">
        <w:rPr>
          <w:rFonts w:ascii="Times New Roman" w:eastAsia="Times New Roman" w:hAnsi="Times New Roman" w:cs="Times New Roman"/>
          <w:color w:val="000000"/>
          <w:sz w:val="24"/>
          <w:szCs w:val="24"/>
          <w:lang w:eastAsia="es-MX"/>
        </w:rPr>
        <w:t xml:space="preserve">a </w:t>
      </w:r>
      <w:r w:rsidR="00F11169">
        <w:rPr>
          <w:rFonts w:ascii="Times New Roman" w:eastAsia="Times New Roman" w:hAnsi="Times New Roman" w:cs="Times New Roman"/>
          <w:color w:val="000000"/>
          <w:sz w:val="24"/>
          <w:szCs w:val="24"/>
          <w:lang w:eastAsia="es-MX"/>
        </w:rPr>
        <w:t xml:space="preserve">las </w:t>
      </w:r>
      <w:r w:rsidR="00B71AF7" w:rsidRPr="00FA4C09">
        <w:rPr>
          <w:rFonts w:ascii="Times New Roman" w:eastAsia="Times New Roman" w:hAnsi="Times New Roman" w:cs="Times New Roman"/>
          <w:color w:val="000000"/>
          <w:sz w:val="24"/>
          <w:szCs w:val="24"/>
          <w:lang w:eastAsia="es-MX"/>
        </w:rPr>
        <w:t>nuevas áreas</w:t>
      </w:r>
      <w:r w:rsidR="002B1C04">
        <w:rPr>
          <w:rFonts w:ascii="Times New Roman" w:eastAsia="Times New Roman" w:hAnsi="Times New Roman" w:cs="Times New Roman"/>
          <w:color w:val="000000"/>
          <w:sz w:val="24"/>
          <w:szCs w:val="24"/>
          <w:lang w:eastAsia="es-MX"/>
        </w:rPr>
        <w:t xml:space="preserve"> </w:t>
      </w:r>
      <w:r w:rsidR="00EC2AE9">
        <w:rPr>
          <w:rFonts w:ascii="Times New Roman" w:eastAsia="Times New Roman" w:hAnsi="Times New Roman" w:cs="Times New Roman"/>
          <w:color w:val="000000"/>
          <w:sz w:val="24"/>
          <w:szCs w:val="24"/>
          <w:lang w:eastAsia="es-MX"/>
        </w:rPr>
        <w:t xml:space="preserve">fue </w:t>
      </w:r>
      <w:r w:rsidR="00B71AF7" w:rsidRPr="00FA4C09">
        <w:rPr>
          <w:rFonts w:ascii="Times New Roman" w:eastAsia="Times New Roman" w:hAnsi="Times New Roman" w:cs="Times New Roman"/>
          <w:color w:val="000000"/>
          <w:sz w:val="24"/>
          <w:szCs w:val="24"/>
          <w:lang w:eastAsia="es-MX"/>
        </w:rPr>
        <w:t>alimentos balancead</w:t>
      </w:r>
      <w:r w:rsidR="005D28B9">
        <w:rPr>
          <w:rFonts w:ascii="Times New Roman" w:eastAsia="Times New Roman" w:hAnsi="Times New Roman" w:cs="Times New Roman"/>
          <w:color w:val="000000"/>
          <w:sz w:val="24"/>
          <w:szCs w:val="24"/>
          <w:lang w:eastAsia="es-MX"/>
        </w:rPr>
        <w:t xml:space="preserve">os </w:t>
      </w:r>
      <w:r w:rsidR="00E818CC">
        <w:rPr>
          <w:rFonts w:ascii="Times New Roman" w:eastAsia="Times New Roman" w:hAnsi="Times New Roman" w:cs="Times New Roman"/>
          <w:color w:val="000000"/>
          <w:sz w:val="24"/>
          <w:szCs w:val="24"/>
          <w:lang w:eastAsia="es-MX"/>
        </w:rPr>
        <w:t xml:space="preserve">y </w:t>
      </w:r>
      <w:r w:rsidR="00CD790E">
        <w:rPr>
          <w:rFonts w:ascii="Times New Roman" w:eastAsia="Times New Roman" w:hAnsi="Times New Roman" w:cs="Times New Roman"/>
          <w:color w:val="000000"/>
          <w:sz w:val="24"/>
          <w:szCs w:val="24"/>
          <w:lang w:eastAsia="es-MX"/>
        </w:rPr>
        <w:t>alimentos</w:t>
      </w:r>
      <w:r w:rsidR="00B71AF7" w:rsidRPr="00FA4C09">
        <w:rPr>
          <w:rFonts w:ascii="Times New Roman" w:eastAsia="Times New Roman" w:hAnsi="Times New Roman" w:cs="Times New Roman"/>
          <w:color w:val="000000"/>
          <w:sz w:val="24"/>
          <w:szCs w:val="24"/>
          <w:lang w:eastAsia="es-MX"/>
        </w:rPr>
        <w:t xml:space="preserve"> para perso</w:t>
      </w:r>
      <w:r w:rsidR="004C65D0">
        <w:rPr>
          <w:rFonts w:ascii="Times New Roman" w:eastAsia="Times New Roman" w:hAnsi="Times New Roman" w:cs="Times New Roman"/>
          <w:color w:val="000000"/>
          <w:sz w:val="24"/>
          <w:szCs w:val="24"/>
          <w:lang w:eastAsia="es-MX"/>
        </w:rPr>
        <w:t>nas</w:t>
      </w:r>
      <w:r w:rsidR="00B71AF7" w:rsidRPr="00FA4C09">
        <w:rPr>
          <w:rFonts w:ascii="Times New Roman" w:eastAsia="Times New Roman" w:hAnsi="Times New Roman" w:cs="Times New Roman"/>
          <w:color w:val="000000"/>
          <w:sz w:val="24"/>
          <w:szCs w:val="24"/>
          <w:lang w:eastAsia="es-MX"/>
        </w:rPr>
        <w:t>.</w:t>
      </w:r>
      <w:r w:rsidR="00A41A0B">
        <w:rPr>
          <w:rFonts w:ascii="Times New Roman" w:eastAsia="Times New Roman" w:hAnsi="Times New Roman" w:cs="Times New Roman"/>
          <w:color w:val="000000"/>
          <w:sz w:val="24"/>
          <w:szCs w:val="24"/>
          <w:lang w:eastAsia="es-MX"/>
        </w:rPr>
        <w:t xml:space="preserve"> </w:t>
      </w:r>
    </w:p>
    <w:p w14:paraId="2A6D1AC5" w14:textId="625A8148" w:rsidR="00BD485B" w:rsidRDefault="00A41A0B" w:rsidP="005D2201">
      <w:pPr>
        <w:spacing w:after="0" w:line="360" w:lineRule="auto"/>
        <w:ind w:firstLine="540"/>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Para las empresas del sector, se obtuvo un tamaño de muestra de 49 instrumentos aplicados, al 90% confianza </w:t>
      </w:r>
      <w:r w:rsidR="0014401E">
        <w:rPr>
          <w:rFonts w:ascii="Times New Roman" w:eastAsia="Times New Roman" w:hAnsi="Times New Roman" w:cs="Times New Roman"/>
          <w:color w:val="000000"/>
          <w:sz w:val="24"/>
          <w:szCs w:val="24"/>
          <w:lang w:eastAsia="es-MX"/>
        </w:rPr>
        <w:t>con lo que se</w:t>
      </w:r>
      <w:r>
        <w:rPr>
          <w:rFonts w:ascii="Times New Roman" w:eastAsia="Times New Roman" w:hAnsi="Times New Roman" w:cs="Times New Roman"/>
          <w:color w:val="000000"/>
          <w:sz w:val="24"/>
          <w:szCs w:val="24"/>
          <w:lang w:eastAsia="es-MX"/>
        </w:rPr>
        <w:t xml:space="preserve"> pud</w:t>
      </w:r>
      <w:r w:rsidR="007B1A8F">
        <w:rPr>
          <w:rFonts w:ascii="Times New Roman" w:eastAsia="Times New Roman" w:hAnsi="Times New Roman" w:cs="Times New Roman"/>
          <w:color w:val="000000"/>
          <w:sz w:val="24"/>
          <w:szCs w:val="24"/>
          <w:lang w:eastAsia="es-MX"/>
        </w:rPr>
        <w:t xml:space="preserve">o recabar la información en </w:t>
      </w:r>
      <w:r w:rsidR="007340E3">
        <w:rPr>
          <w:rFonts w:ascii="Times New Roman" w:eastAsia="Times New Roman" w:hAnsi="Times New Roman" w:cs="Times New Roman"/>
          <w:color w:val="000000"/>
          <w:sz w:val="24"/>
          <w:szCs w:val="24"/>
          <w:lang w:eastAsia="es-MX"/>
        </w:rPr>
        <w:t>pocas semanas</w:t>
      </w:r>
      <w:r w:rsidR="00FD6755">
        <w:rPr>
          <w:rFonts w:ascii="Times New Roman" w:eastAsia="Times New Roman" w:hAnsi="Times New Roman" w:cs="Times New Roman"/>
          <w:color w:val="000000"/>
          <w:sz w:val="24"/>
          <w:szCs w:val="24"/>
          <w:lang w:eastAsia="es-MX"/>
        </w:rPr>
        <w:t xml:space="preserve">, </w:t>
      </w:r>
      <w:r w:rsidR="00FD6755">
        <w:rPr>
          <w:rFonts w:ascii="Times New Roman" w:eastAsia="Times New Roman" w:hAnsi="Times New Roman" w:cs="Times New Roman"/>
          <w:color w:val="000000"/>
          <w:sz w:val="24"/>
          <w:szCs w:val="24"/>
          <w:lang w:eastAsia="es-MX"/>
        </w:rPr>
        <w:lastRenderedPageBreak/>
        <w:t xml:space="preserve">pues se contaba con menos de </w:t>
      </w:r>
      <w:r w:rsidR="001121E5">
        <w:rPr>
          <w:rFonts w:ascii="Times New Roman" w:eastAsia="Times New Roman" w:hAnsi="Times New Roman" w:cs="Times New Roman"/>
          <w:color w:val="000000"/>
          <w:sz w:val="24"/>
          <w:szCs w:val="24"/>
          <w:lang w:eastAsia="es-MX"/>
        </w:rPr>
        <w:t>cuatro meses para completar</w:t>
      </w:r>
      <w:r w:rsidR="001607B8">
        <w:rPr>
          <w:rFonts w:ascii="Times New Roman" w:eastAsia="Times New Roman" w:hAnsi="Times New Roman" w:cs="Times New Roman"/>
          <w:color w:val="000000"/>
          <w:sz w:val="24"/>
          <w:szCs w:val="24"/>
          <w:lang w:eastAsia="es-MX"/>
        </w:rPr>
        <w:t>, se obtuvo un resultado de demanda de las empresas del sector</w:t>
      </w:r>
      <w:r w:rsidR="00932F28">
        <w:rPr>
          <w:rFonts w:ascii="Times New Roman" w:eastAsia="Times New Roman" w:hAnsi="Times New Roman" w:cs="Times New Roman"/>
          <w:color w:val="000000"/>
          <w:sz w:val="24"/>
          <w:szCs w:val="24"/>
          <w:lang w:eastAsia="es-MX"/>
        </w:rPr>
        <w:t xml:space="preserve"> estudiado</w:t>
      </w:r>
      <w:r w:rsidR="004A1D6A">
        <w:rPr>
          <w:rFonts w:ascii="Times New Roman" w:eastAsia="Times New Roman" w:hAnsi="Times New Roman" w:cs="Times New Roman"/>
          <w:color w:val="000000"/>
          <w:sz w:val="24"/>
          <w:szCs w:val="24"/>
          <w:lang w:eastAsia="es-MX"/>
        </w:rPr>
        <w:t xml:space="preserve">, e información para llegar a </w:t>
      </w:r>
      <w:r w:rsidR="005D2201">
        <w:rPr>
          <w:rFonts w:ascii="Times New Roman" w:eastAsia="Times New Roman" w:hAnsi="Times New Roman" w:cs="Times New Roman"/>
          <w:color w:val="000000"/>
          <w:sz w:val="24"/>
          <w:szCs w:val="24"/>
          <w:lang w:eastAsia="es-MX"/>
        </w:rPr>
        <w:t>u</w:t>
      </w:r>
      <w:r w:rsidR="00BD485B" w:rsidRPr="00FA4C09">
        <w:rPr>
          <w:rFonts w:ascii="Times New Roman" w:eastAsia="Times New Roman" w:hAnsi="Times New Roman" w:cs="Times New Roman"/>
          <w:color w:val="000000"/>
          <w:sz w:val="24"/>
          <w:szCs w:val="24"/>
          <w:lang w:eastAsia="es-MX"/>
        </w:rPr>
        <w:t xml:space="preserve">n análisis de </w:t>
      </w:r>
      <w:proofErr w:type="gramStart"/>
      <w:r w:rsidR="00BD485B" w:rsidRPr="00FA4C09">
        <w:rPr>
          <w:rFonts w:ascii="Times New Roman" w:eastAsia="Times New Roman" w:hAnsi="Times New Roman" w:cs="Times New Roman"/>
          <w:color w:val="000000"/>
          <w:sz w:val="24"/>
          <w:szCs w:val="24"/>
          <w:lang w:eastAsia="es-MX"/>
        </w:rPr>
        <w:t>fuerzas ,</w:t>
      </w:r>
      <w:proofErr w:type="gramEnd"/>
      <w:r w:rsidR="00BD485B" w:rsidRPr="00FA4C09">
        <w:rPr>
          <w:rFonts w:ascii="Times New Roman" w:eastAsia="Times New Roman" w:hAnsi="Times New Roman" w:cs="Times New Roman"/>
          <w:color w:val="000000"/>
          <w:sz w:val="24"/>
          <w:szCs w:val="24"/>
          <w:lang w:eastAsia="es-MX"/>
        </w:rPr>
        <w:t xml:space="preserve"> oportunidades debilidades y amenazas (FODA)</w:t>
      </w:r>
      <w:r w:rsidR="005D2201">
        <w:rPr>
          <w:rFonts w:ascii="Times New Roman" w:eastAsia="Times New Roman" w:hAnsi="Times New Roman" w:cs="Times New Roman"/>
          <w:color w:val="000000"/>
          <w:sz w:val="24"/>
          <w:szCs w:val="24"/>
          <w:lang w:eastAsia="es-MX"/>
        </w:rPr>
        <w:t xml:space="preserve"> ubicado en la</w:t>
      </w:r>
      <w:r w:rsidR="00BD485B" w:rsidRPr="00FA4C09">
        <w:rPr>
          <w:rFonts w:ascii="Times New Roman" w:eastAsia="Times New Roman" w:hAnsi="Times New Roman" w:cs="Times New Roman"/>
          <w:color w:val="000000"/>
          <w:sz w:val="24"/>
          <w:szCs w:val="24"/>
          <w:lang w:eastAsia="es-MX"/>
        </w:rPr>
        <w:t xml:space="preserve"> tabla 2. </w:t>
      </w:r>
    </w:p>
    <w:p w14:paraId="451E8830" w14:textId="77777777" w:rsidR="00F21DBD" w:rsidRPr="005D2201" w:rsidRDefault="00F21DBD" w:rsidP="005D2201">
      <w:pPr>
        <w:spacing w:after="0" w:line="360" w:lineRule="auto"/>
        <w:ind w:firstLine="540"/>
        <w:jc w:val="both"/>
        <w:rPr>
          <w:rFonts w:ascii="Times New Roman" w:eastAsia="Times New Roman" w:hAnsi="Times New Roman" w:cs="Times New Roman"/>
          <w:color w:val="000000"/>
          <w:sz w:val="24"/>
          <w:szCs w:val="24"/>
          <w:lang w:eastAsia="es-MX"/>
        </w:rPr>
      </w:pPr>
    </w:p>
    <w:p w14:paraId="36A8B1DD" w14:textId="33ACCD98" w:rsidR="00BD485B" w:rsidRDefault="00BD485B" w:rsidP="00F21DBD">
      <w:pPr>
        <w:spacing w:after="0" w:line="360" w:lineRule="auto"/>
        <w:jc w:val="center"/>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b/>
          <w:bCs/>
          <w:color w:val="000000"/>
          <w:sz w:val="24"/>
          <w:szCs w:val="24"/>
          <w:lang w:eastAsia="es-MX"/>
        </w:rPr>
        <w:t>Tabla 2.</w:t>
      </w:r>
      <w:r w:rsidRPr="00FA4C09">
        <w:rPr>
          <w:rFonts w:ascii="Times New Roman" w:eastAsia="Times New Roman" w:hAnsi="Times New Roman" w:cs="Times New Roman"/>
          <w:color w:val="000000"/>
          <w:sz w:val="24"/>
          <w:szCs w:val="24"/>
          <w:lang w:eastAsia="es-MX"/>
        </w:rPr>
        <w:t xml:space="preserve"> Análisis FODA, para Acreditación de Análisis Alimentos y Bebidas</w:t>
      </w:r>
    </w:p>
    <w:tbl>
      <w:tblPr>
        <w:tblStyle w:val="Tablaconcuadrcula"/>
        <w:tblW w:w="8926" w:type="dxa"/>
        <w:tblLayout w:type="fixed"/>
        <w:tblLook w:val="04A0" w:firstRow="1" w:lastRow="0" w:firstColumn="1" w:lastColumn="0" w:noHBand="0" w:noVBand="1"/>
      </w:tblPr>
      <w:tblGrid>
        <w:gridCol w:w="3005"/>
        <w:gridCol w:w="5921"/>
      </w:tblGrid>
      <w:tr w:rsidR="00BD485B" w14:paraId="574AAD44" w14:textId="77777777" w:rsidTr="00C90F4B">
        <w:tc>
          <w:tcPr>
            <w:tcW w:w="3005" w:type="dxa"/>
          </w:tcPr>
          <w:p w14:paraId="00BC2AE7" w14:textId="77777777" w:rsidR="00BD485B" w:rsidRPr="0020364E" w:rsidRDefault="00BD485B" w:rsidP="00C90F4B">
            <w:pPr>
              <w:spacing w:line="360" w:lineRule="auto"/>
              <w:jc w:val="both"/>
              <w:rPr>
                <w:rFonts w:ascii="Times New Roman" w:eastAsia="Times New Roman" w:hAnsi="Times New Roman" w:cs="Times New Roman"/>
                <w:b/>
                <w:bCs/>
                <w:sz w:val="24"/>
                <w:szCs w:val="24"/>
                <w:lang w:eastAsia="es-MX"/>
              </w:rPr>
            </w:pPr>
            <w:r w:rsidRPr="0020364E">
              <w:rPr>
                <w:rFonts w:ascii="Times New Roman" w:eastAsia="Times New Roman" w:hAnsi="Times New Roman" w:cs="Times New Roman"/>
                <w:b/>
                <w:bCs/>
                <w:sz w:val="24"/>
                <w:szCs w:val="24"/>
                <w:lang w:eastAsia="es-MX"/>
              </w:rPr>
              <w:t>Rubro</w:t>
            </w:r>
          </w:p>
        </w:tc>
        <w:tc>
          <w:tcPr>
            <w:tcW w:w="5921" w:type="dxa"/>
          </w:tcPr>
          <w:p w14:paraId="4DC69B8F" w14:textId="77777777" w:rsidR="00BD485B" w:rsidRPr="0020364E" w:rsidRDefault="00BD485B" w:rsidP="00C90F4B">
            <w:pPr>
              <w:spacing w:line="360" w:lineRule="auto"/>
              <w:jc w:val="both"/>
              <w:rPr>
                <w:rFonts w:ascii="Times New Roman" w:eastAsia="Times New Roman" w:hAnsi="Times New Roman" w:cs="Times New Roman"/>
                <w:b/>
                <w:bCs/>
                <w:sz w:val="24"/>
                <w:szCs w:val="24"/>
                <w:lang w:eastAsia="es-MX"/>
              </w:rPr>
            </w:pPr>
            <w:r w:rsidRPr="0020364E">
              <w:rPr>
                <w:rFonts w:ascii="Times New Roman" w:eastAsia="Times New Roman" w:hAnsi="Times New Roman" w:cs="Times New Roman"/>
                <w:b/>
                <w:bCs/>
                <w:sz w:val="24"/>
                <w:szCs w:val="24"/>
                <w:lang w:eastAsia="es-MX"/>
              </w:rPr>
              <w:t>Observaciones</w:t>
            </w:r>
          </w:p>
        </w:tc>
      </w:tr>
      <w:tr w:rsidR="00BD485B" w14:paraId="523D0155" w14:textId="77777777" w:rsidTr="00C90F4B">
        <w:tc>
          <w:tcPr>
            <w:tcW w:w="3005" w:type="dxa"/>
          </w:tcPr>
          <w:p w14:paraId="66E5F9B8" w14:textId="77777777" w:rsidR="00BD485B" w:rsidRDefault="00BD485B" w:rsidP="00C90F4B">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Fortalezas</w:t>
            </w:r>
          </w:p>
        </w:tc>
        <w:tc>
          <w:tcPr>
            <w:tcW w:w="5921" w:type="dxa"/>
          </w:tcPr>
          <w:p w14:paraId="1FA9F6E4" w14:textId="77777777" w:rsidR="00BD485B" w:rsidRPr="00FA4C09" w:rsidRDefault="00BD485B" w:rsidP="00C90F4B">
            <w:pPr>
              <w:numPr>
                <w:ilvl w:val="0"/>
                <w:numId w:val="14"/>
              </w:numPr>
              <w:ind w:left="32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Cuenta con equipamiento parcial, experiencia</w:t>
            </w:r>
          </w:p>
          <w:p w14:paraId="567143A5" w14:textId="77777777" w:rsidR="00BD485B" w:rsidRDefault="00BD485B" w:rsidP="00C90F4B">
            <w:pPr>
              <w:jc w:val="both"/>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Personal entrenado en análisis similares y experiencia en acreditación ISO 17025 vigente</w:t>
            </w:r>
          </w:p>
        </w:tc>
      </w:tr>
      <w:tr w:rsidR="00BD485B" w14:paraId="12D179AB" w14:textId="77777777" w:rsidTr="00C90F4B">
        <w:tc>
          <w:tcPr>
            <w:tcW w:w="3005" w:type="dxa"/>
          </w:tcPr>
          <w:p w14:paraId="09690568" w14:textId="77777777" w:rsidR="00BD485B" w:rsidRDefault="00BD485B" w:rsidP="00C90F4B">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Oportunidades</w:t>
            </w:r>
          </w:p>
        </w:tc>
        <w:tc>
          <w:tcPr>
            <w:tcW w:w="5921" w:type="dxa"/>
          </w:tcPr>
          <w:p w14:paraId="1D010CFF" w14:textId="77777777" w:rsidR="00BD485B" w:rsidRPr="00FA4C09" w:rsidRDefault="00BD485B" w:rsidP="00C90F4B">
            <w:pPr>
              <w:numPr>
                <w:ilvl w:val="0"/>
                <w:numId w:val="15"/>
              </w:numPr>
              <w:ind w:left="32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Los laboratorios acreditados no realizan los análisis requeridos por el cliente.</w:t>
            </w:r>
          </w:p>
          <w:p w14:paraId="4C5C5E8A" w14:textId="77777777" w:rsidR="00BD485B" w:rsidRPr="00FA4C09" w:rsidRDefault="00BD485B" w:rsidP="00C90F4B">
            <w:pPr>
              <w:numPr>
                <w:ilvl w:val="0"/>
                <w:numId w:val="15"/>
              </w:numPr>
              <w:ind w:left="32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Las industrias alimentarias en el estado están en crecimiento.</w:t>
            </w:r>
          </w:p>
          <w:p w14:paraId="0EA3AE0D" w14:textId="77777777" w:rsidR="00BD485B" w:rsidRPr="00FA4C09" w:rsidRDefault="00BD485B" w:rsidP="00C90F4B">
            <w:pPr>
              <w:numPr>
                <w:ilvl w:val="0"/>
                <w:numId w:val="15"/>
              </w:numPr>
              <w:ind w:left="32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Competencia en la región, aun en formación</w:t>
            </w:r>
          </w:p>
          <w:p w14:paraId="3858DB00" w14:textId="77777777" w:rsidR="00BD485B" w:rsidRDefault="00BD485B" w:rsidP="00C90F4B">
            <w:pPr>
              <w:numPr>
                <w:ilvl w:val="0"/>
                <w:numId w:val="15"/>
              </w:numPr>
              <w:ind w:left="32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Tiene mercado es estados vecinos.</w:t>
            </w:r>
          </w:p>
          <w:p w14:paraId="43D66445" w14:textId="77777777" w:rsidR="00BD485B" w:rsidRPr="00214CDD" w:rsidRDefault="00BD485B" w:rsidP="00C90F4B">
            <w:pPr>
              <w:numPr>
                <w:ilvl w:val="0"/>
                <w:numId w:val="15"/>
              </w:numPr>
              <w:ind w:left="320"/>
              <w:jc w:val="both"/>
              <w:textAlignment w:val="baseline"/>
              <w:rPr>
                <w:rFonts w:ascii="Times New Roman" w:eastAsia="Times New Roman" w:hAnsi="Times New Roman" w:cs="Times New Roman"/>
                <w:color w:val="000000"/>
                <w:sz w:val="24"/>
                <w:szCs w:val="24"/>
                <w:lang w:eastAsia="es-MX"/>
              </w:rPr>
            </w:pPr>
            <w:r w:rsidRPr="00214CDD">
              <w:rPr>
                <w:rFonts w:ascii="Times New Roman" w:eastAsia="Times New Roman" w:hAnsi="Times New Roman" w:cs="Times New Roman"/>
                <w:color w:val="000000"/>
                <w:sz w:val="24"/>
                <w:szCs w:val="24"/>
                <w:lang w:eastAsia="es-MX"/>
              </w:rPr>
              <w:t>Se encontraron industrias dispuestas a cambiar de laboratorio</w:t>
            </w:r>
            <w:r>
              <w:rPr>
                <w:rFonts w:ascii="Times New Roman" w:eastAsia="Times New Roman" w:hAnsi="Times New Roman" w:cs="Times New Roman"/>
                <w:color w:val="000000"/>
                <w:sz w:val="24"/>
                <w:szCs w:val="24"/>
                <w:lang w:eastAsia="es-MX"/>
              </w:rPr>
              <w:t xml:space="preserve"> de ensayos</w:t>
            </w:r>
            <w:r w:rsidRPr="00214CDD">
              <w:rPr>
                <w:rFonts w:ascii="Times New Roman" w:eastAsia="Times New Roman" w:hAnsi="Times New Roman" w:cs="Times New Roman"/>
                <w:color w:val="000000"/>
                <w:sz w:val="24"/>
                <w:szCs w:val="24"/>
                <w:lang w:eastAsia="es-MX"/>
              </w:rPr>
              <w:t>.</w:t>
            </w:r>
          </w:p>
        </w:tc>
      </w:tr>
      <w:tr w:rsidR="00BD485B" w14:paraId="78B32BD1" w14:textId="77777777" w:rsidTr="00C90F4B">
        <w:tc>
          <w:tcPr>
            <w:tcW w:w="3005" w:type="dxa"/>
          </w:tcPr>
          <w:p w14:paraId="09355D5B" w14:textId="77777777" w:rsidR="00BD485B" w:rsidRDefault="00BD485B" w:rsidP="00C90F4B">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Debilidades</w:t>
            </w:r>
          </w:p>
        </w:tc>
        <w:tc>
          <w:tcPr>
            <w:tcW w:w="5921" w:type="dxa"/>
          </w:tcPr>
          <w:p w14:paraId="5F4B236E" w14:textId="77777777" w:rsidR="00BD485B" w:rsidRPr="00FA4C09" w:rsidRDefault="00BD485B" w:rsidP="00C90F4B">
            <w:pPr>
              <w:numPr>
                <w:ilvl w:val="0"/>
                <w:numId w:val="16"/>
              </w:numPr>
              <w:ind w:left="320"/>
              <w:jc w:val="both"/>
              <w:textAlignment w:val="baseline"/>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Conocido únicamente a nivel local.</w:t>
            </w:r>
          </w:p>
          <w:p w14:paraId="609B15B7" w14:textId="77777777" w:rsidR="00BD485B" w:rsidRPr="00214CDD" w:rsidRDefault="00BD485B" w:rsidP="00C90F4B">
            <w:pPr>
              <w:numPr>
                <w:ilvl w:val="0"/>
                <w:numId w:val="16"/>
              </w:numPr>
              <w:ind w:left="320"/>
              <w:jc w:val="both"/>
              <w:textAlignment w:val="baseline"/>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No tiene tanta publicidad como otros laboratorios.</w:t>
            </w:r>
          </w:p>
          <w:p w14:paraId="389CF6C1" w14:textId="77777777" w:rsidR="00BD485B" w:rsidRDefault="00BD485B" w:rsidP="00C90F4B">
            <w:pPr>
              <w:numPr>
                <w:ilvl w:val="0"/>
                <w:numId w:val="16"/>
              </w:numPr>
              <w:ind w:left="320"/>
              <w:jc w:val="both"/>
              <w:textAlignment w:val="baseline"/>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El nivel de inversión requerido es elevado para el tamaño de organización</w:t>
            </w:r>
          </w:p>
        </w:tc>
      </w:tr>
      <w:tr w:rsidR="00BD485B" w14:paraId="3CCA9489" w14:textId="77777777" w:rsidTr="00C90F4B">
        <w:tc>
          <w:tcPr>
            <w:tcW w:w="3005" w:type="dxa"/>
          </w:tcPr>
          <w:p w14:paraId="0CA4EBBD" w14:textId="77777777" w:rsidR="00BD485B" w:rsidRDefault="00BD485B" w:rsidP="00C90F4B">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Amenazas</w:t>
            </w:r>
          </w:p>
        </w:tc>
        <w:tc>
          <w:tcPr>
            <w:tcW w:w="5921" w:type="dxa"/>
          </w:tcPr>
          <w:p w14:paraId="2DF45A0C" w14:textId="77777777" w:rsidR="00BD485B" w:rsidRPr="00214CDD" w:rsidRDefault="00BD485B" w:rsidP="00C90F4B">
            <w:pPr>
              <w:numPr>
                <w:ilvl w:val="0"/>
                <w:numId w:val="17"/>
              </w:numPr>
              <w:ind w:left="320"/>
              <w:jc w:val="both"/>
              <w:textAlignment w:val="baseline"/>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 Las industrias casi todas ya tienen proveedor.</w:t>
            </w:r>
          </w:p>
          <w:p w14:paraId="122F5488" w14:textId="77777777" w:rsidR="00BD485B" w:rsidRDefault="00BD485B" w:rsidP="00C90F4B">
            <w:pPr>
              <w:numPr>
                <w:ilvl w:val="0"/>
                <w:numId w:val="17"/>
              </w:numPr>
              <w:ind w:left="320"/>
              <w:jc w:val="both"/>
              <w:textAlignment w:val="baseline"/>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En el estado no hay tantas industrias que cumplan el tamaño, y variedad de giros.</w:t>
            </w:r>
          </w:p>
        </w:tc>
      </w:tr>
    </w:tbl>
    <w:p w14:paraId="42B12F46" w14:textId="77777777" w:rsidR="00BD485B" w:rsidRPr="00FA4C09" w:rsidRDefault="00BD485B" w:rsidP="00F21DBD">
      <w:pPr>
        <w:spacing w:after="0" w:line="360" w:lineRule="auto"/>
        <w:jc w:val="center"/>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Fuente: elaboración propia</w:t>
      </w:r>
    </w:p>
    <w:p w14:paraId="288E9C41" w14:textId="33E30360" w:rsidR="00BD485B" w:rsidRDefault="00BD485B" w:rsidP="003315B6">
      <w:pPr>
        <w:spacing w:after="0" w:line="360" w:lineRule="auto"/>
        <w:ind w:firstLine="708"/>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Se realizaron la otras etapas y contenidos mencionados de di</w:t>
      </w:r>
      <w:r>
        <w:rPr>
          <w:rFonts w:ascii="Times New Roman" w:eastAsia="Times New Roman" w:hAnsi="Times New Roman" w:cs="Times New Roman"/>
          <w:color w:val="000000"/>
          <w:sz w:val="24"/>
          <w:szCs w:val="24"/>
          <w:lang w:eastAsia="es-MX"/>
        </w:rPr>
        <w:t>señ</w:t>
      </w:r>
      <w:r w:rsidRPr="00FA4C09">
        <w:rPr>
          <w:rFonts w:ascii="Times New Roman" w:eastAsia="Times New Roman" w:hAnsi="Times New Roman" w:cs="Times New Roman"/>
          <w:color w:val="000000"/>
          <w:sz w:val="24"/>
          <w:szCs w:val="24"/>
          <w:lang w:eastAsia="es-MX"/>
        </w:rPr>
        <w:t>o de proceso operativo y de gestión de</w:t>
      </w:r>
      <w:r w:rsidR="003C1531">
        <w:rPr>
          <w:rFonts w:ascii="Times New Roman" w:eastAsia="Times New Roman" w:hAnsi="Times New Roman" w:cs="Times New Roman"/>
          <w:color w:val="000000"/>
          <w:sz w:val="24"/>
          <w:szCs w:val="24"/>
          <w:lang w:eastAsia="es-MX"/>
        </w:rPr>
        <w:t>l</w:t>
      </w:r>
      <w:r w:rsidRPr="00FA4C09">
        <w:rPr>
          <w:rFonts w:ascii="Times New Roman" w:eastAsia="Times New Roman" w:hAnsi="Times New Roman" w:cs="Times New Roman"/>
          <w:color w:val="000000"/>
          <w:sz w:val="24"/>
          <w:szCs w:val="24"/>
          <w:lang w:eastAsia="es-MX"/>
        </w:rPr>
        <w:t xml:space="preserve"> módulo</w:t>
      </w:r>
      <w:r w:rsidR="003C1531">
        <w:rPr>
          <w:rFonts w:ascii="Times New Roman" w:eastAsia="Times New Roman" w:hAnsi="Times New Roman" w:cs="Times New Roman"/>
          <w:color w:val="000000"/>
          <w:sz w:val="24"/>
          <w:szCs w:val="24"/>
          <w:lang w:eastAsia="es-MX"/>
        </w:rPr>
        <w:t xml:space="preserve"> para nuevos</w:t>
      </w:r>
      <w:r w:rsidRPr="00FA4C09">
        <w:rPr>
          <w:rFonts w:ascii="Times New Roman" w:eastAsia="Times New Roman" w:hAnsi="Times New Roman" w:cs="Times New Roman"/>
          <w:color w:val="000000"/>
          <w:sz w:val="24"/>
          <w:szCs w:val="24"/>
          <w:lang w:eastAsia="es-MX"/>
        </w:rPr>
        <w:t xml:space="preserve"> anál</w:t>
      </w:r>
      <w:r>
        <w:rPr>
          <w:rFonts w:ascii="Times New Roman" w:eastAsia="Times New Roman" w:hAnsi="Times New Roman" w:cs="Times New Roman"/>
          <w:color w:val="000000"/>
          <w:sz w:val="24"/>
          <w:szCs w:val="24"/>
          <w:lang w:eastAsia="es-MX"/>
        </w:rPr>
        <w:t>isis</w:t>
      </w:r>
      <w:r w:rsidR="009B6416">
        <w:rPr>
          <w:rFonts w:ascii="Times New Roman" w:eastAsia="Times New Roman" w:hAnsi="Times New Roman" w:cs="Times New Roman"/>
          <w:color w:val="000000"/>
          <w:sz w:val="24"/>
          <w:szCs w:val="24"/>
          <w:lang w:eastAsia="es-MX"/>
        </w:rPr>
        <w:t>, basándose en los análisis similares ya operados por el laboratorio</w:t>
      </w:r>
      <w:r w:rsidR="003C1531">
        <w:rPr>
          <w:rFonts w:ascii="Times New Roman" w:eastAsia="Times New Roman" w:hAnsi="Times New Roman" w:cs="Times New Roman"/>
          <w:color w:val="000000"/>
          <w:sz w:val="24"/>
          <w:szCs w:val="24"/>
          <w:lang w:eastAsia="es-MX"/>
        </w:rPr>
        <w:t>.</w:t>
      </w:r>
      <w:r w:rsidR="005B1326">
        <w:rPr>
          <w:rFonts w:ascii="Times New Roman" w:eastAsia="Times New Roman" w:hAnsi="Times New Roman" w:cs="Times New Roman"/>
          <w:color w:val="000000"/>
          <w:sz w:val="24"/>
          <w:szCs w:val="24"/>
          <w:lang w:eastAsia="es-MX"/>
        </w:rPr>
        <w:t xml:space="preserve"> Se hicieron los presupuestos llegando a </w:t>
      </w:r>
      <w:r w:rsidRPr="00FA4C09">
        <w:rPr>
          <w:rFonts w:ascii="Times New Roman" w:eastAsia="Times New Roman" w:hAnsi="Times New Roman" w:cs="Times New Roman"/>
          <w:color w:val="000000"/>
          <w:sz w:val="24"/>
          <w:szCs w:val="24"/>
          <w:lang w:eastAsia="es-MX"/>
        </w:rPr>
        <w:t xml:space="preserve">inversiones requeridas eran </w:t>
      </w:r>
      <w:r w:rsidR="00F00BA7">
        <w:rPr>
          <w:rFonts w:ascii="Times New Roman" w:eastAsia="Times New Roman" w:hAnsi="Times New Roman" w:cs="Times New Roman"/>
          <w:color w:val="000000"/>
          <w:sz w:val="24"/>
          <w:szCs w:val="24"/>
          <w:lang w:eastAsia="es-MX"/>
        </w:rPr>
        <w:t xml:space="preserve">casi de </w:t>
      </w:r>
      <w:r w:rsidR="00E0533D">
        <w:rPr>
          <w:rFonts w:ascii="Times New Roman" w:eastAsia="Times New Roman" w:hAnsi="Times New Roman" w:cs="Times New Roman"/>
          <w:color w:val="000000"/>
          <w:sz w:val="24"/>
          <w:szCs w:val="24"/>
          <w:lang w:eastAsia="es-MX"/>
        </w:rPr>
        <w:t>1.6</w:t>
      </w:r>
      <w:r w:rsidRPr="00FA4C09">
        <w:rPr>
          <w:rFonts w:ascii="Times New Roman" w:eastAsia="Times New Roman" w:hAnsi="Times New Roman" w:cs="Times New Roman"/>
          <w:color w:val="000000"/>
          <w:sz w:val="24"/>
          <w:szCs w:val="24"/>
          <w:lang w:eastAsia="es-MX"/>
        </w:rPr>
        <w:t xml:space="preserve"> millones de pesos</w:t>
      </w:r>
      <w:r w:rsidR="00E0533D">
        <w:rPr>
          <w:rFonts w:ascii="Times New Roman" w:eastAsia="Times New Roman" w:hAnsi="Times New Roman" w:cs="Times New Roman"/>
          <w:color w:val="000000"/>
          <w:sz w:val="24"/>
          <w:szCs w:val="24"/>
          <w:lang w:eastAsia="es-MX"/>
        </w:rPr>
        <w:t xml:space="preserve">, </w:t>
      </w:r>
      <w:r w:rsidR="0012355F">
        <w:rPr>
          <w:rFonts w:ascii="Times New Roman" w:eastAsia="Times New Roman" w:hAnsi="Times New Roman" w:cs="Times New Roman"/>
          <w:color w:val="000000"/>
          <w:sz w:val="24"/>
          <w:szCs w:val="24"/>
          <w:lang w:eastAsia="es-MX"/>
        </w:rPr>
        <w:t>l</w:t>
      </w:r>
      <w:r w:rsidR="00381CE9">
        <w:rPr>
          <w:rFonts w:ascii="Times New Roman" w:eastAsia="Times New Roman" w:hAnsi="Times New Roman" w:cs="Times New Roman"/>
          <w:color w:val="000000"/>
          <w:sz w:val="24"/>
          <w:szCs w:val="24"/>
          <w:lang w:eastAsia="es-MX"/>
        </w:rPr>
        <w:t>as cantidad</w:t>
      </w:r>
      <w:r w:rsidR="00144C6C">
        <w:rPr>
          <w:rFonts w:ascii="Times New Roman" w:eastAsia="Times New Roman" w:hAnsi="Times New Roman" w:cs="Times New Roman"/>
          <w:color w:val="000000"/>
          <w:sz w:val="24"/>
          <w:szCs w:val="24"/>
          <w:lang w:eastAsia="es-MX"/>
        </w:rPr>
        <w:t>es</w:t>
      </w:r>
      <w:r w:rsidR="00381CE9">
        <w:rPr>
          <w:rFonts w:ascii="Times New Roman" w:eastAsia="Times New Roman" w:hAnsi="Times New Roman" w:cs="Times New Roman"/>
          <w:color w:val="000000"/>
          <w:sz w:val="24"/>
          <w:szCs w:val="24"/>
          <w:lang w:eastAsia="es-MX"/>
        </w:rPr>
        <w:t xml:space="preserve"> resultantes </w:t>
      </w:r>
      <w:r w:rsidRPr="00FA4C09">
        <w:rPr>
          <w:rFonts w:ascii="Times New Roman" w:eastAsia="Times New Roman" w:hAnsi="Times New Roman" w:cs="Times New Roman"/>
          <w:color w:val="000000"/>
          <w:sz w:val="24"/>
          <w:szCs w:val="24"/>
          <w:lang w:eastAsia="es-MX"/>
        </w:rPr>
        <w:t>se presenta</w:t>
      </w:r>
      <w:r w:rsidR="00381CE9">
        <w:rPr>
          <w:rFonts w:ascii="Times New Roman" w:eastAsia="Times New Roman" w:hAnsi="Times New Roman" w:cs="Times New Roman"/>
          <w:color w:val="000000"/>
          <w:sz w:val="24"/>
          <w:szCs w:val="24"/>
          <w:lang w:eastAsia="es-MX"/>
        </w:rPr>
        <w:t>n</w:t>
      </w:r>
      <w:r w:rsidRPr="00FA4C09">
        <w:rPr>
          <w:rFonts w:ascii="Times New Roman" w:eastAsia="Times New Roman" w:hAnsi="Times New Roman" w:cs="Times New Roman"/>
          <w:color w:val="000000"/>
          <w:sz w:val="24"/>
          <w:szCs w:val="24"/>
          <w:lang w:eastAsia="es-MX"/>
        </w:rPr>
        <w:t xml:space="preserve"> en la tabla 3</w:t>
      </w:r>
      <w:r w:rsidR="00381CE9">
        <w:rPr>
          <w:rFonts w:ascii="Times New Roman" w:eastAsia="Times New Roman" w:hAnsi="Times New Roman" w:cs="Times New Roman"/>
          <w:color w:val="000000"/>
          <w:sz w:val="24"/>
          <w:szCs w:val="24"/>
          <w:lang w:eastAsia="es-MX"/>
        </w:rPr>
        <w:t>.</w:t>
      </w:r>
    </w:p>
    <w:p w14:paraId="479A54C4" w14:textId="77777777" w:rsidR="00617F81" w:rsidRPr="00FA4C09" w:rsidRDefault="00617F81" w:rsidP="003315B6">
      <w:pPr>
        <w:spacing w:after="0" w:line="360" w:lineRule="auto"/>
        <w:ind w:firstLine="708"/>
        <w:jc w:val="both"/>
        <w:rPr>
          <w:rFonts w:ascii="Times New Roman" w:eastAsia="Times New Roman" w:hAnsi="Times New Roman" w:cs="Times New Roman"/>
          <w:color w:val="000000"/>
          <w:sz w:val="24"/>
          <w:szCs w:val="24"/>
          <w:lang w:eastAsia="es-MX"/>
        </w:rPr>
      </w:pPr>
    </w:p>
    <w:p w14:paraId="51A24DA8" w14:textId="77777777" w:rsidR="00BD485B" w:rsidRDefault="00BD485B" w:rsidP="00BD485B">
      <w:pPr>
        <w:spacing w:after="0" w:line="360" w:lineRule="auto"/>
        <w:jc w:val="center"/>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b/>
          <w:bCs/>
          <w:color w:val="000000"/>
          <w:sz w:val="24"/>
          <w:szCs w:val="24"/>
          <w:lang w:eastAsia="es-MX"/>
        </w:rPr>
        <w:t>Tabla 3.</w:t>
      </w:r>
      <w:r w:rsidRPr="00FA4C09">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Potencial de utilidad y resumen de inversión</w:t>
      </w:r>
    </w:p>
    <w:tbl>
      <w:tblPr>
        <w:tblStyle w:val="Tablaconcuadrcula"/>
        <w:tblW w:w="0" w:type="auto"/>
        <w:tblLook w:val="04A0" w:firstRow="1" w:lastRow="0" w:firstColumn="1" w:lastColumn="0" w:noHBand="0" w:noVBand="1"/>
      </w:tblPr>
      <w:tblGrid>
        <w:gridCol w:w="4414"/>
        <w:gridCol w:w="4414"/>
      </w:tblGrid>
      <w:tr w:rsidR="00BD485B" w14:paraId="1D6C0295" w14:textId="77777777" w:rsidTr="00C90F4B">
        <w:tc>
          <w:tcPr>
            <w:tcW w:w="4414" w:type="dxa"/>
          </w:tcPr>
          <w:p w14:paraId="5A8A0D5C" w14:textId="77777777" w:rsidR="00BD485B" w:rsidRPr="00F05888" w:rsidRDefault="00BD485B" w:rsidP="00C90F4B">
            <w:pPr>
              <w:jc w:val="center"/>
              <w:rPr>
                <w:rFonts w:ascii="Times New Roman" w:eastAsia="Times New Roman" w:hAnsi="Times New Roman" w:cs="Times New Roman"/>
                <w:b/>
                <w:bCs/>
                <w:sz w:val="24"/>
                <w:szCs w:val="24"/>
                <w:lang w:eastAsia="es-MX"/>
              </w:rPr>
            </w:pPr>
            <w:r w:rsidRPr="00F05888">
              <w:rPr>
                <w:rFonts w:ascii="Times New Roman" w:eastAsia="Times New Roman" w:hAnsi="Times New Roman" w:cs="Times New Roman"/>
                <w:b/>
                <w:bCs/>
                <w:sz w:val="24"/>
                <w:szCs w:val="24"/>
                <w:lang w:eastAsia="es-MX"/>
              </w:rPr>
              <w:t>Inversión</w:t>
            </w:r>
            <w:r>
              <w:rPr>
                <w:rFonts w:ascii="Times New Roman" w:eastAsia="Times New Roman" w:hAnsi="Times New Roman" w:cs="Times New Roman"/>
                <w:b/>
                <w:bCs/>
                <w:sz w:val="24"/>
                <w:szCs w:val="24"/>
                <w:lang w:eastAsia="es-MX"/>
              </w:rPr>
              <w:t xml:space="preserve"> inicial</w:t>
            </w:r>
          </w:p>
        </w:tc>
        <w:tc>
          <w:tcPr>
            <w:tcW w:w="4414" w:type="dxa"/>
          </w:tcPr>
          <w:p w14:paraId="7D2F5F68" w14:textId="77777777" w:rsidR="00BD485B" w:rsidRPr="00F05888" w:rsidRDefault="00BD485B" w:rsidP="00C90F4B">
            <w:pPr>
              <w:jc w:val="center"/>
              <w:rPr>
                <w:rFonts w:ascii="Times New Roman" w:eastAsia="Times New Roman" w:hAnsi="Times New Roman" w:cs="Times New Roman"/>
                <w:b/>
                <w:bCs/>
                <w:sz w:val="24"/>
                <w:szCs w:val="24"/>
                <w:lang w:eastAsia="es-MX"/>
              </w:rPr>
            </w:pPr>
            <w:r w:rsidRPr="00F05888">
              <w:rPr>
                <w:rFonts w:ascii="Times New Roman" w:eastAsia="Times New Roman" w:hAnsi="Times New Roman" w:cs="Times New Roman"/>
                <w:b/>
                <w:bCs/>
                <w:sz w:val="24"/>
                <w:szCs w:val="24"/>
                <w:lang w:eastAsia="es-MX"/>
              </w:rPr>
              <w:t>Monto</w:t>
            </w:r>
            <w:r>
              <w:rPr>
                <w:rFonts w:ascii="Times New Roman" w:eastAsia="Times New Roman" w:hAnsi="Times New Roman" w:cs="Times New Roman"/>
                <w:b/>
                <w:bCs/>
                <w:sz w:val="24"/>
                <w:szCs w:val="24"/>
                <w:lang w:eastAsia="es-MX"/>
              </w:rPr>
              <w:t xml:space="preserve"> $</w:t>
            </w:r>
          </w:p>
        </w:tc>
      </w:tr>
      <w:tr w:rsidR="00BD485B" w14:paraId="6A60EBE5" w14:textId="77777777" w:rsidTr="00C90F4B">
        <w:tc>
          <w:tcPr>
            <w:tcW w:w="4414" w:type="dxa"/>
          </w:tcPr>
          <w:p w14:paraId="53ABD3E3"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Equipos y montajes</w:t>
            </w:r>
          </w:p>
        </w:tc>
        <w:tc>
          <w:tcPr>
            <w:tcW w:w="4414" w:type="dxa"/>
          </w:tcPr>
          <w:p w14:paraId="01EC896E"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823,000</w:t>
            </w:r>
          </w:p>
        </w:tc>
      </w:tr>
      <w:tr w:rsidR="00BD485B" w14:paraId="6CD042F8" w14:textId="77777777" w:rsidTr="00C90F4B">
        <w:tc>
          <w:tcPr>
            <w:tcW w:w="4414" w:type="dxa"/>
          </w:tcPr>
          <w:p w14:paraId="23468D1B"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Materiales</w:t>
            </w:r>
          </w:p>
        </w:tc>
        <w:tc>
          <w:tcPr>
            <w:tcW w:w="4414" w:type="dxa"/>
          </w:tcPr>
          <w:p w14:paraId="64A01847"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201,600</w:t>
            </w:r>
          </w:p>
        </w:tc>
      </w:tr>
      <w:tr w:rsidR="00BD485B" w14:paraId="37BA9BDC" w14:textId="77777777" w:rsidTr="00C90F4B">
        <w:tc>
          <w:tcPr>
            <w:tcW w:w="4414" w:type="dxa"/>
          </w:tcPr>
          <w:p w14:paraId="0CA60282"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Acreditación</w:t>
            </w:r>
          </w:p>
        </w:tc>
        <w:tc>
          <w:tcPr>
            <w:tcW w:w="4414" w:type="dxa"/>
          </w:tcPr>
          <w:p w14:paraId="57BAE39B"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150,000</w:t>
            </w:r>
          </w:p>
        </w:tc>
      </w:tr>
      <w:tr w:rsidR="00BD485B" w14:paraId="01538090" w14:textId="77777777" w:rsidTr="00C90F4B">
        <w:tc>
          <w:tcPr>
            <w:tcW w:w="4414" w:type="dxa"/>
          </w:tcPr>
          <w:p w14:paraId="0CFA05A4"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Reactivos</w:t>
            </w:r>
          </w:p>
        </w:tc>
        <w:tc>
          <w:tcPr>
            <w:tcW w:w="4414" w:type="dxa"/>
          </w:tcPr>
          <w:p w14:paraId="6EB71953"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423,500</w:t>
            </w:r>
          </w:p>
        </w:tc>
      </w:tr>
      <w:tr w:rsidR="00BD485B" w14:paraId="663156D4" w14:textId="77777777" w:rsidTr="00C90F4B">
        <w:tc>
          <w:tcPr>
            <w:tcW w:w="4414" w:type="dxa"/>
          </w:tcPr>
          <w:p w14:paraId="7B77CE14" w14:textId="57D2FB4E" w:rsidR="00BD485B" w:rsidRDefault="00F21DBD"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w:t>
            </w:r>
            <w:r w:rsidR="00BD485B">
              <w:rPr>
                <w:rFonts w:ascii="Times New Roman" w:eastAsia="Times New Roman" w:hAnsi="Times New Roman" w:cs="Times New Roman"/>
                <w:sz w:val="24"/>
                <w:szCs w:val="24"/>
                <w:lang w:eastAsia="es-MX"/>
              </w:rPr>
              <w:t>umatoria</w:t>
            </w:r>
          </w:p>
        </w:tc>
        <w:tc>
          <w:tcPr>
            <w:tcW w:w="4414" w:type="dxa"/>
          </w:tcPr>
          <w:p w14:paraId="3E29D731" w14:textId="6E19C5FB" w:rsidR="00BD485B" w:rsidRDefault="00F00BA7"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15</w:t>
            </w:r>
            <w:r w:rsidR="008F3D5D">
              <w:rPr>
                <w:rFonts w:ascii="Times New Roman" w:eastAsia="Times New Roman" w:hAnsi="Times New Roman" w:cs="Times New Roman"/>
                <w:sz w:val="24"/>
                <w:szCs w:val="24"/>
                <w:lang w:eastAsia="es-MX"/>
              </w:rPr>
              <w:t>9</w:t>
            </w:r>
            <w:r w:rsidR="00BD485B">
              <w:rPr>
                <w:rFonts w:ascii="Times New Roman" w:eastAsia="Times New Roman" w:hAnsi="Times New Roman" w:cs="Times New Roman"/>
                <w:sz w:val="24"/>
                <w:szCs w:val="24"/>
                <w:lang w:eastAsia="es-MX"/>
              </w:rPr>
              <w:t>8,100</w:t>
            </w:r>
          </w:p>
        </w:tc>
      </w:tr>
      <w:tr w:rsidR="00BD485B" w14:paraId="74BA7660" w14:textId="77777777" w:rsidTr="00C90F4B">
        <w:tc>
          <w:tcPr>
            <w:tcW w:w="4414" w:type="dxa"/>
          </w:tcPr>
          <w:p w14:paraId="0DDCEFAA" w14:textId="77777777" w:rsidR="00BD485B" w:rsidRPr="00B36D44" w:rsidRDefault="00BD485B" w:rsidP="00C90F4B">
            <w:pPr>
              <w:jc w:val="center"/>
              <w:rPr>
                <w:rFonts w:ascii="Times New Roman" w:eastAsia="Times New Roman" w:hAnsi="Times New Roman" w:cs="Times New Roman"/>
                <w:b/>
                <w:bCs/>
                <w:sz w:val="24"/>
                <w:szCs w:val="24"/>
                <w:lang w:eastAsia="es-MX"/>
              </w:rPr>
            </w:pPr>
            <w:r w:rsidRPr="00B36D44">
              <w:rPr>
                <w:rFonts w:ascii="Times New Roman" w:eastAsia="Times New Roman" w:hAnsi="Times New Roman" w:cs="Times New Roman"/>
                <w:b/>
                <w:bCs/>
                <w:sz w:val="24"/>
                <w:szCs w:val="24"/>
                <w:lang w:eastAsia="es-MX"/>
              </w:rPr>
              <w:t>Potencial de beneficio</w:t>
            </w:r>
          </w:p>
        </w:tc>
        <w:tc>
          <w:tcPr>
            <w:tcW w:w="4414" w:type="dxa"/>
          </w:tcPr>
          <w:p w14:paraId="6FE30EC4" w14:textId="77777777" w:rsidR="00BD485B" w:rsidRDefault="00BD485B" w:rsidP="00C90F4B">
            <w:pPr>
              <w:jc w:val="center"/>
              <w:rPr>
                <w:rFonts w:ascii="Times New Roman" w:eastAsia="Times New Roman" w:hAnsi="Times New Roman" w:cs="Times New Roman"/>
                <w:sz w:val="24"/>
                <w:szCs w:val="24"/>
                <w:lang w:eastAsia="es-MX"/>
              </w:rPr>
            </w:pPr>
          </w:p>
        </w:tc>
      </w:tr>
      <w:tr w:rsidR="00BD485B" w14:paraId="1925B924" w14:textId="77777777" w:rsidTr="00C90F4B">
        <w:tc>
          <w:tcPr>
            <w:tcW w:w="4414" w:type="dxa"/>
          </w:tcPr>
          <w:p w14:paraId="305C46C6"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Utilidad operativa al segundo año</w:t>
            </w:r>
          </w:p>
        </w:tc>
        <w:tc>
          <w:tcPr>
            <w:tcW w:w="4414" w:type="dxa"/>
          </w:tcPr>
          <w:p w14:paraId="5F13E42F" w14:textId="77777777" w:rsidR="00BD485B" w:rsidRDefault="00BD485B" w:rsidP="00C90F4B">
            <w:pPr>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2’000,000</w:t>
            </w:r>
          </w:p>
        </w:tc>
      </w:tr>
    </w:tbl>
    <w:p w14:paraId="573C5A4A" w14:textId="77777777" w:rsidR="00BD485B" w:rsidRPr="00FA4C09" w:rsidRDefault="00BD485B" w:rsidP="00F21DBD">
      <w:pPr>
        <w:spacing w:after="0" w:line="360" w:lineRule="auto"/>
        <w:ind w:firstLine="708"/>
        <w:jc w:val="center"/>
        <w:rPr>
          <w:rFonts w:ascii="Times New Roman" w:eastAsia="Times New Roman" w:hAnsi="Times New Roman" w:cs="Times New Roman"/>
          <w:sz w:val="24"/>
          <w:szCs w:val="24"/>
          <w:lang w:eastAsia="es-MX"/>
        </w:rPr>
      </w:pPr>
      <w:r w:rsidRPr="00FA4C09">
        <w:rPr>
          <w:rFonts w:ascii="Times New Roman" w:eastAsia="Times New Roman" w:hAnsi="Times New Roman" w:cs="Times New Roman"/>
          <w:color w:val="000000"/>
          <w:sz w:val="24"/>
          <w:szCs w:val="24"/>
          <w:lang w:eastAsia="es-MX"/>
        </w:rPr>
        <w:t xml:space="preserve">Fuente:  elaboración </w:t>
      </w:r>
      <w:r>
        <w:rPr>
          <w:rFonts w:ascii="Times New Roman" w:eastAsia="Times New Roman" w:hAnsi="Times New Roman" w:cs="Times New Roman"/>
          <w:color w:val="000000"/>
          <w:sz w:val="24"/>
          <w:szCs w:val="24"/>
          <w:lang w:eastAsia="es-MX"/>
        </w:rPr>
        <w:t>por proyectistas</w:t>
      </w:r>
      <w:r w:rsidRPr="00FA4C09">
        <w:rPr>
          <w:rFonts w:ascii="Times New Roman" w:eastAsia="Times New Roman" w:hAnsi="Times New Roman" w:cs="Times New Roman"/>
          <w:color w:val="000000"/>
          <w:sz w:val="24"/>
          <w:szCs w:val="24"/>
          <w:lang w:eastAsia="es-MX"/>
        </w:rPr>
        <w:t xml:space="preserve"> y PRAINTEC</w:t>
      </w:r>
      <w:r>
        <w:rPr>
          <w:rFonts w:ascii="Times New Roman" w:eastAsia="Times New Roman" w:hAnsi="Times New Roman" w:cs="Times New Roman"/>
          <w:color w:val="000000"/>
          <w:sz w:val="24"/>
          <w:szCs w:val="24"/>
          <w:lang w:eastAsia="es-MX"/>
        </w:rPr>
        <w:t xml:space="preserve"> ajustados a 2017.</w:t>
      </w:r>
    </w:p>
    <w:p w14:paraId="14DFDFFB" w14:textId="77777777" w:rsidR="00F21DBD" w:rsidRDefault="00BD485B" w:rsidP="003B19D6">
      <w:pPr>
        <w:spacing w:after="0" w:line="36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 </w:t>
      </w:r>
      <w:r w:rsidRPr="00FA4C09">
        <w:rPr>
          <w:rFonts w:ascii="Times New Roman" w:eastAsia="Times New Roman" w:hAnsi="Times New Roman" w:cs="Times New Roman"/>
          <w:color w:val="000000"/>
          <w:sz w:val="24"/>
          <w:szCs w:val="24"/>
          <w:lang w:eastAsia="es-MX"/>
        </w:rPr>
        <w:tab/>
      </w:r>
    </w:p>
    <w:p w14:paraId="70C3D8F8" w14:textId="53FFBC19" w:rsidR="00766450" w:rsidRDefault="00BD485B" w:rsidP="003B19D6">
      <w:pPr>
        <w:spacing w:after="0" w:line="36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lastRenderedPageBreak/>
        <w:t xml:space="preserve">El módulo de expansión del laboratorio </w:t>
      </w:r>
      <w:r w:rsidR="00C04D3C">
        <w:rPr>
          <w:rFonts w:ascii="Times New Roman" w:eastAsia="Times New Roman" w:hAnsi="Times New Roman" w:cs="Times New Roman"/>
          <w:color w:val="000000"/>
          <w:sz w:val="24"/>
          <w:szCs w:val="24"/>
          <w:lang w:eastAsia="es-MX"/>
        </w:rPr>
        <w:t xml:space="preserve">lograba </w:t>
      </w:r>
      <w:r w:rsidRPr="00FA4C09">
        <w:rPr>
          <w:rFonts w:ascii="Times New Roman" w:eastAsia="Times New Roman" w:hAnsi="Times New Roman" w:cs="Times New Roman"/>
          <w:color w:val="000000"/>
          <w:sz w:val="24"/>
          <w:szCs w:val="24"/>
          <w:lang w:eastAsia="es-MX"/>
        </w:rPr>
        <w:t xml:space="preserve">una utilidad </w:t>
      </w:r>
      <w:r w:rsidR="00E14E55">
        <w:rPr>
          <w:rFonts w:ascii="Times New Roman" w:eastAsia="Times New Roman" w:hAnsi="Times New Roman" w:cs="Times New Roman"/>
          <w:color w:val="000000"/>
          <w:sz w:val="24"/>
          <w:szCs w:val="24"/>
          <w:lang w:eastAsia="es-MX"/>
        </w:rPr>
        <w:t xml:space="preserve">operativa </w:t>
      </w:r>
      <w:r w:rsidRPr="00FA4C09">
        <w:rPr>
          <w:rFonts w:ascii="Times New Roman" w:eastAsia="Times New Roman" w:hAnsi="Times New Roman" w:cs="Times New Roman"/>
          <w:color w:val="000000"/>
          <w:sz w:val="24"/>
          <w:szCs w:val="24"/>
          <w:lang w:eastAsia="es-MX"/>
        </w:rPr>
        <w:t xml:space="preserve">anual de </w:t>
      </w:r>
      <w:r w:rsidR="00251A1F">
        <w:rPr>
          <w:rFonts w:ascii="Times New Roman" w:eastAsia="Times New Roman" w:hAnsi="Times New Roman" w:cs="Times New Roman"/>
          <w:color w:val="000000"/>
          <w:sz w:val="24"/>
          <w:szCs w:val="24"/>
          <w:lang w:eastAsia="es-MX"/>
        </w:rPr>
        <w:t xml:space="preserve">poco más de </w:t>
      </w:r>
      <w:r w:rsidRPr="00FA4C09">
        <w:rPr>
          <w:rFonts w:ascii="Times New Roman" w:eastAsia="Times New Roman" w:hAnsi="Times New Roman" w:cs="Times New Roman"/>
          <w:color w:val="000000"/>
          <w:sz w:val="24"/>
          <w:szCs w:val="24"/>
          <w:lang w:eastAsia="es-MX"/>
        </w:rPr>
        <w:t>dos millones de pesos mexicanos a partir del segundo año</w:t>
      </w:r>
      <w:r w:rsidR="00BB1A08">
        <w:rPr>
          <w:rFonts w:ascii="Times New Roman" w:eastAsia="Times New Roman" w:hAnsi="Times New Roman" w:cs="Times New Roman"/>
          <w:color w:val="000000"/>
          <w:sz w:val="24"/>
          <w:szCs w:val="24"/>
          <w:lang w:eastAsia="es-MX"/>
        </w:rPr>
        <w:t xml:space="preserve">, </w:t>
      </w:r>
      <w:r w:rsidR="00251A1F">
        <w:rPr>
          <w:rFonts w:ascii="Times New Roman" w:eastAsia="Times New Roman" w:hAnsi="Times New Roman" w:cs="Times New Roman"/>
          <w:color w:val="000000"/>
          <w:sz w:val="24"/>
          <w:szCs w:val="24"/>
          <w:lang w:eastAsia="es-MX"/>
        </w:rPr>
        <w:t>se analizó para un total de cinco años operativos</w:t>
      </w:r>
      <w:r w:rsidR="00BB1A08">
        <w:rPr>
          <w:rFonts w:ascii="Times New Roman" w:eastAsia="Times New Roman" w:hAnsi="Times New Roman" w:cs="Times New Roman"/>
          <w:color w:val="000000"/>
          <w:sz w:val="24"/>
          <w:szCs w:val="24"/>
          <w:lang w:eastAsia="es-MX"/>
        </w:rPr>
        <w:t xml:space="preserve"> se </w:t>
      </w:r>
      <w:r w:rsidR="006D7C88">
        <w:rPr>
          <w:rFonts w:ascii="Times New Roman" w:eastAsia="Times New Roman" w:hAnsi="Times New Roman" w:cs="Times New Roman"/>
          <w:color w:val="000000"/>
          <w:sz w:val="24"/>
          <w:szCs w:val="24"/>
          <w:lang w:eastAsia="es-MX"/>
        </w:rPr>
        <w:t xml:space="preserve">obtuvo una </w:t>
      </w:r>
      <w:r w:rsidRPr="00FA4C09">
        <w:rPr>
          <w:rFonts w:ascii="Times New Roman" w:eastAsia="Times New Roman" w:hAnsi="Times New Roman" w:cs="Times New Roman"/>
          <w:color w:val="000000"/>
          <w:sz w:val="24"/>
          <w:szCs w:val="24"/>
          <w:lang w:eastAsia="es-MX"/>
        </w:rPr>
        <w:t xml:space="preserve">tasa interna de retorno de 98%. Este </w:t>
      </w:r>
      <w:r>
        <w:rPr>
          <w:rFonts w:ascii="Times New Roman" w:eastAsia="Times New Roman" w:hAnsi="Times New Roman" w:cs="Times New Roman"/>
          <w:color w:val="000000"/>
          <w:sz w:val="24"/>
          <w:szCs w:val="24"/>
          <w:lang w:eastAsia="es-MX"/>
        </w:rPr>
        <w:t>úl</w:t>
      </w:r>
      <w:r w:rsidRPr="00FA4C09">
        <w:rPr>
          <w:rFonts w:ascii="Times New Roman" w:eastAsia="Times New Roman" w:hAnsi="Times New Roman" w:cs="Times New Roman"/>
          <w:color w:val="000000"/>
          <w:sz w:val="24"/>
          <w:szCs w:val="24"/>
          <w:lang w:eastAsia="es-MX"/>
        </w:rPr>
        <w:t xml:space="preserve">timo dato </w:t>
      </w:r>
      <w:r w:rsidR="006D7C88">
        <w:rPr>
          <w:rFonts w:ascii="Times New Roman" w:eastAsia="Times New Roman" w:hAnsi="Times New Roman" w:cs="Times New Roman"/>
          <w:color w:val="000000"/>
          <w:sz w:val="24"/>
          <w:szCs w:val="24"/>
          <w:lang w:eastAsia="es-MX"/>
        </w:rPr>
        <w:t>se consider</w:t>
      </w:r>
      <w:r w:rsidR="00766450">
        <w:rPr>
          <w:rFonts w:ascii="Times New Roman" w:eastAsia="Times New Roman" w:hAnsi="Times New Roman" w:cs="Times New Roman"/>
          <w:color w:val="000000"/>
          <w:sz w:val="24"/>
          <w:szCs w:val="24"/>
          <w:lang w:eastAsia="es-MX"/>
        </w:rPr>
        <w:t xml:space="preserve">ó un poco </w:t>
      </w:r>
      <w:r w:rsidRPr="00FA4C09">
        <w:rPr>
          <w:rFonts w:ascii="Times New Roman" w:eastAsia="Times New Roman" w:hAnsi="Times New Roman" w:cs="Times New Roman"/>
          <w:color w:val="000000"/>
          <w:sz w:val="24"/>
          <w:szCs w:val="24"/>
          <w:lang w:eastAsia="es-MX"/>
        </w:rPr>
        <w:t>elevado</w:t>
      </w:r>
      <w:r w:rsidR="006D7C88">
        <w:rPr>
          <w:rFonts w:ascii="Times New Roman" w:eastAsia="Times New Roman" w:hAnsi="Times New Roman" w:cs="Times New Roman"/>
          <w:color w:val="000000"/>
          <w:sz w:val="24"/>
          <w:szCs w:val="24"/>
          <w:lang w:eastAsia="es-MX"/>
        </w:rPr>
        <w:t>,</w:t>
      </w:r>
      <w:r w:rsidRPr="00FA4C09">
        <w:rPr>
          <w:rFonts w:ascii="Times New Roman" w:eastAsia="Times New Roman" w:hAnsi="Times New Roman" w:cs="Times New Roman"/>
          <w:color w:val="000000"/>
          <w:sz w:val="24"/>
          <w:szCs w:val="24"/>
          <w:lang w:eastAsia="es-MX"/>
        </w:rPr>
        <w:t xml:space="preserve"> </w:t>
      </w:r>
      <w:r w:rsidR="00766450">
        <w:rPr>
          <w:rFonts w:ascii="Times New Roman" w:eastAsia="Times New Roman" w:hAnsi="Times New Roman" w:cs="Times New Roman"/>
          <w:color w:val="000000"/>
          <w:sz w:val="24"/>
          <w:szCs w:val="24"/>
          <w:lang w:eastAsia="es-MX"/>
        </w:rPr>
        <w:t xml:space="preserve">pero </w:t>
      </w:r>
      <w:r w:rsidR="00EE4302">
        <w:rPr>
          <w:rFonts w:ascii="Times New Roman" w:eastAsia="Times New Roman" w:hAnsi="Times New Roman" w:cs="Times New Roman"/>
          <w:color w:val="000000"/>
          <w:sz w:val="24"/>
          <w:szCs w:val="24"/>
          <w:lang w:eastAsia="es-MX"/>
        </w:rPr>
        <w:t xml:space="preserve">con el reporte </w:t>
      </w:r>
      <w:r w:rsidR="00766450">
        <w:rPr>
          <w:rFonts w:ascii="Times New Roman" w:eastAsia="Times New Roman" w:hAnsi="Times New Roman" w:cs="Times New Roman"/>
          <w:color w:val="000000"/>
          <w:sz w:val="24"/>
          <w:szCs w:val="24"/>
          <w:lang w:eastAsia="es-MX"/>
        </w:rPr>
        <w:t xml:space="preserve">recibido ya sería </w:t>
      </w:r>
      <w:r w:rsidR="00EE4302">
        <w:rPr>
          <w:rFonts w:ascii="Times New Roman" w:eastAsia="Times New Roman" w:hAnsi="Times New Roman" w:cs="Times New Roman"/>
          <w:color w:val="000000"/>
          <w:sz w:val="24"/>
          <w:szCs w:val="24"/>
          <w:lang w:eastAsia="es-MX"/>
        </w:rPr>
        <w:t>la empresa</w:t>
      </w:r>
      <w:r w:rsidR="00766450">
        <w:rPr>
          <w:rFonts w:ascii="Times New Roman" w:eastAsia="Times New Roman" w:hAnsi="Times New Roman" w:cs="Times New Roman"/>
          <w:color w:val="000000"/>
          <w:sz w:val="24"/>
          <w:szCs w:val="24"/>
          <w:lang w:eastAsia="es-MX"/>
        </w:rPr>
        <w:t xml:space="preserve"> quien </w:t>
      </w:r>
      <w:r w:rsidR="00EE4302">
        <w:rPr>
          <w:rFonts w:ascii="Times New Roman" w:eastAsia="Times New Roman" w:hAnsi="Times New Roman" w:cs="Times New Roman"/>
          <w:color w:val="000000"/>
          <w:sz w:val="24"/>
          <w:szCs w:val="24"/>
          <w:lang w:eastAsia="es-MX"/>
        </w:rPr>
        <w:t xml:space="preserve">afinaría el </w:t>
      </w:r>
      <w:r>
        <w:rPr>
          <w:rFonts w:ascii="Times New Roman" w:eastAsia="Times New Roman" w:hAnsi="Times New Roman" w:cs="Times New Roman"/>
          <w:color w:val="000000"/>
          <w:sz w:val="24"/>
          <w:szCs w:val="24"/>
          <w:lang w:eastAsia="es-MX"/>
        </w:rPr>
        <w:t>análisis</w:t>
      </w:r>
      <w:r w:rsidR="00D43A11">
        <w:rPr>
          <w:rFonts w:ascii="Times New Roman" w:eastAsia="Times New Roman" w:hAnsi="Times New Roman" w:cs="Times New Roman"/>
          <w:color w:val="000000"/>
          <w:sz w:val="24"/>
          <w:szCs w:val="24"/>
          <w:lang w:eastAsia="es-MX"/>
        </w:rPr>
        <w:t xml:space="preserve"> del proyecto</w:t>
      </w:r>
      <w:r w:rsidR="003B19D6">
        <w:rPr>
          <w:rFonts w:ascii="Times New Roman" w:eastAsia="Times New Roman" w:hAnsi="Times New Roman" w:cs="Times New Roman"/>
          <w:color w:val="000000"/>
          <w:sz w:val="24"/>
          <w:szCs w:val="24"/>
          <w:lang w:eastAsia="es-MX"/>
        </w:rPr>
        <w:t>.</w:t>
      </w:r>
      <w:r w:rsidR="0094421A">
        <w:rPr>
          <w:rFonts w:ascii="Times New Roman" w:eastAsia="Times New Roman" w:hAnsi="Times New Roman" w:cs="Times New Roman"/>
          <w:color w:val="000000"/>
          <w:sz w:val="24"/>
          <w:szCs w:val="24"/>
          <w:lang w:eastAsia="es-MX"/>
        </w:rPr>
        <w:t xml:space="preserve"> </w:t>
      </w:r>
    </w:p>
    <w:p w14:paraId="6BA8F1D7" w14:textId="5B700631" w:rsidR="00BD485B" w:rsidRDefault="0094421A" w:rsidP="00227976">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227976">
        <w:rPr>
          <w:rFonts w:ascii="Times New Roman" w:eastAsia="Times New Roman" w:hAnsi="Times New Roman" w:cs="Times New Roman"/>
          <w:color w:val="000000"/>
          <w:sz w:val="24"/>
          <w:szCs w:val="24"/>
          <w:lang w:eastAsia="es-MX"/>
        </w:rPr>
        <w:t>L</w:t>
      </w:r>
      <w:r>
        <w:rPr>
          <w:rFonts w:ascii="Times New Roman" w:eastAsia="Times New Roman" w:hAnsi="Times New Roman" w:cs="Times New Roman"/>
          <w:color w:val="000000"/>
          <w:sz w:val="24"/>
          <w:szCs w:val="24"/>
          <w:lang w:eastAsia="es-MX"/>
        </w:rPr>
        <w:t xml:space="preserve">a </w:t>
      </w:r>
      <w:r w:rsidR="009B0452">
        <w:rPr>
          <w:rFonts w:ascii="Times New Roman" w:eastAsia="Times New Roman" w:hAnsi="Times New Roman" w:cs="Times New Roman"/>
          <w:color w:val="000000"/>
          <w:sz w:val="24"/>
          <w:szCs w:val="24"/>
          <w:lang w:eastAsia="es-MX"/>
        </w:rPr>
        <w:t xml:space="preserve">empresa </w:t>
      </w:r>
      <w:r w:rsidR="008D448B">
        <w:rPr>
          <w:rFonts w:ascii="Times New Roman" w:eastAsia="Times New Roman" w:hAnsi="Times New Roman" w:cs="Times New Roman"/>
          <w:color w:val="000000"/>
          <w:sz w:val="24"/>
          <w:szCs w:val="24"/>
          <w:lang w:eastAsia="es-MX"/>
        </w:rPr>
        <w:t xml:space="preserve">aceptó el reporte </w:t>
      </w:r>
      <w:r>
        <w:rPr>
          <w:rFonts w:ascii="Times New Roman" w:eastAsia="Times New Roman" w:hAnsi="Times New Roman" w:cs="Times New Roman"/>
          <w:color w:val="000000"/>
          <w:sz w:val="24"/>
          <w:szCs w:val="24"/>
          <w:lang w:eastAsia="es-MX"/>
        </w:rPr>
        <w:t xml:space="preserve">en un </w:t>
      </w:r>
      <w:r w:rsidR="008D448B">
        <w:rPr>
          <w:rFonts w:ascii="Times New Roman" w:eastAsia="Times New Roman" w:hAnsi="Times New Roman" w:cs="Times New Roman"/>
          <w:color w:val="000000"/>
          <w:sz w:val="24"/>
          <w:szCs w:val="24"/>
          <w:lang w:eastAsia="es-MX"/>
        </w:rPr>
        <w:t xml:space="preserve">nivel </w:t>
      </w:r>
      <w:r>
        <w:rPr>
          <w:rFonts w:ascii="Times New Roman" w:eastAsia="Times New Roman" w:hAnsi="Times New Roman" w:cs="Times New Roman"/>
          <w:color w:val="000000"/>
          <w:sz w:val="24"/>
          <w:szCs w:val="24"/>
          <w:lang w:eastAsia="es-MX"/>
        </w:rPr>
        <w:t xml:space="preserve">de </w:t>
      </w:r>
      <w:r w:rsidR="008D448B">
        <w:rPr>
          <w:rFonts w:ascii="Times New Roman" w:eastAsia="Times New Roman" w:hAnsi="Times New Roman" w:cs="Times New Roman"/>
          <w:color w:val="000000"/>
          <w:sz w:val="24"/>
          <w:szCs w:val="24"/>
          <w:lang w:eastAsia="es-MX"/>
        </w:rPr>
        <w:t>anteproyecto</w:t>
      </w:r>
      <w:r w:rsidR="00AA28F3">
        <w:rPr>
          <w:rFonts w:ascii="Times New Roman" w:eastAsia="Times New Roman" w:hAnsi="Times New Roman" w:cs="Times New Roman"/>
          <w:color w:val="000000"/>
          <w:sz w:val="24"/>
          <w:szCs w:val="24"/>
          <w:lang w:eastAsia="es-MX"/>
        </w:rPr>
        <w:t>.</w:t>
      </w:r>
      <w:r w:rsidR="00F87705">
        <w:rPr>
          <w:rFonts w:ascii="Times New Roman" w:eastAsia="Times New Roman" w:hAnsi="Times New Roman" w:cs="Times New Roman"/>
          <w:color w:val="000000"/>
          <w:sz w:val="24"/>
          <w:szCs w:val="24"/>
          <w:lang w:eastAsia="es-MX"/>
        </w:rPr>
        <w:t xml:space="preserve"> </w:t>
      </w:r>
      <w:r w:rsidR="00946E5B">
        <w:rPr>
          <w:rFonts w:ascii="Times New Roman" w:eastAsia="Times New Roman" w:hAnsi="Times New Roman" w:cs="Times New Roman"/>
          <w:color w:val="000000"/>
          <w:sz w:val="24"/>
          <w:szCs w:val="24"/>
          <w:lang w:eastAsia="es-MX"/>
        </w:rPr>
        <w:t>Se consideró que el reporte final fue satisfactorio con algunos puntos</w:t>
      </w:r>
      <w:r w:rsidR="00FF7815">
        <w:rPr>
          <w:rFonts w:ascii="Times New Roman" w:eastAsia="Times New Roman" w:hAnsi="Times New Roman" w:cs="Times New Roman"/>
          <w:color w:val="000000"/>
          <w:sz w:val="24"/>
          <w:szCs w:val="24"/>
          <w:lang w:eastAsia="es-MX"/>
        </w:rPr>
        <w:t xml:space="preserve"> sobresalientes en asp</w:t>
      </w:r>
      <w:r w:rsidR="00D175D2">
        <w:rPr>
          <w:rFonts w:ascii="Times New Roman" w:eastAsia="Times New Roman" w:hAnsi="Times New Roman" w:cs="Times New Roman"/>
          <w:color w:val="000000"/>
          <w:sz w:val="24"/>
          <w:szCs w:val="24"/>
          <w:lang w:eastAsia="es-MX"/>
        </w:rPr>
        <w:t xml:space="preserve">ectos de mercado, </w:t>
      </w:r>
      <w:r w:rsidR="00227976">
        <w:rPr>
          <w:rFonts w:ascii="Times New Roman" w:eastAsia="Times New Roman" w:hAnsi="Times New Roman" w:cs="Times New Roman"/>
          <w:color w:val="000000"/>
          <w:sz w:val="24"/>
          <w:szCs w:val="24"/>
          <w:lang w:eastAsia="es-MX"/>
        </w:rPr>
        <w:t xml:space="preserve">y </w:t>
      </w:r>
      <w:r w:rsidR="00617F81">
        <w:rPr>
          <w:rFonts w:ascii="Times New Roman" w:eastAsia="Times New Roman" w:hAnsi="Times New Roman" w:cs="Times New Roman"/>
          <w:color w:val="000000"/>
          <w:sz w:val="24"/>
          <w:szCs w:val="24"/>
          <w:lang w:eastAsia="es-MX"/>
        </w:rPr>
        <w:t>satisfactorio para diseñar una probable operación, la presupuestación y la evaluación económica</w:t>
      </w:r>
      <w:r w:rsidR="001E51E1">
        <w:rPr>
          <w:rFonts w:ascii="Times New Roman" w:eastAsia="Times New Roman" w:hAnsi="Times New Roman" w:cs="Times New Roman"/>
          <w:color w:val="000000"/>
          <w:sz w:val="24"/>
          <w:szCs w:val="24"/>
          <w:lang w:eastAsia="es-MX"/>
        </w:rPr>
        <w:t>.</w:t>
      </w:r>
    </w:p>
    <w:p w14:paraId="182266C9" w14:textId="77777777" w:rsidR="00617F81" w:rsidRDefault="00617F81" w:rsidP="00544220">
      <w:pPr>
        <w:spacing w:after="0" w:line="360" w:lineRule="auto"/>
        <w:rPr>
          <w:rFonts w:ascii="Times New Roman" w:eastAsia="Times New Roman" w:hAnsi="Times New Roman" w:cs="Times New Roman"/>
          <w:sz w:val="24"/>
          <w:szCs w:val="24"/>
          <w:lang w:eastAsia="es-MX"/>
        </w:rPr>
      </w:pPr>
    </w:p>
    <w:p w14:paraId="06D09F95" w14:textId="41F5E4A1" w:rsidR="00524AB5" w:rsidRPr="004B4EFF" w:rsidRDefault="004B4EFF" w:rsidP="00F21DBD">
      <w:pPr>
        <w:spacing w:after="0" w:line="360" w:lineRule="auto"/>
        <w:jc w:val="center"/>
        <w:rPr>
          <w:rFonts w:ascii="Times New Roman" w:eastAsia="Times New Roman" w:hAnsi="Times New Roman" w:cs="Times New Roman"/>
          <w:b/>
          <w:bCs/>
          <w:sz w:val="32"/>
          <w:szCs w:val="32"/>
          <w:lang w:eastAsia="es-MX"/>
        </w:rPr>
      </w:pPr>
      <w:r w:rsidRPr="004B4EFF">
        <w:rPr>
          <w:rFonts w:ascii="Times New Roman" w:eastAsia="Times New Roman" w:hAnsi="Times New Roman" w:cs="Times New Roman"/>
          <w:b/>
          <w:bCs/>
          <w:sz w:val="32"/>
          <w:szCs w:val="32"/>
          <w:lang w:eastAsia="es-MX"/>
        </w:rPr>
        <w:t>Discusión</w:t>
      </w:r>
    </w:p>
    <w:p w14:paraId="51267AA1" w14:textId="48B7711D" w:rsidR="00714B11" w:rsidRDefault="005A5D90" w:rsidP="00F21DB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w:t>
      </w:r>
      <w:r w:rsidR="00EB196A">
        <w:rPr>
          <w:rFonts w:ascii="Times New Roman" w:eastAsia="Times New Roman" w:hAnsi="Times New Roman" w:cs="Times New Roman"/>
          <w:sz w:val="24"/>
          <w:szCs w:val="24"/>
          <w:lang w:eastAsia="es-MX"/>
        </w:rPr>
        <w:t xml:space="preserve">a integración de la modalidad dual </w:t>
      </w:r>
      <w:r w:rsidR="000F0DF3">
        <w:rPr>
          <w:rFonts w:ascii="Times New Roman" w:eastAsia="Times New Roman" w:hAnsi="Times New Roman" w:cs="Times New Roman"/>
          <w:sz w:val="24"/>
          <w:szCs w:val="24"/>
          <w:lang w:eastAsia="es-MX"/>
        </w:rPr>
        <w:t>e</w:t>
      </w:r>
      <w:r w:rsidR="00EB196A">
        <w:rPr>
          <w:rFonts w:ascii="Times New Roman" w:eastAsia="Times New Roman" w:hAnsi="Times New Roman" w:cs="Times New Roman"/>
          <w:sz w:val="24"/>
          <w:szCs w:val="24"/>
          <w:lang w:eastAsia="es-MX"/>
        </w:rPr>
        <w:t xml:space="preserve">n Mexico </w:t>
      </w:r>
      <w:r w:rsidR="00477C37">
        <w:rPr>
          <w:rFonts w:ascii="Times New Roman" w:eastAsia="Times New Roman" w:hAnsi="Times New Roman" w:cs="Times New Roman"/>
          <w:sz w:val="24"/>
          <w:szCs w:val="24"/>
          <w:lang w:eastAsia="es-MX"/>
        </w:rPr>
        <w:t>vino</w:t>
      </w:r>
      <w:r w:rsidR="00EB196A">
        <w:rPr>
          <w:rFonts w:ascii="Times New Roman" w:eastAsia="Times New Roman" w:hAnsi="Times New Roman" w:cs="Times New Roman"/>
          <w:sz w:val="24"/>
          <w:szCs w:val="24"/>
          <w:lang w:eastAsia="es-MX"/>
        </w:rPr>
        <w:t xml:space="preserve"> desde </w:t>
      </w:r>
      <w:r w:rsidR="00477C37">
        <w:rPr>
          <w:rFonts w:ascii="Times New Roman" w:eastAsia="Times New Roman" w:hAnsi="Times New Roman" w:cs="Times New Roman"/>
          <w:sz w:val="24"/>
          <w:szCs w:val="24"/>
          <w:lang w:eastAsia="es-MX"/>
        </w:rPr>
        <w:t xml:space="preserve">mediados de la </w:t>
      </w:r>
      <w:proofErr w:type="gramStart"/>
      <w:r w:rsidR="00477C37">
        <w:rPr>
          <w:rFonts w:ascii="Times New Roman" w:eastAsia="Times New Roman" w:hAnsi="Times New Roman" w:cs="Times New Roman"/>
          <w:sz w:val="24"/>
          <w:szCs w:val="24"/>
          <w:lang w:eastAsia="es-MX"/>
        </w:rPr>
        <w:t xml:space="preserve">primera </w:t>
      </w:r>
      <w:r w:rsidR="00EB196A">
        <w:rPr>
          <w:rFonts w:ascii="Times New Roman" w:eastAsia="Times New Roman" w:hAnsi="Times New Roman" w:cs="Times New Roman"/>
          <w:sz w:val="24"/>
          <w:szCs w:val="24"/>
          <w:lang w:eastAsia="es-MX"/>
        </w:rPr>
        <w:t xml:space="preserve"> década</w:t>
      </w:r>
      <w:proofErr w:type="gramEnd"/>
      <w:r w:rsidR="00EB196A">
        <w:rPr>
          <w:rFonts w:ascii="Times New Roman" w:eastAsia="Times New Roman" w:hAnsi="Times New Roman" w:cs="Times New Roman"/>
          <w:sz w:val="24"/>
          <w:szCs w:val="24"/>
          <w:lang w:eastAsia="es-MX"/>
        </w:rPr>
        <w:t xml:space="preserve"> </w:t>
      </w:r>
      <w:r w:rsidR="009641B7">
        <w:rPr>
          <w:rFonts w:ascii="Times New Roman" w:eastAsia="Times New Roman" w:hAnsi="Times New Roman" w:cs="Times New Roman"/>
          <w:sz w:val="24"/>
          <w:szCs w:val="24"/>
          <w:lang w:eastAsia="es-MX"/>
        </w:rPr>
        <w:t xml:space="preserve">de este siglo </w:t>
      </w:r>
      <w:r w:rsidR="00477C37">
        <w:rPr>
          <w:rFonts w:ascii="Times New Roman" w:eastAsia="Times New Roman" w:hAnsi="Times New Roman" w:cs="Times New Roman"/>
          <w:sz w:val="24"/>
          <w:szCs w:val="24"/>
          <w:lang w:eastAsia="es-MX"/>
        </w:rPr>
        <w:t>mediante la</w:t>
      </w:r>
      <w:r w:rsidR="009641B7">
        <w:rPr>
          <w:rFonts w:ascii="Times New Roman" w:eastAsia="Times New Roman" w:hAnsi="Times New Roman" w:cs="Times New Roman"/>
          <w:sz w:val="24"/>
          <w:szCs w:val="24"/>
          <w:lang w:eastAsia="es-MX"/>
        </w:rPr>
        <w:t xml:space="preserve"> educación técnica y </w:t>
      </w:r>
      <w:r w:rsidR="009526B5">
        <w:rPr>
          <w:rFonts w:ascii="Times New Roman" w:eastAsia="Times New Roman" w:hAnsi="Times New Roman" w:cs="Times New Roman"/>
          <w:sz w:val="24"/>
          <w:szCs w:val="24"/>
          <w:lang w:eastAsia="es-MX"/>
        </w:rPr>
        <w:t>se</w:t>
      </w:r>
      <w:r w:rsidR="009B5EAD">
        <w:rPr>
          <w:rFonts w:ascii="Times New Roman" w:eastAsia="Times New Roman" w:hAnsi="Times New Roman" w:cs="Times New Roman"/>
          <w:sz w:val="24"/>
          <w:szCs w:val="24"/>
          <w:lang w:eastAsia="es-MX"/>
        </w:rPr>
        <w:t xml:space="preserve"> empezó trabajar en incorporarla </w:t>
      </w:r>
      <w:r w:rsidR="00A807D5">
        <w:rPr>
          <w:rFonts w:ascii="Times New Roman" w:eastAsia="Times New Roman" w:hAnsi="Times New Roman" w:cs="Times New Roman"/>
          <w:sz w:val="24"/>
          <w:szCs w:val="24"/>
          <w:lang w:eastAsia="es-MX"/>
        </w:rPr>
        <w:t xml:space="preserve">en </w:t>
      </w:r>
      <w:r w:rsidR="009641B7">
        <w:rPr>
          <w:rFonts w:ascii="Times New Roman" w:eastAsia="Times New Roman" w:hAnsi="Times New Roman" w:cs="Times New Roman"/>
          <w:sz w:val="24"/>
          <w:szCs w:val="24"/>
          <w:lang w:eastAsia="es-MX"/>
        </w:rPr>
        <w:t xml:space="preserve"> la educación </w:t>
      </w:r>
      <w:r w:rsidR="009526B5">
        <w:rPr>
          <w:rFonts w:ascii="Times New Roman" w:eastAsia="Times New Roman" w:hAnsi="Times New Roman" w:cs="Times New Roman"/>
          <w:sz w:val="24"/>
          <w:szCs w:val="24"/>
          <w:lang w:eastAsia="es-MX"/>
        </w:rPr>
        <w:t>de profesionistas</w:t>
      </w:r>
      <w:r w:rsidR="00A807D5">
        <w:rPr>
          <w:rFonts w:ascii="Times New Roman" w:eastAsia="Times New Roman" w:hAnsi="Times New Roman" w:cs="Times New Roman"/>
          <w:sz w:val="24"/>
          <w:szCs w:val="24"/>
          <w:lang w:eastAsia="es-MX"/>
        </w:rPr>
        <w:t xml:space="preserve"> </w:t>
      </w:r>
      <w:r w:rsidR="00403747">
        <w:rPr>
          <w:rFonts w:ascii="Times New Roman" w:eastAsia="Times New Roman" w:hAnsi="Times New Roman" w:cs="Times New Roman"/>
          <w:sz w:val="24"/>
          <w:szCs w:val="24"/>
          <w:lang w:eastAsia="es-MX"/>
        </w:rPr>
        <w:t xml:space="preserve">poco después de 2010, en México. No se halló </w:t>
      </w:r>
      <w:r>
        <w:rPr>
          <w:rFonts w:ascii="Times New Roman" w:eastAsia="Times New Roman" w:hAnsi="Times New Roman" w:cs="Times New Roman"/>
          <w:sz w:val="24"/>
          <w:szCs w:val="24"/>
          <w:lang w:eastAsia="es-MX"/>
        </w:rPr>
        <w:t>mayor evidencia</w:t>
      </w:r>
      <w:r w:rsidR="005C0F40">
        <w:rPr>
          <w:rFonts w:ascii="Times New Roman" w:eastAsia="Times New Roman" w:hAnsi="Times New Roman" w:cs="Times New Roman"/>
          <w:sz w:val="24"/>
          <w:szCs w:val="24"/>
          <w:lang w:eastAsia="es-MX"/>
        </w:rPr>
        <w:t xml:space="preserve"> de incorporación en el subsistema de las universidades públicas</w:t>
      </w:r>
      <w:r w:rsidR="00403747">
        <w:rPr>
          <w:rFonts w:ascii="Times New Roman" w:eastAsia="Times New Roman" w:hAnsi="Times New Roman" w:cs="Times New Roman"/>
          <w:sz w:val="24"/>
          <w:szCs w:val="24"/>
          <w:lang w:eastAsia="es-MX"/>
        </w:rPr>
        <w:t xml:space="preserve"> estatales</w:t>
      </w:r>
      <w:r w:rsidR="005C0F40">
        <w:rPr>
          <w:rFonts w:ascii="Times New Roman" w:eastAsia="Times New Roman" w:hAnsi="Times New Roman" w:cs="Times New Roman"/>
          <w:sz w:val="24"/>
          <w:szCs w:val="24"/>
          <w:lang w:eastAsia="es-MX"/>
        </w:rPr>
        <w:t xml:space="preserve"> y autónomas </w:t>
      </w:r>
      <w:r w:rsidR="009E3B9F">
        <w:rPr>
          <w:rFonts w:ascii="Times New Roman" w:eastAsia="Times New Roman" w:hAnsi="Times New Roman" w:cs="Times New Roman"/>
          <w:sz w:val="24"/>
          <w:szCs w:val="24"/>
          <w:lang w:eastAsia="es-MX"/>
        </w:rPr>
        <w:t>en el periodo</w:t>
      </w:r>
      <w:r w:rsidR="00752E7E">
        <w:rPr>
          <w:rFonts w:ascii="Times New Roman" w:eastAsia="Times New Roman" w:hAnsi="Times New Roman" w:cs="Times New Roman"/>
          <w:sz w:val="24"/>
          <w:szCs w:val="24"/>
          <w:lang w:eastAsia="es-MX"/>
        </w:rPr>
        <w:t xml:space="preserve"> 2016 y 2017 que correspond</w:t>
      </w:r>
      <w:r w:rsidR="004D03A0">
        <w:rPr>
          <w:rFonts w:ascii="Times New Roman" w:eastAsia="Times New Roman" w:hAnsi="Times New Roman" w:cs="Times New Roman"/>
          <w:sz w:val="24"/>
          <w:szCs w:val="24"/>
          <w:lang w:eastAsia="es-MX"/>
        </w:rPr>
        <w:t>ió al</w:t>
      </w:r>
      <w:r w:rsidR="009E3B9F">
        <w:rPr>
          <w:rFonts w:ascii="Times New Roman" w:eastAsia="Times New Roman" w:hAnsi="Times New Roman" w:cs="Times New Roman"/>
          <w:sz w:val="24"/>
          <w:szCs w:val="24"/>
          <w:lang w:eastAsia="es-MX"/>
        </w:rPr>
        <w:t xml:space="preserve"> caso de estudio.</w:t>
      </w:r>
    </w:p>
    <w:p w14:paraId="31F6787A" w14:textId="77777777" w:rsidR="00FA23D3" w:rsidRDefault="007B1844" w:rsidP="00F21DB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Aunque se obtuvieron evaluaciones cercanas, esto pudo ser por la cercanía de la preparación profesional de</w:t>
      </w:r>
      <w:r w:rsidR="00115E94">
        <w:rPr>
          <w:rFonts w:ascii="Times New Roman" w:eastAsia="Times New Roman" w:hAnsi="Times New Roman" w:cs="Times New Roman"/>
          <w:color w:val="000000"/>
          <w:sz w:val="24"/>
          <w:szCs w:val="24"/>
          <w:lang w:eastAsia="es-MX"/>
        </w:rPr>
        <w:t xml:space="preserve"> personal en la empresa y del grupo de profesores. Esto lleva a considerar </w:t>
      </w:r>
      <w:r w:rsidR="008B50BD">
        <w:rPr>
          <w:rFonts w:ascii="Times New Roman" w:eastAsia="Times New Roman" w:hAnsi="Times New Roman" w:cs="Times New Roman"/>
          <w:color w:val="000000"/>
          <w:sz w:val="24"/>
          <w:szCs w:val="24"/>
          <w:lang w:eastAsia="es-MX"/>
        </w:rPr>
        <w:t xml:space="preserve">que sucedería si la formación </w:t>
      </w:r>
      <w:r w:rsidR="009D7616">
        <w:rPr>
          <w:rFonts w:ascii="Times New Roman" w:eastAsia="Times New Roman" w:hAnsi="Times New Roman" w:cs="Times New Roman"/>
          <w:color w:val="000000"/>
          <w:sz w:val="24"/>
          <w:szCs w:val="24"/>
          <w:lang w:eastAsia="es-MX"/>
        </w:rPr>
        <w:t>profesional fuese diferente</w:t>
      </w:r>
      <w:r w:rsidR="00FA23D3">
        <w:rPr>
          <w:rFonts w:ascii="Times New Roman" w:eastAsia="Times New Roman" w:hAnsi="Times New Roman" w:cs="Times New Roman"/>
          <w:color w:val="000000"/>
          <w:sz w:val="24"/>
          <w:szCs w:val="24"/>
          <w:lang w:eastAsia="es-MX"/>
        </w:rPr>
        <w:t>.</w:t>
      </w:r>
    </w:p>
    <w:p w14:paraId="41521AFC" w14:textId="5E8226BC" w:rsidR="00563595" w:rsidRDefault="00FA23D3" w:rsidP="00F21DB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Por lo </w:t>
      </w:r>
      <w:proofErr w:type="gramStart"/>
      <w:r>
        <w:rPr>
          <w:rFonts w:ascii="Times New Roman" w:eastAsia="Times New Roman" w:hAnsi="Times New Roman" w:cs="Times New Roman"/>
          <w:color w:val="000000"/>
          <w:sz w:val="24"/>
          <w:szCs w:val="24"/>
          <w:lang w:eastAsia="es-MX"/>
        </w:rPr>
        <w:t>anterior ,</w:t>
      </w:r>
      <w:proofErr w:type="gramEnd"/>
      <w:r>
        <w:rPr>
          <w:rFonts w:ascii="Times New Roman" w:eastAsia="Times New Roman" w:hAnsi="Times New Roman" w:cs="Times New Roman"/>
          <w:color w:val="000000"/>
          <w:sz w:val="24"/>
          <w:szCs w:val="24"/>
          <w:lang w:eastAsia="es-MX"/>
        </w:rPr>
        <w:t xml:space="preserve"> la necesidad de establecer </w:t>
      </w:r>
      <w:r w:rsidR="0055331E">
        <w:rPr>
          <w:rFonts w:ascii="Times New Roman" w:eastAsia="Times New Roman" w:hAnsi="Times New Roman" w:cs="Times New Roman"/>
          <w:color w:val="000000"/>
          <w:sz w:val="24"/>
          <w:szCs w:val="24"/>
          <w:lang w:eastAsia="es-MX"/>
        </w:rPr>
        <w:t xml:space="preserve">formas de seguimiento  , sea investigar y diseñar desde la academia, o </w:t>
      </w:r>
      <w:r w:rsidR="00F84D9F">
        <w:rPr>
          <w:rFonts w:ascii="Times New Roman" w:eastAsia="Times New Roman" w:hAnsi="Times New Roman" w:cs="Times New Roman"/>
          <w:color w:val="000000"/>
          <w:sz w:val="24"/>
          <w:szCs w:val="24"/>
          <w:lang w:eastAsia="es-MX"/>
        </w:rPr>
        <w:t xml:space="preserve">valorar e integrar </w:t>
      </w:r>
      <w:r w:rsidR="00FC69D4">
        <w:rPr>
          <w:rFonts w:ascii="Times New Roman" w:eastAsia="Times New Roman" w:hAnsi="Times New Roman" w:cs="Times New Roman"/>
          <w:color w:val="000000"/>
          <w:sz w:val="24"/>
          <w:szCs w:val="24"/>
          <w:lang w:eastAsia="es-MX"/>
        </w:rPr>
        <w:t xml:space="preserve">el metodo o forma de evaluación de su personal establecida en la empresa. </w:t>
      </w:r>
      <w:r w:rsidR="00E3787A">
        <w:rPr>
          <w:rFonts w:ascii="Times New Roman" w:eastAsia="Times New Roman" w:hAnsi="Times New Roman" w:cs="Times New Roman"/>
          <w:color w:val="000000"/>
          <w:sz w:val="24"/>
          <w:szCs w:val="24"/>
          <w:lang w:eastAsia="es-MX"/>
        </w:rPr>
        <w:t xml:space="preserve">  Esto último se considera que puede reducir inhibidores en otras empresas que </w:t>
      </w:r>
      <w:r w:rsidR="00563595">
        <w:rPr>
          <w:rFonts w:ascii="Times New Roman" w:eastAsia="Times New Roman" w:hAnsi="Times New Roman" w:cs="Times New Roman"/>
          <w:color w:val="000000"/>
          <w:sz w:val="24"/>
          <w:szCs w:val="24"/>
          <w:lang w:eastAsia="es-MX"/>
        </w:rPr>
        <w:t xml:space="preserve">dificultarían su participación </w:t>
      </w:r>
      <w:r w:rsidR="00A32500">
        <w:rPr>
          <w:rFonts w:ascii="Times New Roman" w:eastAsia="Times New Roman" w:hAnsi="Times New Roman" w:cs="Times New Roman"/>
          <w:color w:val="000000"/>
          <w:sz w:val="24"/>
          <w:szCs w:val="24"/>
          <w:lang w:eastAsia="es-MX"/>
        </w:rPr>
        <w:t>dentro de la educación dual</w:t>
      </w:r>
      <w:r w:rsidR="00563595">
        <w:rPr>
          <w:rFonts w:ascii="Times New Roman" w:eastAsia="Times New Roman" w:hAnsi="Times New Roman" w:cs="Times New Roman"/>
          <w:color w:val="000000"/>
          <w:sz w:val="24"/>
          <w:szCs w:val="24"/>
          <w:lang w:eastAsia="es-MX"/>
        </w:rPr>
        <w:t>.</w:t>
      </w:r>
    </w:p>
    <w:p w14:paraId="38369902" w14:textId="4214F002" w:rsidR="00512919" w:rsidRDefault="005001D3" w:rsidP="00F21DB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Al momento de redactar este documento</w:t>
      </w:r>
      <w:r w:rsidR="00B969BF">
        <w:rPr>
          <w:rFonts w:ascii="Times New Roman" w:eastAsia="Times New Roman" w:hAnsi="Times New Roman" w:cs="Times New Roman"/>
          <w:sz w:val="24"/>
          <w:szCs w:val="24"/>
          <w:lang w:eastAsia="es-MX"/>
        </w:rPr>
        <w:t xml:space="preserve"> se hallaron</w:t>
      </w:r>
      <w:r w:rsidR="00EF522C">
        <w:rPr>
          <w:rFonts w:ascii="Times New Roman" w:eastAsia="Times New Roman" w:hAnsi="Times New Roman" w:cs="Times New Roman"/>
          <w:sz w:val="24"/>
          <w:szCs w:val="24"/>
          <w:lang w:eastAsia="es-MX"/>
        </w:rPr>
        <w:t xml:space="preserve"> </w:t>
      </w:r>
      <w:r w:rsidR="001A4290">
        <w:rPr>
          <w:rFonts w:ascii="Times New Roman" w:eastAsia="Times New Roman" w:hAnsi="Times New Roman" w:cs="Times New Roman"/>
          <w:sz w:val="24"/>
          <w:szCs w:val="24"/>
          <w:lang w:eastAsia="es-MX"/>
        </w:rPr>
        <w:t>evidencia</w:t>
      </w:r>
      <w:r w:rsidR="00B969BF">
        <w:rPr>
          <w:rFonts w:ascii="Times New Roman" w:eastAsia="Times New Roman" w:hAnsi="Times New Roman" w:cs="Times New Roman"/>
          <w:sz w:val="24"/>
          <w:szCs w:val="24"/>
          <w:lang w:eastAsia="es-MX"/>
        </w:rPr>
        <w:t xml:space="preserve">s </w:t>
      </w:r>
      <w:r w:rsidR="00EF522C">
        <w:rPr>
          <w:rFonts w:ascii="Times New Roman" w:eastAsia="Times New Roman" w:hAnsi="Times New Roman" w:cs="Times New Roman"/>
          <w:sz w:val="24"/>
          <w:szCs w:val="24"/>
          <w:lang w:eastAsia="es-MX"/>
        </w:rPr>
        <w:t>con</w:t>
      </w:r>
      <w:r w:rsidR="00B969BF">
        <w:rPr>
          <w:rFonts w:ascii="Times New Roman" w:eastAsia="Times New Roman" w:hAnsi="Times New Roman" w:cs="Times New Roman"/>
          <w:sz w:val="24"/>
          <w:szCs w:val="24"/>
          <w:lang w:eastAsia="es-MX"/>
        </w:rPr>
        <w:t xml:space="preserve"> los avances</w:t>
      </w:r>
      <w:r w:rsidR="002A36DD">
        <w:rPr>
          <w:rFonts w:ascii="Times New Roman" w:eastAsia="Times New Roman" w:hAnsi="Times New Roman" w:cs="Times New Roman"/>
          <w:sz w:val="24"/>
          <w:szCs w:val="24"/>
          <w:lang w:eastAsia="es-MX"/>
        </w:rPr>
        <w:t xml:space="preserve"> en otros sistemas educativ</w:t>
      </w:r>
      <w:r w:rsidR="00312B8C">
        <w:rPr>
          <w:rFonts w:ascii="Times New Roman" w:eastAsia="Times New Roman" w:hAnsi="Times New Roman" w:cs="Times New Roman"/>
          <w:sz w:val="24"/>
          <w:szCs w:val="24"/>
          <w:lang w:eastAsia="es-MX"/>
        </w:rPr>
        <w:t xml:space="preserve">os </w:t>
      </w:r>
      <w:r w:rsidR="002A36DD">
        <w:rPr>
          <w:rFonts w:ascii="Times New Roman" w:eastAsia="Times New Roman" w:hAnsi="Times New Roman" w:cs="Times New Roman"/>
          <w:sz w:val="24"/>
          <w:szCs w:val="24"/>
          <w:lang w:eastAsia="es-MX"/>
        </w:rPr>
        <w:t>donde ya habían piloteado experi</w:t>
      </w:r>
      <w:r w:rsidR="004A579F">
        <w:rPr>
          <w:rFonts w:ascii="Times New Roman" w:eastAsia="Times New Roman" w:hAnsi="Times New Roman" w:cs="Times New Roman"/>
          <w:sz w:val="24"/>
          <w:szCs w:val="24"/>
          <w:lang w:eastAsia="es-MX"/>
        </w:rPr>
        <w:t>e</w:t>
      </w:r>
      <w:r w:rsidR="002A36DD">
        <w:rPr>
          <w:rFonts w:ascii="Times New Roman" w:eastAsia="Times New Roman" w:hAnsi="Times New Roman" w:cs="Times New Roman"/>
          <w:sz w:val="24"/>
          <w:szCs w:val="24"/>
          <w:lang w:eastAsia="es-MX"/>
        </w:rPr>
        <w:t>ncias en la formación dual</w:t>
      </w:r>
      <w:r w:rsidR="00B403D3">
        <w:rPr>
          <w:rFonts w:ascii="Times New Roman" w:eastAsia="Times New Roman" w:hAnsi="Times New Roman" w:cs="Times New Roman"/>
          <w:sz w:val="24"/>
          <w:szCs w:val="24"/>
          <w:lang w:eastAsia="es-MX"/>
        </w:rPr>
        <w:t xml:space="preserve"> y algunos llevaban </w:t>
      </w:r>
      <w:r w:rsidR="00D9448C">
        <w:rPr>
          <w:rFonts w:ascii="Times New Roman" w:eastAsia="Times New Roman" w:hAnsi="Times New Roman" w:cs="Times New Roman"/>
          <w:sz w:val="24"/>
          <w:szCs w:val="24"/>
          <w:lang w:eastAsia="es-MX"/>
        </w:rPr>
        <w:t>ya unos pocos años de realizarlo con universidades tecnológicas</w:t>
      </w:r>
      <w:r w:rsidR="003032D3">
        <w:rPr>
          <w:rFonts w:ascii="Times New Roman" w:eastAsia="Times New Roman" w:hAnsi="Times New Roman" w:cs="Times New Roman"/>
          <w:sz w:val="24"/>
          <w:szCs w:val="24"/>
          <w:lang w:eastAsia="es-MX"/>
        </w:rPr>
        <w:t xml:space="preserve"> y previamente con la educación técnica</w:t>
      </w:r>
      <w:r w:rsidR="002E410E">
        <w:rPr>
          <w:rFonts w:ascii="Times New Roman" w:eastAsia="Times New Roman" w:hAnsi="Times New Roman" w:cs="Times New Roman"/>
          <w:sz w:val="24"/>
          <w:szCs w:val="24"/>
          <w:lang w:eastAsia="es-MX"/>
        </w:rPr>
        <w:t xml:space="preserve">, </w:t>
      </w:r>
      <w:r w:rsidR="003032D3">
        <w:rPr>
          <w:rFonts w:ascii="Times New Roman" w:eastAsia="Times New Roman" w:hAnsi="Times New Roman" w:cs="Times New Roman"/>
          <w:sz w:val="24"/>
          <w:szCs w:val="24"/>
          <w:lang w:eastAsia="es-MX"/>
        </w:rPr>
        <w:t xml:space="preserve">este </w:t>
      </w:r>
      <w:r w:rsidR="003E7C79">
        <w:rPr>
          <w:rFonts w:ascii="Times New Roman" w:eastAsia="Times New Roman" w:hAnsi="Times New Roman" w:cs="Times New Roman"/>
          <w:sz w:val="24"/>
          <w:szCs w:val="24"/>
          <w:lang w:eastAsia="es-MX"/>
        </w:rPr>
        <w:t xml:space="preserve">avance de inserción en nivel educativo es </w:t>
      </w:r>
      <w:r w:rsidR="00326CE4">
        <w:rPr>
          <w:rFonts w:ascii="Times New Roman" w:eastAsia="Times New Roman" w:hAnsi="Times New Roman" w:cs="Times New Roman"/>
          <w:sz w:val="24"/>
          <w:szCs w:val="24"/>
          <w:lang w:eastAsia="es-MX"/>
        </w:rPr>
        <w:t>indica</w:t>
      </w:r>
      <w:r w:rsidR="003E7C79">
        <w:rPr>
          <w:rFonts w:ascii="Times New Roman" w:eastAsia="Times New Roman" w:hAnsi="Times New Roman" w:cs="Times New Roman"/>
          <w:sz w:val="24"/>
          <w:szCs w:val="24"/>
          <w:lang w:eastAsia="es-MX"/>
        </w:rPr>
        <w:t>dor</w:t>
      </w:r>
      <w:r w:rsidR="00326CE4">
        <w:rPr>
          <w:rFonts w:ascii="Times New Roman" w:eastAsia="Times New Roman" w:hAnsi="Times New Roman" w:cs="Times New Roman"/>
          <w:sz w:val="24"/>
          <w:szCs w:val="24"/>
          <w:lang w:eastAsia="es-MX"/>
        </w:rPr>
        <w:t xml:space="preserve"> </w:t>
      </w:r>
      <w:r w:rsidR="003E7C79">
        <w:rPr>
          <w:rFonts w:ascii="Times New Roman" w:eastAsia="Times New Roman" w:hAnsi="Times New Roman" w:cs="Times New Roman"/>
          <w:sz w:val="24"/>
          <w:szCs w:val="24"/>
          <w:lang w:eastAsia="es-MX"/>
        </w:rPr>
        <w:t xml:space="preserve">de una </w:t>
      </w:r>
      <w:r w:rsidR="00326CE4">
        <w:rPr>
          <w:rFonts w:ascii="Times New Roman" w:eastAsia="Times New Roman" w:hAnsi="Times New Roman" w:cs="Times New Roman"/>
          <w:sz w:val="24"/>
          <w:szCs w:val="24"/>
          <w:lang w:eastAsia="es-MX"/>
        </w:rPr>
        <w:t xml:space="preserve">tendencia a integrar asignaturas o semestres de aprendizaje </w:t>
      </w:r>
      <w:r w:rsidR="00512919">
        <w:rPr>
          <w:rFonts w:ascii="Times New Roman" w:eastAsia="Times New Roman" w:hAnsi="Times New Roman" w:cs="Times New Roman"/>
          <w:sz w:val="24"/>
          <w:szCs w:val="24"/>
          <w:lang w:eastAsia="es-MX"/>
        </w:rPr>
        <w:t>en las empresa</w:t>
      </w:r>
      <w:r w:rsidR="001C78F3">
        <w:rPr>
          <w:rFonts w:ascii="Times New Roman" w:eastAsia="Times New Roman" w:hAnsi="Times New Roman" w:cs="Times New Roman"/>
          <w:sz w:val="24"/>
          <w:szCs w:val="24"/>
          <w:lang w:eastAsia="es-MX"/>
        </w:rPr>
        <w:t>s en la formación de profesionistas</w:t>
      </w:r>
      <w:r w:rsidR="00512919">
        <w:rPr>
          <w:rFonts w:ascii="Times New Roman" w:eastAsia="Times New Roman" w:hAnsi="Times New Roman" w:cs="Times New Roman"/>
          <w:sz w:val="24"/>
          <w:szCs w:val="24"/>
          <w:lang w:eastAsia="es-MX"/>
        </w:rPr>
        <w:t>.</w:t>
      </w:r>
    </w:p>
    <w:p w14:paraId="242CD44B" w14:textId="633754D5" w:rsidR="00512919" w:rsidRDefault="00512919" w:rsidP="00F21DB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Es de observar que hay modalidades, como el periodo lectivo </w:t>
      </w:r>
      <w:r w:rsidR="0079591E">
        <w:rPr>
          <w:rFonts w:ascii="Times New Roman" w:eastAsia="Times New Roman" w:hAnsi="Times New Roman" w:cs="Times New Roman"/>
          <w:sz w:val="24"/>
          <w:szCs w:val="24"/>
          <w:lang w:eastAsia="es-MX"/>
        </w:rPr>
        <w:t>en la empresa, algo varía el tipo de comunicación y coordinación con el profesor o tutor del periodo</w:t>
      </w:r>
      <w:r w:rsidR="002B738C">
        <w:rPr>
          <w:rFonts w:ascii="Times New Roman" w:eastAsia="Times New Roman" w:hAnsi="Times New Roman" w:cs="Times New Roman"/>
          <w:sz w:val="24"/>
          <w:szCs w:val="24"/>
          <w:lang w:eastAsia="es-MX"/>
        </w:rPr>
        <w:t xml:space="preserve">, el alumno y el personal en la empresa, en el caso presentado se realizó </w:t>
      </w:r>
      <w:r w:rsidR="00C53652">
        <w:rPr>
          <w:rFonts w:ascii="Times New Roman" w:eastAsia="Times New Roman" w:hAnsi="Times New Roman" w:cs="Times New Roman"/>
          <w:sz w:val="24"/>
          <w:szCs w:val="24"/>
          <w:lang w:eastAsia="es-MX"/>
        </w:rPr>
        <w:t>sincronía el desarrollo de un curso y la labor en la empres</w:t>
      </w:r>
      <w:r w:rsidR="00C17495">
        <w:rPr>
          <w:rFonts w:ascii="Times New Roman" w:eastAsia="Times New Roman" w:hAnsi="Times New Roman" w:cs="Times New Roman"/>
          <w:sz w:val="24"/>
          <w:szCs w:val="24"/>
          <w:lang w:eastAsia="es-MX"/>
        </w:rPr>
        <w:t xml:space="preserve">a.  El tiempo del alumno en </w:t>
      </w:r>
      <w:r w:rsidR="000F0DF3">
        <w:rPr>
          <w:rFonts w:ascii="Times New Roman" w:eastAsia="Times New Roman" w:hAnsi="Times New Roman" w:cs="Times New Roman"/>
          <w:sz w:val="24"/>
          <w:szCs w:val="24"/>
          <w:lang w:eastAsia="es-MX"/>
        </w:rPr>
        <w:t>este caso en</w:t>
      </w:r>
      <w:r w:rsidR="00212221">
        <w:rPr>
          <w:rFonts w:ascii="Times New Roman" w:eastAsia="Times New Roman" w:hAnsi="Times New Roman" w:cs="Times New Roman"/>
          <w:sz w:val="24"/>
          <w:szCs w:val="24"/>
          <w:lang w:eastAsia="es-MX"/>
        </w:rPr>
        <w:t xml:space="preserve"> UADY fue alto en </w:t>
      </w:r>
      <w:r w:rsidR="00212221">
        <w:rPr>
          <w:rFonts w:ascii="Times New Roman" w:eastAsia="Times New Roman" w:hAnsi="Times New Roman" w:cs="Times New Roman"/>
          <w:sz w:val="24"/>
          <w:szCs w:val="24"/>
          <w:lang w:eastAsia="es-MX"/>
        </w:rPr>
        <w:lastRenderedPageBreak/>
        <w:t>comparación</w:t>
      </w:r>
      <w:r w:rsidR="006C756F">
        <w:rPr>
          <w:rFonts w:ascii="Times New Roman" w:eastAsia="Times New Roman" w:hAnsi="Times New Roman" w:cs="Times New Roman"/>
          <w:sz w:val="24"/>
          <w:szCs w:val="24"/>
          <w:lang w:eastAsia="es-MX"/>
        </w:rPr>
        <w:t xml:space="preserve"> con otros </w:t>
      </w:r>
      <w:r w:rsidR="00212221">
        <w:rPr>
          <w:rFonts w:ascii="Times New Roman" w:eastAsia="Times New Roman" w:hAnsi="Times New Roman" w:cs="Times New Roman"/>
          <w:sz w:val="24"/>
          <w:szCs w:val="24"/>
          <w:lang w:eastAsia="es-MX"/>
        </w:rPr>
        <w:t>que llegan a indicar una fracción reducid</w:t>
      </w:r>
      <w:r w:rsidR="006C756F">
        <w:rPr>
          <w:rFonts w:ascii="Times New Roman" w:eastAsia="Times New Roman" w:hAnsi="Times New Roman" w:cs="Times New Roman"/>
          <w:sz w:val="24"/>
          <w:szCs w:val="24"/>
          <w:lang w:eastAsia="es-MX"/>
        </w:rPr>
        <w:t>a, de</w:t>
      </w:r>
      <w:r w:rsidR="00212221">
        <w:rPr>
          <w:rFonts w:ascii="Times New Roman" w:eastAsia="Times New Roman" w:hAnsi="Times New Roman" w:cs="Times New Roman"/>
          <w:sz w:val="24"/>
          <w:szCs w:val="24"/>
          <w:lang w:eastAsia="es-MX"/>
        </w:rPr>
        <w:t xml:space="preserve"> un 20%</w:t>
      </w:r>
      <w:r w:rsidR="00A949CA">
        <w:rPr>
          <w:rFonts w:ascii="Times New Roman" w:eastAsia="Times New Roman" w:hAnsi="Times New Roman" w:cs="Times New Roman"/>
          <w:sz w:val="24"/>
          <w:szCs w:val="24"/>
          <w:lang w:eastAsia="es-MX"/>
        </w:rPr>
        <w:t xml:space="preserve"> de tiempo del alumno en </w:t>
      </w:r>
      <w:r w:rsidR="00437A1F">
        <w:rPr>
          <w:rFonts w:ascii="Times New Roman" w:eastAsia="Times New Roman" w:hAnsi="Times New Roman" w:cs="Times New Roman"/>
          <w:sz w:val="24"/>
          <w:szCs w:val="24"/>
          <w:lang w:eastAsia="es-MX"/>
        </w:rPr>
        <w:t xml:space="preserve">la institución educativa (Redacción </w:t>
      </w:r>
      <w:proofErr w:type="spellStart"/>
      <w:r w:rsidR="00437A1F">
        <w:rPr>
          <w:rFonts w:ascii="Times New Roman" w:eastAsia="Times New Roman" w:hAnsi="Times New Roman" w:cs="Times New Roman"/>
          <w:sz w:val="24"/>
          <w:szCs w:val="24"/>
          <w:lang w:eastAsia="es-MX"/>
        </w:rPr>
        <w:t>Forum</w:t>
      </w:r>
      <w:proofErr w:type="spellEnd"/>
      <w:r w:rsidR="00437A1F">
        <w:rPr>
          <w:rFonts w:ascii="Times New Roman" w:eastAsia="Times New Roman" w:hAnsi="Times New Roman" w:cs="Times New Roman"/>
          <w:sz w:val="24"/>
          <w:szCs w:val="24"/>
          <w:lang w:eastAsia="es-MX"/>
        </w:rPr>
        <w:t>, S/fecha)</w:t>
      </w:r>
      <w:r w:rsidR="006E3D30">
        <w:rPr>
          <w:rFonts w:ascii="Times New Roman" w:eastAsia="Times New Roman" w:hAnsi="Times New Roman" w:cs="Times New Roman"/>
          <w:sz w:val="24"/>
          <w:szCs w:val="24"/>
          <w:lang w:eastAsia="es-MX"/>
        </w:rPr>
        <w:t xml:space="preserve"> </w:t>
      </w:r>
    </w:p>
    <w:p w14:paraId="2A3D43F0" w14:textId="10A1FB30" w:rsidR="000A7FC5" w:rsidRDefault="00E22915" w:rsidP="00F21DB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análisis de este caso aporta </w:t>
      </w:r>
      <w:r w:rsidR="00E128FF">
        <w:rPr>
          <w:rFonts w:ascii="Times New Roman" w:eastAsia="Times New Roman" w:hAnsi="Times New Roman" w:cs="Times New Roman"/>
          <w:sz w:val="24"/>
          <w:szCs w:val="24"/>
          <w:lang w:eastAsia="es-MX"/>
        </w:rPr>
        <w:t xml:space="preserve">experiencias y reflexiones valiosas para insertar la </w:t>
      </w:r>
      <w:proofErr w:type="spellStart"/>
      <w:r w:rsidR="00E128FF">
        <w:rPr>
          <w:rFonts w:ascii="Times New Roman" w:eastAsia="Times New Roman" w:hAnsi="Times New Roman" w:cs="Times New Roman"/>
          <w:sz w:val="24"/>
          <w:szCs w:val="24"/>
          <w:lang w:eastAsia="es-MX"/>
        </w:rPr>
        <w:t>practica</w:t>
      </w:r>
      <w:proofErr w:type="spellEnd"/>
      <w:r w:rsidR="00E128FF">
        <w:rPr>
          <w:rFonts w:ascii="Times New Roman" w:eastAsia="Times New Roman" w:hAnsi="Times New Roman" w:cs="Times New Roman"/>
          <w:sz w:val="24"/>
          <w:szCs w:val="24"/>
          <w:lang w:eastAsia="es-MX"/>
        </w:rPr>
        <w:t xml:space="preserve"> de la educación dual</w:t>
      </w:r>
      <w:r w:rsidR="008B4F08">
        <w:rPr>
          <w:rFonts w:ascii="Times New Roman" w:eastAsia="Times New Roman" w:hAnsi="Times New Roman" w:cs="Times New Roman"/>
          <w:sz w:val="24"/>
          <w:szCs w:val="24"/>
          <w:lang w:eastAsia="es-MX"/>
        </w:rPr>
        <w:t xml:space="preserve"> desde las as</w:t>
      </w:r>
      <w:r w:rsidR="007E48C7">
        <w:rPr>
          <w:rFonts w:ascii="Times New Roman" w:eastAsia="Times New Roman" w:hAnsi="Times New Roman" w:cs="Times New Roman"/>
          <w:sz w:val="24"/>
          <w:szCs w:val="24"/>
          <w:lang w:eastAsia="es-MX"/>
        </w:rPr>
        <w:t xml:space="preserve">ignaturas de los temas </w:t>
      </w:r>
      <w:r w:rsidR="005908B5">
        <w:rPr>
          <w:rFonts w:ascii="Times New Roman" w:eastAsia="Times New Roman" w:hAnsi="Times New Roman" w:cs="Times New Roman"/>
          <w:sz w:val="24"/>
          <w:szCs w:val="24"/>
          <w:lang w:eastAsia="es-MX"/>
        </w:rPr>
        <w:t xml:space="preserve">de ingeniería aplicadas y </w:t>
      </w:r>
      <w:r w:rsidR="000A7FC5">
        <w:rPr>
          <w:rFonts w:ascii="Times New Roman" w:eastAsia="Times New Roman" w:hAnsi="Times New Roman" w:cs="Times New Roman"/>
          <w:sz w:val="24"/>
          <w:szCs w:val="24"/>
          <w:lang w:eastAsia="es-MX"/>
        </w:rPr>
        <w:t xml:space="preserve">sin requerir una estancia en la empresa. </w:t>
      </w:r>
      <w:r w:rsidR="009D1DFE">
        <w:rPr>
          <w:rFonts w:ascii="Times New Roman" w:eastAsia="Times New Roman" w:hAnsi="Times New Roman" w:cs="Times New Roman"/>
          <w:sz w:val="24"/>
          <w:szCs w:val="24"/>
          <w:lang w:eastAsia="es-MX"/>
        </w:rPr>
        <w:t xml:space="preserve"> Se abren opciones de menor rigidez, para planificar </w:t>
      </w:r>
      <w:r w:rsidR="00D94DC6">
        <w:rPr>
          <w:rFonts w:ascii="Times New Roman" w:eastAsia="Times New Roman" w:hAnsi="Times New Roman" w:cs="Times New Roman"/>
          <w:sz w:val="24"/>
          <w:szCs w:val="24"/>
          <w:lang w:eastAsia="es-MX"/>
        </w:rPr>
        <w:t>situaciones reales de trabajo y aprendizaje de equipos e inclusive de salones</w:t>
      </w:r>
      <w:r w:rsidR="000C3B58">
        <w:rPr>
          <w:rFonts w:ascii="Times New Roman" w:eastAsia="Times New Roman" w:hAnsi="Times New Roman" w:cs="Times New Roman"/>
          <w:sz w:val="24"/>
          <w:szCs w:val="24"/>
          <w:lang w:eastAsia="es-MX"/>
        </w:rPr>
        <w:t>.</w:t>
      </w:r>
    </w:p>
    <w:p w14:paraId="5CA1CE61" w14:textId="4366F601" w:rsidR="00600A32" w:rsidRDefault="000C3B58" w:rsidP="00F21DB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participación de las autoridades educativas </w:t>
      </w:r>
      <w:r w:rsidR="009B0FBB">
        <w:rPr>
          <w:rFonts w:ascii="Times New Roman" w:eastAsia="Times New Roman" w:hAnsi="Times New Roman" w:cs="Times New Roman"/>
          <w:sz w:val="24"/>
          <w:szCs w:val="24"/>
          <w:lang w:eastAsia="es-MX"/>
        </w:rPr>
        <w:t xml:space="preserve">de la dependencia es importante para que se </w:t>
      </w:r>
      <w:proofErr w:type="spellStart"/>
      <w:r w:rsidR="009B0FBB">
        <w:rPr>
          <w:rFonts w:ascii="Times New Roman" w:eastAsia="Times New Roman" w:hAnsi="Times New Roman" w:cs="Times New Roman"/>
          <w:sz w:val="24"/>
          <w:szCs w:val="24"/>
          <w:lang w:eastAsia="es-MX"/>
        </w:rPr>
        <w:t>de</w:t>
      </w:r>
      <w:proofErr w:type="spellEnd"/>
      <w:r w:rsidR="009B0FBB">
        <w:rPr>
          <w:rFonts w:ascii="Times New Roman" w:eastAsia="Times New Roman" w:hAnsi="Times New Roman" w:cs="Times New Roman"/>
          <w:sz w:val="24"/>
          <w:szCs w:val="24"/>
          <w:lang w:eastAsia="es-MX"/>
        </w:rPr>
        <w:t xml:space="preserve"> un rigor adecuado a los procesos </w:t>
      </w:r>
      <w:r w:rsidR="000936C8">
        <w:rPr>
          <w:rFonts w:ascii="Times New Roman" w:eastAsia="Times New Roman" w:hAnsi="Times New Roman" w:cs="Times New Roman"/>
          <w:sz w:val="24"/>
          <w:szCs w:val="24"/>
          <w:lang w:eastAsia="es-MX"/>
        </w:rPr>
        <w:t xml:space="preserve">formativos de aprender en situación de trabajo o escenario real de aprendizaje. </w:t>
      </w:r>
      <w:r w:rsidR="000F5B63">
        <w:rPr>
          <w:rFonts w:ascii="Times New Roman" w:eastAsia="Times New Roman" w:hAnsi="Times New Roman" w:cs="Times New Roman"/>
          <w:sz w:val="24"/>
          <w:szCs w:val="24"/>
          <w:lang w:eastAsia="es-MX"/>
        </w:rPr>
        <w:t xml:space="preserve">Al pasar de las primeras experiencias se </w:t>
      </w:r>
      <w:r w:rsidR="00805F3B">
        <w:rPr>
          <w:rFonts w:ascii="Times New Roman" w:eastAsia="Times New Roman" w:hAnsi="Times New Roman" w:cs="Times New Roman"/>
          <w:sz w:val="24"/>
          <w:szCs w:val="24"/>
          <w:lang w:eastAsia="es-MX"/>
        </w:rPr>
        <w:t>analizó como</w:t>
      </w:r>
      <w:r w:rsidR="000F5B63">
        <w:rPr>
          <w:rFonts w:ascii="Times New Roman" w:eastAsia="Times New Roman" w:hAnsi="Times New Roman" w:cs="Times New Roman"/>
          <w:sz w:val="24"/>
          <w:szCs w:val="24"/>
          <w:lang w:eastAsia="es-MX"/>
        </w:rPr>
        <w:t xml:space="preserve"> necesario diseñar un área</w:t>
      </w:r>
      <w:r w:rsidR="00A52942">
        <w:rPr>
          <w:rFonts w:ascii="Times New Roman" w:eastAsia="Times New Roman" w:hAnsi="Times New Roman" w:cs="Times New Roman"/>
          <w:sz w:val="24"/>
          <w:szCs w:val="24"/>
          <w:lang w:eastAsia="es-MX"/>
        </w:rPr>
        <w:t xml:space="preserve"> organizacional</w:t>
      </w:r>
      <w:r w:rsidR="000F5B63">
        <w:rPr>
          <w:rFonts w:ascii="Times New Roman" w:eastAsia="Times New Roman" w:hAnsi="Times New Roman" w:cs="Times New Roman"/>
          <w:sz w:val="24"/>
          <w:szCs w:val="24"/>
          <w:lang w:eastAsia="es-MX"/>
        </w:rPr>
        <w:t xml:space="preserve"> de acoplamiento con las empresas</w:t>
      </w:r>
      <w:r w:rsidR="00A52942">
        <w:rPr>
          <w:rFonts w:ascii="Times New Roman" w:eastAsia="Times New Roman" w:hAnsi="Times New Roman" w:cs="Times New Roman"/>
          <w:sz w:val="24"/>
          <w:szCs w:val="24"/>
          <w:lang w:eastAsia="es-MX"/>
        </w:rPr>
        <w:t xml:space="preserve"> </w:t>
      </w:r>
      <w:r w:rsidR="00805F3B">
        <w:rPr>
          <w:rFonts w:ascii="Times New Roman" w:eastAsia="Times New Roman" w:hAnsi="Times New Roman" w:cs="Times New Roman"/>
          <w:sz w:val="24"/>
          <w:szCs w:val="24"/>
          <w:lang w:eastAsia="es-MX"/>
        </w:rPr>
        <w:t xml:space="preserve">que de enfoque a la vinculación con </w:t>
      </w:r>
      <w:r w:rsidR="003E378E">
        <w:rPr>
          <w:rFonts w:ascii="Times New Roman" w:eastAsia="Times New Roman" w:hAnsi="Times New Roman" w:cs="Times New Roman"/>
          <w:sz w:val="24"/>
          <w:szCs w:val="24"/>
          <w:lang w:eastAsia="es-MX"/>
        </w:rPr>
        <w:t xml:space="preserve">los procesos de aprendizaje en </w:t>
      </w:r>
      <w:r w:rsidR="00B77475">
        <w:rPr>
          <w:rFonts w:ascii="Times New Roman" w:eastAsia="Times New Roman" w:hAnsi="Times New Roman" w:cs="Times New Roman"/>
          <w:sz w:val="24"/>
          <w:szCs w:val="24"/>
          <w:lang w:eastAsia="es-MX"/>
        </w:rPr>
        <w:t>el mundo real laboral que se aprecia que puede ser en procesos o en este caso por proyecto</w:t>
      </w:r>
      <w:r w:rsidR="00805F3B">
        <w:rPr>
          <w:rFonts w:ascii="Times New Roman" w:eastAsia="Times New Roman" w:hAnsi="Times New Roman" w:cs="Times New Roman"/>
          <w:sz w:val="24"/>
          <w:szCs w:val="24"/>
          <w:lang w:eastAsia="es-MX"/>
        </w:rPr>
        <w:t xml:space="preserve">s. Esta área puede ser </w:t>
      </w:r>
      <w:r w:rsidR="000F513D">
        <w:rPr>
          <w:rFonts w:ascii="Times New Roman" w:eastAsia="Times New Roman" w:hAnsi="Times New Roman" w:cs="Times New Roman"/>
          <w:sz w:val="24"/>
          <w:szCs w:val="24"/>
          <w:lang w:eastAsia="es-MX"/>
        </w:rPr>
        <w:t xml:space="preserve">independiente de la de vinculación institucional, o aparejada a </w:t>
      </w:r>
      <w:proofErr w:type="gramStart"/>
      <w:r w:rsidR="000F513D">
        <w:rPr>
          <w:rFonts w:ascii="Times New Roman" w:eastAsia="Times New Roman" w:hAnsi="Times New Roman" w:cs="Times New Roman"/>
          <w:sz w:val="24"/>
          <w:szCs w:val="24"/>
          <w:lang w:eastAsia="es-MX"/>
        </w:rPr>
        <w:t>ella,  finalmente</w:t>
      </w:r>
      <w:proofErr w:type="gramEnd"/>
      <w:r w:rsidR="000F513D">
        <w:rPr>
          <w:rFonts w:ascii="Times New Roman" w:eastAsia="Times New Roman" w:hAnsi="Times New Roman" w:cs="Times New Roman"/>
          <w:sz w:val="24"/>
          <w:szCs w:val="24"/>
          <w:lang w:eastAsia="es-MX"/>
        </w:rPr>
        <w:t xml:space="preserve"> cuidar que no se pierda su </w:t>
      </w:r>
      <w:r w:rsidR="00971093">
        <w:rPr>
          <w:rFonts w:ascii="Times New Roman" w:eastAsia="Times New Roman" w:hAnsi="Times New Roman" w:cs="Times New Roman"/>
          <w:sz w:val="24"/>
          <w:szCs w:val="24"/>
          <w:lang w:eastAsia="es-MX"/>
        </w:rPr>
        <w:t xml:space="preserve">enfoque a que se fomenten los aprendizajes </w:t>
      </w:r>
      <w:r w:rsidR="00661EC5">
        <w:rPr>
          <w:rFonts w:ascii="Times New Roman" w:eastAsia="Times New Roman" w:hAnsi="Times New Roman" w:cs="Times New Roman"/>
          <w:sz w:val="24"/>
          <w:szCs w:val="24"/>
          <w:lang w:eastAsia="es-MX"/>
        </w:rPr>
        <w:t xml:space="preserve">en el marco de la solución de problemas </w:t>
      </w:r>
      <w:r w:rsidR="00707415">
        <w:rPr>
          <w:rFonts w:ascii="Times New Roman" w:eastAsia="Times New Roman" w:hAnsi="Times New Roman" w:cs="Times New Roman"/>
          <w:sz w:val="24"/>
          <w:szCs w:val="24"/>
          <w:lang w:eastAsia="es-MX"/>
        </w:rPr>
        <w:t>en escenarios reales.</w:t>
      </w:r>
    </w:p>
    <w:p w14:paraId="5FF86997" w14:textId="77777777" w:rsidR="00F21DBD" w:rsidRDefault="00F21DBD" w:rsidP="00F21DBD">
      <w:pPr>
        <w:spacing w:after="0" w:line="360" w:lineRule="auto"/>
        <w:ind w:firstLine="708"/>
        <w:jc w:val="both"/>
        <w:rPr>
          <w:rFonts w:ascii="Times New Roman" w:eastAsia="Times New Roman" w:hAnsi="Times New Roman" w:cs="Times New Roman"/>
          <w:sz w:val="24"/>
          <w:szCs w:val="24"/>
          <w:lang w:eastAsia="es-MX"/>
        </w:rPr>
      </w:pPr>
    </w:p>
    <w:p w14:paraId="4E2F20D9" w14:textId="0EFA9A60" w:rsidR="00EE1737" w:rsidRPr="00524AB5" w:rsidRDefault="00EE1737" w:rsidP="00F21DBD">
      <w:pPr>
        <w:spacing w:after="0" w:line="360" w:lineRule="auto"/>
        <w:jc w:val="center"/>
        <w:rPr>
          <w:rFonts w:ascii="Times New Roman" w:eastAsia="Times New Roman" w:hAnsi="Times New Roman" w:cs="Times New Roman"/>
          <w:sz w:val="32"/>
          <w:szCs w:val="32"/>
          <w:lang w:eastAsia="es-MX"/>
        </w:rPr>
      </w:pPr>
      <w:r w:rsidRPr="00524AB5">
        <w:rPr>
          <w:rFonts w:ascii="Times New Roman" w:eastAsia="Times New Roman" w:hAnsi="Times New Roman" w:cs="Times New Roman"/>
          <w:b/>
          <w:bCs/>
          <w:color w:val="000000"/>
          <w:sz w:val="32"/>
          <w:szCs w:val="32"/>
          <w:lang w:eastAsia="es-MX"/>
        </w:rPr>
        <w:t>C</w:t>
      </w:r>
      <w:r w:rsidR="00524AB5" w:rsidRPr="00524AB5">
        <w:rPr>
          <w:rFonts w:ascii="Times New Roman" w:eastAsia="Times New Roman" w:hAnsi="Times New Roman" w:cs="Times New Roman"/>
          <w:b/>
          <w:bCs/>
          <w:color w:val="000000"/>
          <w:sz w:val="32"/>
          <w:szCs w:val="32"/>
          <w:lang w:eastAsia="es-MX"/>
        </w:rPr>
        <w:t>onclusiones</w:t>
      </w:r>
    </w:p>
    <w:p w14:paraId="2E43A192" w14:textId="77777777" w:rsidR="0096033B" w:rsidRPr="00FA4C09" w:rsidRDefault="0096033B" w:rsidP="0096033B">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D</w:t>
      </w:r>
      <w:r w:rsidRPr="00FA4C09">
        <w:rPr>
          <w:rFonts w:ascii="Times New Roman" w:eastAsia="Times New Roman" w:hAnsi="Times New Roman" w:cs="Times New Roman"/>
          <w:color w:val="000000"/>
          <w:sz w:val="24"/>
          <w:szCs w:val="24"/>
          <w:lang w:eastAsia="es-MX"/>
        </w:rPr>
        <w:t>esde un proyecto de vinculación y el desarrollo de la asignatura</w:t>
      </w:r>
      <w:r>
        <w:rPr>
          <w:rFonts w:ascii="Times New Roman" w:eastAsia="Times New Roman" w:hAnsi="Times New Roman" w:cs="Times New Roman"/>
          <w:color w:val="000000"/>
          <w:sz w:val="24"/>
          <w:szCs w:val="24"/>
          <w:lang w:eastAsia="es-MX"/>
        </w:rPr>
        <w:t xml:space="preserve"> obligatoria ingeniería de proyectos I aparecieron necesidades de simplificar la informacion a compartir en el seguimiento, entre empresa, académicos y estudiantes en este caso. Se ajustó lo necesario y sí se</w:t>
      </w:r>
      <w:r w:rsidRPr="00FA4C09">
        <w:rPr>
          <w:rFonts w:ascii="Times New Roman" w:eastAsia="Times New Roman" w:hAnsi="Times New Roman" w:cs="Times New Roman"/>
          <w:color w:val="000000"/>
          <w:sz w:val="24"/>
          <w:szCs w:val="24"/>
          <w:lang w:eastAsia="es-MX"/>
        </w:rPr>
        <w:t xml:space="preserve"> logró el cumplimiento</w:t>
      </w:r>
      <w:r>
        <w:rPr>
          <w:rFonts w:ascii="Times New Roman" w:eastAsia="Times New Roman" w:hAnsi="Times New Roman" w:cs="Times New Roman"/>
          <w:color w:val="000000"/>
          <w:sz w:val="24"/>
          <w:szCs w:val="24"/>
          <w:lang w:eastAsia="es-MX"/>
        </w:rPr>
        <w:t xml:space="preserve"> de la formación en la empresa con una evaluación</w:t>
      </w:r>
      <w:r w:rsidRPr="00FA4C09">
        <w:rPr>
          <w:rFonts w:ascii="Times New Roman" w:eastAsia="Times New Roman" w:hAnsi="Times New Roman" w:cs="Times New Roman"/>
          <w:color w:val="000000"/>
          <w:sz w:val="24"/>
          <w:szCs w:val="24"/>
          <w:lang w:eastAsia="es-MX"/>
        </w:rPr>
        <w:t xml:space="preserve"> de las competencias establecidas en el modelo MEFI</w:t>
      </w:r>
      <w:r>
        <w:rPr>
          <w:rFonts w:ascii="Times New Roman" w:eastAsia="Times New Roman" w:hAnsi="Times New Roman" w:cs="Times New Roman"/>
          <w:color w:val="000000"/>
          <w:sz w:val="24"/>
          <w:szCs w:val="24"/>
          <w:lang w:eastAsia="es-MX"/>
        </w:rPr>
        <w:t xml:space="preserve"> de la UADY</w:t>
      </w:r>
      <w:r w:rsidRPr="00FA4C09">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Por lo </w:t>
      </w:r>
      <w:proofErr w:type="gramStart"/>
      <w:r>
        <w:rPr>
          <w:rFonts w:ascii="Times New Roman" w:eastAsia="Times New Roman" w:hAnsi="Times New Roman" w:cs="Times New Roman"/>
          <w:color w:val="000000"/>
          <w:sz w:val="24"/>
          <w:szCs w:val="24"/>
          <w:lang w:eastAsia="es-MX"/>
        </w:rPr>
        <w:t>tanto</w:t>
      </w:r>
      <w:proofErr w:type="gramEnd"/>
      <w:r>
        <w:rPr>
          <w:rFonts w:ascii="Times New Roman" w:eastAsia="Times New Roman" w:hAnsi="Times New Roman" w:cs="Times New Roman"/>
          <w:color w:val="000000"/>
          <w:sz w:val="24"/>
          <w:szCs w:val="24"/>
          <w:lang w:eastAsia="es-MX"/>
        </w:rPr>
        <w:t xml:space="preserve"> se valida la premisa de que si se puede incorporar la educación dual en asignaturas obligatorias del plan de estudio de ingenierías.</w:t>
      </w:r>
    </w:p>
    <w:p w14:paraId="08C391DE" w14:textId="20857B08" w:rsidR="00861360" w:rsidRPr="002641D0" w:rsidRDefault="00861360" w:rsidP="002641D0">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w:t>
      </w:r>
      <w:r w:rsidR="00223D5D">
        <w:rPr>
          <w:rFonts w:ascii="Times New Roman" w:eastAsia="Times New Roman" w:hAnsi="Times New Roman" w:cs="Times New Roman"/>
          <w:sz w:val="24"/>
          <w:szCs w:val="24"/>
          <w:lang w:eastAsia="es-MX"/>
        </w:rPr>
        <w:t>percibió un</w:t>
      </w:r>
      <w:r>
        <w:rPr>
          <w:rFonts w:ascii="Times New Roman" w:eastAsia="Times New Roman" w:hAnsi="Times New Roman" w:cs="Times New Roman"/>
          <w:sz w:val="24"/>
          <w:szCs w:val="24"/>
          <w:lang w:eastAsia="es-MX"/>
        </w:rPr>
        <w:t xml:space="preserve"> </w:t>
      </w:r>
      <w:r w:rsidR="00A34C9B">
        <w:rPr>
          <w:rFonts w:ascii="Times New Roman" w:eastAsia="Times New Roman" w:hAnsi="Times New Roman" w:cs="Times New Roman"/>
          <w:sz w:val="24"/>
          <w:szCs w:val="24"/>
          <w:lang w:eastAsia="es-MX"/>
        </w:rPr>
        <w:t>movimiento de las escuelas técnicas</w:t>
      </w:r>
      <w:r w:rsidR="00E61522">
        <w:rPr>
          <w:rFonts w:ascii="Times New Roman" w:eastAsia="Times New Roman" w:hAnsi="Times New Roman" w:cs="Times New Roman"/>
          <w:sz w:val="24"/>
          <w:szCs w:val="24"/>
          <w:lang w:eastAsia="es-MX"/>
        </w:rPr>
        <w:t xml:space="preserve"> en México antecediendo</w:t>
      </w:r>
      <w:r w:rsidR="00A34C9B">
        <w:rPr>
          <w:rFonts w:ascii="Times New Roman" w:eastAsia="Times New Roman" w:hAnsi="Times New Roman" w:cs="Times New Roman"/>
          <w:sz w:val="24"/>
          <w:szCs w:val="24"/>
          <w:lang w:eastAsia="es-MX"/>
        </w:rPr>
        <w:t xml:space="preserve"> a </w:t>
      </w:r>
      <w:r w:rsidR="004B62FE">
        <w:rPr>
          <w:rFonts w:ascii="Times New Roman" w:eastAsia="Times New Roman" w:hAnsi="Times New Roman" w:cs="Times New Roman"/>
          <w:sz w:val="24"/>
          <w:szCs w:val="24"/>
          <w:lang w:eastAsia="es-MX"/>
        </w:rPr>
        <w:t xml:space="preserve">universidades tecnológicas y </w:t>
      </w:r>
      <w:r w:rsidR="00E61522">
        <w:rPr>
          <w:rFonts w:ascii="Times New Roman" w:eastAsia="Times New Roman" w:hAnsi="Times New Roman" w:cs="Times New Roman"/>
          <w:sz w:val="24"/>
          <w:szCs w:val="24"/>
          <w:lang w:eastAsia="es-MX"/>
        </w:rPr>
        <w:t xml:space="preserve">a </w:t>
      </w:r>
      <w:r w:rsidR="004B62FE">
        <w:rPr>
          <w:rFonts w:ascii="Times New Roman" w:eastAsia="Times New Roman" w:hAnsi="Times New Roman" w:cs="Times New Roman"/>
          <w:sz w:val="24"/>
          <w:szCs w:val="24"/>
          <w:lang w:eastAsia="es-MX"/>
        </w:rPr>
        <w:t>universidad</w:t>
      </w:r>
      <w:r w:rsidR="00E61522">
        <w:rPr>
          <w:rFonts w:ascii="Times New Roman" w:eastAsia="Times New Roman" w:hAnsi="Times New Roman" w:cs="Times New Roman"/>
          <w:sz w:val="24"/>
          <w:szCs w:val="24"/>
          <w:lang w:eastAsia="es-MX"/>
        </w:rPr>
        <w:t>es</w:t>
      </w:r>
      <w:r w:rsidR="004B62FE">
        <w:rPr>
          <w:rFonts w:ascii="Times New Roman" w:eastAsia="Times New Roman" w:hAnsi="Times New Roman" w:cs="Times New Roman"/>
          <w:sz w:val="24"/>
          <w:szCs w:val="24"/>
          <w:lang w:eastAsia="es-MX"/>
        </w:rPr>
        <w:t xml:space="preserve"> de profesionistas a </w:t>
      </w:r>
      <w:r w:rsidR="002B6BD9">
        <w:rPr>
          <w:rFonts w:ascii="Times New Roman" w:eastAsia="Times New Roman" w:hAnsi="Times New Roman" w:cs="Times New Roman"/>
          <w:sz w:val="24"/>
          <w:szCs w:val="24"/>
          <w:lang w:eastAsia="es-MX"/>
        </w:rPr>
        <w:t xml:space="preserve">un </w:t>
      </w:r>
      <w:r w:rsidR="0093494F">
        <w:rPr>
          <w:rFonts w:ascii="Times New Roman" w:eastAsia="Times New Roman" w:hAnsi="Times New Roman" w:cs="Times New Roman"/>
          <w:sz w:val="24"/>
          <w:szCs w:val="24"/>
          <w:lang w:eastAsia="es-MX"/>
        </w:rPr>
        <w:t>moderado</w:t>
      </w:r>
      <w:r>
        <w:rPr>
          <w:rFonts w:ascii="Times New Roman" w:eastAsia="Times New Roman" w:hAnsi="Times New Roman" w:cs="Times New Roman"/>
          <w:sz w:val="24"/>
          <w:szCs w:val="24"/>
          <w:lang w:eastAsia="es-MX"/>
        </w:rPr>
        <w:t xml:space="preserve"> ritmo de integración de </w:t>
      </w:r>
      <w:r w:rsidR="0093494F">
        <w:rPr>
          <w:rFonts w:ascii="Times New Roman" w:eastAsia="Times New Roman" w:hAnsi="Times New Roman" w:cs="Times New Roman"/>
          <w:sz w:val="24"/>
          <w:szCs w:val="24"/>
          <w:lang w:eastAsia="es-MX"/>
        </w:rPr>
        <w:t>la educación dual</w:t>
      </w:r>
      <w:r w:rsidR="002B6BD9">
        <w:rPr>
          <w:rFonts w:ascii="Times New Roman" w:eastAsia="Times New Roman" w:hAnsi="Times New Roman" w:cs="Times New Roman"/>
          <w:sz w:val="24"/>
          <w:szCs w:val="24"/>
          <w:lang w:eastAsia="es-MX"/>
        </w:rPr>
        <w:t xml:space="preserve">. </w:t>
      </w:r>
      <w:r w:rsidR="00FA0B6B">
        <w:rPr>
          <w:rFonts w:ascii="Times New Roman" w:eastAsia="Times New Roman" w:hAnsi="Times New Roman" w:cs="Times New Roman"/>
          <w:sz w:val="24"/>
          <w:szCs w:val="24"/>
          <w:lang w:eastAsia="es-MX"/>
        </w:rPr>
        <w:t xml:space="preserve">Llevar a cabo estudios de caso </w:t>
      </w:r>
      <w:r w:rsidR="00B47C07">
        <w:rPr>
          <w:rFonts w:ascii="Times New Roman" w:eastAsia="Times New Roman" w:hAnsi="Times New Roman" w:cs="Times New Roman"/>
          <w:sz w:val="24"/>
          <w:szCs w:val="24"/>
          <w:lang w:eastAsia="es-MX"/>
        </w:rPr>
        <w:t>para</w:t>
      </w:r>
      <w:r w:rsidR="00FA0B6B">
        <w:rPr>
          <w:rFonts w:ascii="Times New Roman" w:eastAsia="Times New Roman" w:hAnsi="Times New Roman" w:cs="Times New Roman"/>
          <w:sz w:val="24"/>
          <w:szCs w:val="24"/>
          <w:lang w:eastAsia="es-MX"/>
        </w:rPr>
        <w:t xml:space="preserve"> poder </w:t>
      </w:r>
      <w:r>
        <w:rPr>
          <w:rFonts w:ascii="Times New Roman" w:eastAsia="Times New Roman" w:hAnsi="Times New Roman" w:cs="Times New Roman"/>
          <w:sz w:val="24"/>
          <w:szCs w:val="24"/>
          <w:lang w:eastAsia="es-MX"/>
        </w:rPr>
        <w:t xml:space="preserve">describir </w:t>
      </w:r>
      <w:r w:rsidR="00B47C07">
        <w:rPr>
          <w:rFonts w:ascii="Times New Roman" w:eastAsia="Times New Roman" w:hAnsi="Times New Roman" w:cs="Times New Roman"/>
          <w:sz w:val="24"/>
          <w:szCs w:val="24"/>
          <w:lang w:eastAsia="es-MX"/>
        </w:rPr>
        <w:t xml:space="preserve">las experiencias desde </w:t>
      </w:r>
      <w:r w:rsidR="000D514F">
        <w:rPr>
          <w:rFonts w:ascii="Times New Roman" w:eastAsia="Times New Roman" w:hAnsi="Times New Roman" w:cs="Times New Roman"/>
          <w:sz w:val="24"/>
          <w:szCs w:val="24"/>
          <w:lang w:eastAsia="es-MX"/>
        </w:rPr>
        <w:t xml:space="preserve">una implantación y la práctica, es un </w:t>
      </w:r>
      <w:r>
        <w:rPr>
          <w:rFonts w:ascii="Times New Roman" w:eastAsia="Times New Roman" w:hAnsi="Times New Roman" w:cs="Times New Roman"/>
          <w:sz w:val="24"/>
          <w:szCs w:val="24"/>
          <w:lang w:eastAsia="es-MX"/>
        </w:rPr>
        <w:t>insumo</w:t>
      </w:r>
      <w:r w:rsidR="000D514F">
        <w:rPr>
          <w:rFonts w:ascii="Times New Roman" w:eastAsia="Times New Roman" w:hAnsi="Times New Roman" w:cs="Times New Roman"/>
          <w:sz w:val="24"/>
          <w:szCs w:val="24"/>
          <w:lang w:eastAsia="es-MX"/>
        </w:rPr>
        <w:t xml:space="preserve"> necesario </w:t>
      </w:r>
      <w:r>
        <w:rPr>
          <w:rFonts w:ascii="Times New Roman" w:eastAsia="Times New Roman" w:hAnsi="Times New Roman" w:cs="Times New Roman"/>
          <w:sz w:val="24"/>
          <w:szCs w:val="24"/>
          <w:lang w:eastAsia="es-MX"/>
        </w:rPr>
        <w:t>para la diseñar una forma de educación dual</w:t>
      </w:r>
      <w:r w:rsidR="0035114C">
        <w:rPr>
          <w:rFonts w:ascii="Times New Roman" w:eastAsia="Times New Roman" w:hAnsi="Times New Roman" w:cs="Times New Roman"/>
          <w:sz w:val="24"/>
          <w:szCs w:val="24"/>
          <w:lang w:eastAsia="es-MX"/>
        </w:rPr>
        <w:t xml:space="preserve"> adecuada para cada institución y modelo educativo </w:t>
      </w:r>
      <w:r>
        <w:rPr>
          <w:rFonts w:ascii="Times New Roman" w:eastAsia="Times New Roman" w:hAnsi="Times New Roman" w:cs="Times New Roman"/>
          <w:sz w:val="24"/>
          <w:szCs w:val="24"/>
          <w:lang w:eastAsia="es-MX"/>
        </w:rPr>
        <w:t xml:space="preserve">y </w:t>
      </w:r>
      <w:r w:rsidR="00C61CE8">
        <w:rPr>
          <w:rFonts w:ascii="Times New Roman" w:eastAsia="Times New Roman" w:hAnsi="Times New Roman" w:cs="Times New Roman"/>
          <w:sz w:val="24"/>
          <w:szCs w:val="24"/>
          <w:lang w:eastAsia="es-MX"/>
        </w:rPr>
        <w:t xml:space="preserve">poder </w:t>
      </w:r>
      <w:r>
        <w:rPr>
          <w:rFonts w:ascii="Times New Roman" w:eastAsia="Times New Roman" w:hAnsi="Times New Roman" w:cs="Times New Roman"/>
          <w:sz w:val="24"/>
          <w:szCs w:val="24"/>
          <w:lang w:eastAsia="es-MX"/>
        </w:rPr>
        <w:t xml:space="preserve">planificar </w:t>
      </w:r>
      <w:r w:rsidR="00C61CE8">
        <w:rPr>
          <w:rFonts w:ascii="Times New Roman" w:eastAsia="Times New Roman" w:hAnsi="Times New Roman" w:cs="Times New Roman"/>
          <w:sz w:val="24"/>
          <w:szCs w:val="24"/>
          <w:lang w:eastAsia="es-MX"/>
        </w:rPr>
        <w:t>nuevas etapas que formalicen la integración de la educación dual</w:t>
      </w:r>
      <w:r w:rsidR="00965FBC">
        <w:rPr>
          <w:rFonts w:ascii="Times New Roman" w:eastAsia="Times New Roman" w:hAnsi="Times New Roman" w:cs="Times New Roman"/>
          <w:sz w:val="24"/>
          <w:szCs w:val="24"/>
          <w:lang w:eastAsia="es-MX"/>
        </w:rPr>
        <w:t xml:space="preserve"> y un mejor aprovechamiento de </w:t>
      </w:r>
      <w:r>
        <w:rPr>
          <w:rFonts w:ascii="Times New Roman" w:eastAsia="Times New Roman" w:hAnsi="Times New Roman" w:cs="Times New Roman"/>
          <w:sz w:val="24"/>
          <w:szCs w:val="24"/>
          <w:lang w:eastAsia="es-MX"/>
        </w:rPr>
        <w:t xml:space="preserve">la vinculación de </w:t>
      </w:r>
      <w:r w:rsidR="00965FBC">
        <w:rPr>
          <w:rFonts w:ascii="Times New Roman" w:eastAsia="Times New Roman" w:hAnsi="Times New Roman" w:cs="Times New Roman"/>
          <w:sz w:val="24"/>
          <w:szCs w:val="24"/>
          <w:lang w:eastAsia="es-MX"/>
        </w:rPr>
        <w:t xml:space="preserve">estas </w:t>
      </w:r>
      <w:r>
        <w:rPr>
          <w:rFonts w:ascii="Times New Roman" w:eastAsia="Times New Roman" w:hAnsi="Times New Roman" w:cs="Times New Roman"/>
          <w:sz w:val="24"/>
          <w:szCs w:val="24"/>
          <w:lang w:eastAsia="es-MX"/>
        </w:rPr>
        <w:t>instituciones</w:t>
      </w:r>
      <w:r w:rsidR="00965FBC">
        <w:rPr>
          <w:rFonts w:ascii="Times New Roman" w:eastAsia="Times New Roman" w:hAnsi="Times New Roman" w:cs="Times New Roman"/>
          <w:sz w:val="24"/>
          <w:szCs w:val="24"/>
          <w:lang w:eastAsia="es-MX"/>
        </w:rPr>
        <w:t xml:space="preserve"> educativas</w:t>
      </w:r>
      <w:r>
        <w:rPr>
          <w:rFonts w:ascii="Times New Roman" w:eastAsia="Times New Roman" w:hAnsi="Times New Roman" w:cs="Times New Roman"/>
          <w:sz w:val="24"/>
          <w:szCs w:val="24"/>
          <w:lang w:eastAsia="es-MX"/>
        </w:rPr>
        <w:t>.</w:t>
      </w:r>
    </w:p>
    <w:p w14:paraId="369A397C" w14:textId="77777777" w:rsidR="00F21DBD" w:rsidRDefault="00F21DBD" w:rsidP="0081639D">
      <w:pPr>
        <w:spacing w:after="0" w:line="360" w:lineRule="auto"/>
        <w:ind w:firstLine="708"/>
        <w:jc w:val="both"/>
        <w:rPr>
          <w:rFonts w:ascii="Times New Roman" w:eastAsia="Times New Roman" w:hAnsi="Times New Roman" w:cs="Times New Roman"/>
          <w:color w:val="000000"/>
          <w:sz w:val="24"/>
          <w:szCs w:val="24"/>
          <w:lang w:eastAsia="es-MX"/>
        </w:rPr>
      </w:pPr>
    </w:p>
    <w:p w14:paraId="32883E6C" w14:textId="23315518" w:rsidR="00EF522C" w:rsidRDefault="00970FDA" w:rsidP="0081639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E</w:t>
      </w:r>
      <w:r w:rsidR="004470E5" w:rsidRPr="00FA4C09">
        <w:rPr>
          <w:rFonts w:ascii="Times New Roman" w:eastAsia="Times New Roman" w:hAnsi="Times New Roman" w:cs="Times New Roman"/>
          <w:color w:val="000000"/>
          <w:sz w:val="24"/>
          <w:szCs w:val="24"/>
          <w:lang w:eastAsia="es-MX"/>
        </w:rPr>
        <w:t>l tiempo para acordar entre profesores y empresa la experiencia de doble</w:t>
      </w:r>
      <w:r w:rsidR="008205AC">
        <w:rPr>
          <w:rFonts w:ascii="Times New Roman" w:eastAsia="Times New Roman" w:hAnsi="Times New Roman" w:cs="Times New Roman"/>
          <w:color w:val="000000"/>
          <w:sz w:val="24"/>
          <w:szCs w:val="24"/>
          <w:lang w:eastAsia="es-MX"/>
        </w:rPr>
        <w:t xml:space="preserve"> sitio de aprendizaje y doble</w:t>
      </w:r>
      <w:r w:rsidR="004470E5" w:rsidRPr="00FA4C09">
        <w:rPr>
          <w:rFonts w:ascii="Times New Roman" w:eastAsia="Times New Roman" w:hAnsi="Times New Roman" w:cs="Times New Roman"/>
          <w:color w:val="000000"/>
          <w:sz w:val="24"/>
          <w:szCs w:val="24"/>
          <w:lang w:eastAsia="es-MX"/>
        </w:rPr>
        <w:t xml:space="preserve"> seguimiento y evaluación </w:t>
      </w:r>
      <w:r w:rsidR="008205AC">
        <w:rPr>
          <w:rFonts w:ascii="Times New Roman" w:eastAsia="Times New Roman" w:hAnsi="Times New Roman" w:cs="Times New Roman"/>
          <w:color w:val="000000"/>
          <w:sz w:val="24"/>
          <w:szCs w:val="24"/>
          <w:lang w:eastAsia="es-MX"/>
        </w:rPr>
        <w:t xml:space="preserve">se consideró </w:t>
      </w:r>
      <w:r w:rsidR="004470E5" w:rsidRPr="00FA4C09">
        <w:rPr>
          <w:rFonts w:ascii="Times New Roman" w:eastAsia="Times New Roman" w:hAnsi="Times New Roman" w:cs="Times New Roman"/>
          <w:color w:val="000000"/>
          <w:sz w:val="24"/>
          <w:szCs w:val="24"/>
          <w:lang w:eastAsia="es-MX"/>
        </w:rPr>
        <w:t>corto</w:t>
      </w:r>
      <w:r w:rsidR="00C563DD">
        <w:rPr>
          <w:rFonts w:ascii="Times New Roman" w:eastAsia="Times New Roman" w:hAnsi="Times New Roman" w:cs="Times New Roman"/>
          <w:color w:val="000000"/>
          <w:sz w:val="24"/>
          <w:szCs w:val="24"/>
          <w:lang w:eastAsia="es-MX"/>
        </w:rPr>
        <w:t xml:space="preserve">, </w:t>
      </w:r>
      <w:r w:rsidR="00FC3BA8">
        <w:rPr>
          <w:rFonts w:ascii="Times New Roman" w:eastAsia="Times New Roman" w:hAnsi="Times New Roman" w:cs="Times New Roman"/>
          <w:color w:val="000000"/>
          <w:sz w:val="24"/>
          <w:szCs w:val="24"/>
          <w:lang w:eastAsia="es-MX"/>
        </w:rPr>
        <w:t>además no permitió una mayor capacitación para la evaluación</w:t>
      </w:r>
      <w:r w:rsidR="00525B26">
        <w:rPr>
          <w:rFonts w:ascii="Times New Roman" w:eastAsia="Times New Roman" w:hAnsi="Times New Roman" w:cs="Times New Roman"/>
          <w:color w:val="000000"/>
          <w:sz w:val="24"/>
          <w:szCs w:val="24"/>
          <w:lang w:eastAsia="es-MX"/>
        </w:rPr>
        <w:t xml:space="preserve"> o hacer un esquema que incorpore la evaluación de la empresa </w:t>
      </w:r>
      <w:r w:rsidR="00D92166">
        <w:rPr>
          <w:rFonts w:ascii="Times New Roman" w:eastAsia="Times New Roman" w:hAnsi="Times New Roman" w:cs="Times New Roman"/>
          <w:color w:val="000000"/>
          <w:sz w:val="24"/>
          <w:szCs w:val="24"/>
          <w:lang w:eastAsia="es-MX"/>
        </w:rPr>
        <w:t>con su forma de evaluar a su personal</w:t>
      </w:r>
      <w:r w:rsidR="0081639D">
        <w:rPr>
          <w:rFonts w:ascii="Times New Roman" w:eastAsia="Times New Roman" w:hAnsi="Times New Roman" w:cs="Times New Roman"/>
          <w:color w:val="000000"/>
          <w:sz w:val="24"/>
          <w:szCs w:val="24"/>
          <w:lang w:eastAsia="es-MX"/>
        </w:rPr>
        <w:t>.  La flexibilidad de los profesionales de ambas partes permitió llegar a</w:t>
      </w:r>
      <w:r w:rsidR="00EF522C">
        <w:rPr>
          <w:rFonts w:ascii="Times New Roman" w:eastAsia="Times New Roman" w:hAnsi="Times New Roman" w:cs="Times New Roman"/>
          <w:color w:val="000000"/>
          <w:sz w:val="24"/>
          <w:szCs w:val="24"/>
          <w:lang w:eastAsia="es-MX"/>
        </w:rPr>
        <w:t xml:space="preserve"> determinar un esquema de evaluación en esta ocasión.</w:t>
      </w:r>
    </w:p>
    <w:p w14:paraId="552DA9E0" w14:textId="1E09F185" w:rsidR="004470E5" w:rsidRPr="00B173A2" w:rsidRDefault="0052194A" w:rsidP="00660C95">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B173A2">
        <w:rPr>
          <w:rFonts w:ascii="Times New Roman" w:eastAsia="Times New Roman" w:hAnsi="Times New Roman" w:cs="Times New Roman"/>
          <w:color w:val="000000"/>
          <w:sz w:val="24"/>
          <w:szCs w:val="24"/>
          <w:lang w:eastAsia="es-MX"/>
        </w:rPr>
        <w:t xml:space="preserve">Se </w:t>
      </w:r>
      <w:r w:rsidR="00C17AA6">
        <w:rPr>
          <w:rFonts w:ascii="Times New Roman" w:eastAsia="Times New Roman" w:hAnsi="Times New Roman" w:cs="Times New Roman"/>
          <w:color w:val="000000"/>
          <w:sz w:val="24"/>
          <w:szCs w:val="24"/>
          <w:lang w:eastAsia="es-MX"/>
        </w:rPr>
        <w:t>percibi</w:t>
      </w:r>
      <w:r w:rsidR="00DD1FA3">
        <w:rPr>
          <w:rFonts w:ascii="Times New Roman" w:eastAsia="Times New Roman" w:hAnsi="Times New Roman" w:cs="Times New Roman"/>
          <w:color w:val="000000"/>
          <w:sz w:val="24"/>
          <w:szCs w:val="24"/>
          <w:lang w:eastAsia="es-MX"/>
        </w:rPr>
        <w:t xml:space="preserve">ó como adecuado el </w:t>
      </w:r>
      <w:r w:rsidR="00B173A2">
        <w:rPr>
          <w:rFonts w:ascii="Times New Roman" w:eastAsia="Times New Roman" w:hAnsi="Times New Roman" w:cs="Times New Roman"/>
          <w:color w:val="000000"/>
          <w:sz w:val="24"/>
          <w:szCs w:val="24"/>
          <w:lang w:eastAsia="es-MX"/>
        </w:rPr>
        <w:t xml:space="preserve">incluir modalidades o métodos más específicos de valoración de la adquisición de competencias, y </w:t>
      </w:r>
      <w:r w:rsidR="00B52846">
        <w:rPr>
          <w:rFonts w:ascii="Times New Roman" w:eastAsia="Times New Roman" w:hAnsi="Times New Roman" w:cs="Times New Roman"/>
          <w:color w:val="000000"/>
          <w:sz w:val="24"/>
          <w:szCs w:val="24"/>
          <w:lang w:eastAsia="es-MX"/>
        </w:rPr>
        <w:t xml:space="preserve">fijar </w:t>
      </w:r>
      <w:r w:rsidR="007D4138">
        <w:rPr>
          <w:rFonts w:ascii="Times New Roman" w:eastAsia="Times New Roman" w:hAnsi="Times New Roman" w:cs="Times New Roman"/>
          <w:color w:val="000000"/>
          <w:sz w:val="24"/>
          <w:szCs w:val="24"/>
          <w:lang w:eastAsia="es-MX"/>
        </w:rPr>
        <w:t>un</w:t>
      </w:r>
      <w:r w:rsidR="00B52846">
        <w:rPr>
          <w:rFonts w:ascii="Times New Roman" w:eastAsia="Times New Roman" w:hAnsi="Times New Roman" w:cs="Times New Roman"/>
          <w:color w:val="000000"/>
          <w:sz w:val="24"/>
          <w:szCs w:val="24"/>
          <w:lang w:eastAsia="es-MX"/>
        </w:rPr>
        <w:t xml:space="preserve"> valor </w:t>
      </w:r>
      <w:r w:rsidR="007D4138">
        <w:rPr>
          <w:rFonts w:ascii="Times New Roman" w:eastAsia="Times New Roman" w:hAnsi="Times New Roman" w:cs="Times New Roman"/>
          <w:color w:val="000000"/>
          <w:sz w:val="24"/>
          <w:szCs w:val="24"/>
          <w:lang w:eastAsia="es-MX"/>
        </w:rPr>
        <w:t>en</w:t>
      </w:r>
      <w:r w:rsidR="00B52846">
        <w:rPr>
          <w:rFonts w:ascii="Times New Roman" w:eastAsia="Times New Roman" w:hAnsi="Times New Roman" w:cs="Times New Roman"/>
          <w:color w:val="000000"/>
          <w:sz w:val="24"/>
          <w:szCs w:val="24"/>
          <w:lang w:eastAsia="es-MX"/>
        </w:rPr>
        <w:t xml:space="preserve"> la nota del estudiante a la medición </w:t>
      </w:r>
      <w:r w:rsidR="00E824DC">
        <w:rPr>
          <w:rFonts w:ascii="Times New Roman" w:eastAsia="Times New Roman" w:hAnsi="Times New Roman" w:cs="Times New Roman"/>
          <w:color w:val="000000"/>
          <w:sz w:val="24"/>
          <w:szCs w:val="24"/>
          <w:lang w:eastAsia="es-MX"/>
        </w:rPr>
        <w:t xml:space="preserve">de desempeño con las metodologías que </w:t>
      </w:r>
      <w:r w:rsidR="007D4138">
        <w:rPr>
          <w:rFonts w:ascii="Times New Roman" w:eastAsia="Times New Roman" w:hAnsi="Times New Roman" w:cs="Times New Roman"/>
          <w:color w:val="000000"/>
          <w:sz w:val="24"/>
          <w:szCs w:val="24"/>
          <w:lang w:eastAsia="es-MX"/>
        </w:rPr>
        <w:t>en la empresa</w:t>
      </w:r>
      <w:r w:rsidR="00E824DC">
        <w:rPr>
          <w:rFonts w:ascii="Times New Roman" w:eastAsia="Times New Roman" w:hAnsi="Times New Roman" w:cs="Times New Roman"/>
          <w:color w:val="000000"/>
          <w:sz w:val="24"/>
          <w:szCs w:val="24"/>
          <w:lang w:eastAsia="es-MX"/>
        </w:rPr>
        <w:t xml:space="preserve"> usen</w:t>
      </w:r>
      <w:r w:rsidR="007D4138">
        <w:rPr>
          <w:rFonts w:ascii="Times New Roman" w:eastAsia="Times New Roman" w:hAnsi="Times New Roman" w:cs="Times New Roman"/>
          <w:color w:val="000000"/>
          <w:sz w:val="24"/>
          <w:szCs w:val="24"/>
          <w:lang w:eastAsia="es-MX"/>
        </w:rPr>
        <w:t xml:space="preserve"> para </w:t>
      </w:r>
      <w:r w:rsidR="00660C95">
        <w:rPr>
          <w:rFonts w:ascii="Times New Roman" w:eastAsia="Times New Roman" w:hAnsi="Times New Roman" w:cs="Times New Roman"/>
          <w:color w:val="000000"/>
          <w:sz w:val="24"/>
          <w:szCs w:val="24"/>
          <w:lang w:eastAsia="es-MX"/>
        </w:rPr>
        <w:t>evaluar el desempeño</w:t>
      </w:r>
      <w:r w:rsidR="00E824DC">
        <w:rPr>
          <w:rFonts w:ascii="Times New Roman" w:eastAsia="Times New Roman" w:hAnsi="Times New Roman" w:cs="Times New Roman"/>
          <w:color w:val="000000"/>
          <w:sz w:val="24"/>
          <w:szCs w:val="24"/>
          <w:lang w:eastAsia="es-MX"/>
        </w:rPr>
        <w:t>.</w:t>
      </w:r>
    </w:p>
    <w:p w14:paraId="6B4A2B05" w14:textId="00DCACE6" w:rsidR="00EE1737" w:rsidRPr="00FA4C09" w:rsidRDefault="00EE1737" w:rsidP="00FA4C09">
      <w:pPr>
        <w:spacing w:after="0" w:line="360" w:lineRule="auto"/>
        <w:ind w:firstLine="708"/>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Este caso la integración de asignatura con proyecto de vinculación, mostró </w:t>
      </w:r>
      <w:r w:rsidR="0062047D">
        <w:rPr>
          <w:rFonts w:ascii="Times New Roman" w:eastAsia="Times New Roman" w:hAnsi="Times New Roman" w:cs="Times New Roman"/>
          <w:color w:val="000000"/>
          <w:sz w:val="24"/>
          <w:szCs w:val="24"/>
          <w:lang w:eastAsia="es-MX"/>
        </w:rPr>
        <w:t>ser</w:t>
      </w:r>
      <w:r w:rsidRPr="00FA4C09">
        <w:rPr>
          <w:rFonts w:ascii="Times New Roman" w:eastAsia="Times New Roman" w:hAnsi="Times New Roman" w:cs="Times New Roman"/>
          <w:color w:val="000000"/>
          <w:sz w:val="24"/>
          <w:szCs w:val="24"/>
          <w:lang w:eastAsia="es-MX"/>
        </w:rPr>
        <w:t xml:space="preserve"> una vía para añadir experiencias de aprendizaje </w:t>
      </w:r>
      <w:r w:rsidR="0062047D">
        <w:rPr>
          <w:rFonts w:ascii="Times New Roman" w:eastAsia="Times New Roman" w:hAnsi="Times New Roman" w:cs="Times New Roman"/>
          <w:color w:val="000000"/>
          <w:sz w:val="24"/>
          <w:szCs w:val="24"/>
          <w:lang w:eastAsia="es-MX"/>
        </w:rPr>
        <w:t>desde</w:t>
      </w:r>
      <w:r w:rsidRPr="00FA4C09">
        <w:rPr>
          <w:rFonts w:ascii="Times New Roman" w:eastAsia="Times New Roman" w:hAnsi="Times New Roman" w:cs="Times New Roman"/>
          <w:color w:val="000000"/>
          <w:sz w:val="24"/>
          <w:szCs w:val="24"/>
          <w:lang w:eastAsia="es-MX"/>
        </w:rPr>
        <w:t xml:space="preserve"> acciones de</w:t>
      </w:r>
      <w:r w:rsidR="00FE06C9">
        <w:rPr>
          <w:rFonts w:ascii="Times New Roman" w:eastAsia="Times New Roman" w:hAnsi="Times New Roman" w:cs="Times New Roman"/>
          <w:color w:val="000000"/>
          <w:sz w:val="24"/>
          <w:szCs w:val="24"/>
          <w:lang w:eastAsia="es-MX"/>
        </w:rPr>
        <w:t>l</w:t>
      </w:r>
      <w:r w:rsidRPr="00FA4C09">
        <w:rPr>
          <w:rFonts w:ascii="Times New Roman" w:eastAsia="Times New Roman" w:hAnsi="Times New Roman" w:cs="Times New Roman"/>
          <w:color w:val="000000"/>
          <w:sz w:val="24"/>
          <w:szCs w:val="24"/>
          <w:lang w:eastAsia="es-MX"/>
        </w:rPr>
        <w:t xml:space="preserve"> ámbito </w:t>
      </w:r>
      <w:proofErr w:type="gramStart"/>
      <w:r w:rsidRPr="00FA4C09">
        <w:rPr>
          <w:rFonts w:ascii="Times New Roman" w:eastAsia="Times New Roman" w:hAnsi="Times New Roman" w:cs="Times New Roman"/>
          <w:color w:val="000000"/>
          <w:sz w:val="24"/>
          <w:szCs w:val="24"/>
          <w:lang w:eastAsia="es-MX"/>
        </w:rPr>
        <w:t>profesional  val</w:t>
      </w:r>
      <w:r w:rsidR="00FE06C9">
        <w:rPr>
          <w:rFonts w:ascii="Times New Roman" w:eastAsia="Times New Roman" w:hAnsi="Times New Roman" w:cs="Times New Roman"/>
          <w:color w:val="000000"/>
          <w:sz w:val="24"/>
          <w:szCs w:val="24"/>
          <w:lang w:eastAsia="es-MX"/>
        </w:rPr>
        <w:t>iosas</w:t>
      </w:r>
      <w:proofErr w:type="gramEnd"/>
      <w:r w:rsidRPr="00FA4C09">
        <w:rPr>
          <w:rFonts w:ascii="Times New Roman" w:eastAsia="Times New Roman" w:hAnsi="Times New Roman" w:cs="Times New Roman"/>
          <w:color w:val="000000"/>
          <w:sz w:val="24"/>
          <w:szCs w:val="24"/>
          <w:lang w:eastAsia="es-MX"/>
        </w:rPr>
        <w:t xml:space="preserve"> para el alumn</w:t>
      </w:r>
      <w:r w:rsidR="00FE06C9">
        <w:rPr>
          <w:rFonts w:ascii="Times New Roman" w:eastAsia="Times New Roman" w:hAnsi="Times New Roman" w:cs="Times New Roman"/>
          <w:color w:val="000000"/>
          <w:sz w:val="24"/>
          <w:szCs w:val="24"/>
          <w:lang w:eastAsia="es-MX"/>
        </w:rPr>
        <w:t>o</w:t>
      </w:r>
      <w:r w:rsidRPr="00FA4C09">
        <w:rPr>
          <w:rFonts w:ascii="Times New Roman" w:eastAsia="Times New Roman" w:hAnsi="Times New Roman" w:cs="Times New Roman"/>
          <w:color w:val="000000"/>
          <w:sz w:val="24"/>
          <w:szCs w:val="24"/>
          <w:lang w:eastAsia="es-MX"/>
        </w:rPr>
        <w:t xml:space="preserve">, </w:t>
      </w:r>
      <w:r w:rsidR="0003417C">
        <w:rPr>
          <w:rFonts w:ascii="Times New Roman" w:eastAsia="Times New Roman" w:hAnsi="Times New Roman" w:cs="Times New Roman"/>
          <w:color w:val="000000"/>
          <w:sz w:val="24"/>
          <w:szCs w:val="24"/>
          <w:lang w:eastAsia="es-MX"/>
        </w:rPr>
        <w:t>para posterior</w:t>
      </w:r>
      <w:r w:rsidRPr="00FA4C09">
        <w:rPr>
          <w:rFonts w:ascii="Times New Roman" w:eastAsia="Times New Roman" w:hAnsi="Times New Roman" w:cs="Times New Roman"/>
          <w:color w:val="000000"/>
          <w:sz w:val="24"/>
          <w:szCs w:val="24"/>
          <w:lang w:eastAsia="es-MX"/>
        </w:rPr>
        <w:t xml:space="preserve">  autoempleo </w:t>
      </w:r>
      <w:r w:rsidR="008636F3">
        <w:rPr>
          <w:rFonts w:ascii="Times New Roman" w:eastAsia="Times New Roman" w:hAnsi="Times New Roman" w:cs="Times New Roman"/>
          <w:color w:val="000000"/>
          <w:sz w:val="24"/>
          <w:szCs w:val="24"/>
          <w:lang w:eastAsia="es-MX"/>
        </w:rPr>
        <w:t>o empleo</w:t>
      </w:r>
      <w:r w:rsidRPr="00FA4C09">
        <w:rPr>
          <w:rFonts w:ascii="Times New Roman" w:eastAsia="Times New Roman" w:hAnsi="Times New Roman" w:cs="Times New Roman"/>
          <w:color w:val="000000"/>
          <w:sz w:val="24"/>
          <w:szCs w:val="24"/>
          <w:lang w:eastAsia="es-MX"/>
        </w:rPr>
        <w:t>.</w:t>
      </w:r>
    </w:p>
    <w:p w14:paraId="7FD525E0" w14:textId="3020B72B" w:rsidR="00EB6051" w:rsidRDefault="00EB6051" w:rsidP="00FA4C09">
      <w:pPr>
        <w:spacing w:after="0" w:line="360" w:lineRule="auto"/>
        <w:ind w:firstLine="708"/>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xml:space="preserve">Se </w:t>
      </w:r>
      <w:r w:rsidR="00223D5D">
        <w:rPr>
          <w:rFonts w:ascii="Times New Roman" w:eastAsia="Times New Roman" w:hAnsi="Times New Roman" w:cs="Times New Roman"/>
          <w:color w:val="000000"/>
          <w:sz w:val="24"/>
          <w:szCs w:val="24"/>
          <w:lang w:eastAsia="es-MX"/>
        </w:rPr>
        <w:t>llegó a</w:t>
      </w:r>
      <w:r w:rsidRPr="00FA4C09">
        <w:rPr>
          <w:rFonts w:ascii="Times New Roman" w:eastAsia="Times New Roman" w:hAnsi="Times New Roman" w:cs="Times New Roman"/>
          <w:color w:val="000000"/>
          <w:sz w:val="24"/>
          <w:szCs w:val="24"/>
          <w:lang w:eastAsia="es-MX"/>
        </w:rPr>
        <w:t xml:space="preserve"> contar con un lenguaje</w:t>
      </w:r>
      <w:r w:rsidR="00511151">
        <w:rPr>
          <w:rFonts w:ascii="Times New Roman" w:eastAsia="Times New Roman" w:hAnsi="Times New Roman" w:cs="Times New Roman"/>
          <w:color w:val="000000"/>
          <w:sz w:val="24"/>
          <w:szCs w:val="24"/>
          <w:lang w:eastAsia="es-MX"/>
        </w:rPr>
        <w:t xml:space="preserve"> y bagaje</w:t>
      </w:r>
      <w:r w:rsidRPr="00FA4C09">
        <w:rPr>
          <w:rFonts w:ascii="Times New Roman" w:eastAsia="Times New Roman" w:hAnsi="Times New Roman" w:cs="Times New Roman"/>
          <w:color w:val="000000"/>
          <w:sz w:val="24"/>
          <w:szCs w:val="24"/>
          <w:lang w:eastAsia="es-MX"/>
        </w:rPr>
        <w:t xml:space="preserve"> común</w:t>
      </w:r>
      <w:r w:rsidR="00511151">
        <w:rPr>
          <w:rFonts w:ascii="Times New Roman" w:eastAsia="Times New Roman" w:hAnsi="Times New Roman" w:cs="Times New Roman"/>
          <w:color w:val="000000"/>
          <w:sz w:val="24"/>
          <w:szCs w:val="24"/>
          <w:lang w:eastAsia="es-MX"/>
        </w:rPr>
        <w:t xml:space="preserve"> la empresa y</w:t>
      </w:r>
      <w:r w:rsidR="00F60D8E">
        <w:rPr>
          <w:rFonts w:ascii="Times New Roman" w:eastAsia="Times New Roman" w:hAnsi="Times New Roman" w:cs="Times New Roman"/>
          <w:color w:val="000000"/>
          <w:sz w:val="24"/>
          <w:szCs w:val="24"/>
          <w:lang w:eastAsia="es-MX"/>
        </w:rPr>
        <w:t xml:space="preserve"> la academia en esta ocasión lo</w:t>
      </w:r>
      <w:r w:rsidRPr="00FA4C09">
        <w:rPr>
          <w:rFonts w:ascii="Times New Roman" w:eastAsia="Times New Roman" w:hAnsi="Times New Roman" w:cs="Times New Roman"/>
          <w:color w:val="000000"/>
          <w:sz w:val="24"/>
          <w:szCs w:val="24"/>
          <w:lang w:eastAsia="es-MX"/>
        </w:rPr>
        <w:t xml:space="preserve"> que permitió organizar este caso</w:t>
      </w:r>
      <w:r w:rsidR="00F60D8E">
        <w:rPr>
          <w:rFonts w:ascii="Times New Roman" w:eastAsia="Times New Roman" w:hAnsi="Times New Roman" w:cs="Times New Roman"/>
          <w:color w:val="000000"/>
          <w:sz w:val="24"/>
          <w:szCs w:val="24"/>
          <w:lang w:eastAsia="es-MX"/>
        </w:rPr>
        <w:t xml:space="preserve"> y</w:t>
      </w:r>
      <w:r w:rsidRPr="00FA4C09">
        <w:rPr>
          <w:rFonts w:ascii="Times New Roman" w:eastAsia="Times New Roman" w:hAnsi="Times New Roman" w:cs="Times New Roman"/>
          <w:color w:val="000000"/>
          <w:sz w:val="24"/>
          <w:szCs w:val="24"/>
          <w:lang w:eastAsia="es-MX"/>
        </w:rPr>
        <w:t xml:space="preserve"> en un tiempo corto. </w:t>
      </w:r>
      <w:r w:rsidR="00451923">
        <w:rPr>
          <w:rFonts w:ascii="Times New Roman" w:eastAsia="Times New Roman" w:hAnsi="Times New Roman" w:cs="Times New Roman"/>
          <w:color w:val="000000"/>
          <w:sz w:val="24"/>
          <w:szCs w:val="24"/>
          <w:lang w:eastAsia="es-MX"/>
        </w:rPr>
        <w:t xml:space="preserve">Quedó </w:t>
      </w:r>
      <w:r w:rsidR="00F60D8E">
        <w:rPr>
          <w:rFonts w:ascii="Times New Roman" w:eastAsia="Times New Roman" w:hAnsi="Times New Roman" w:cs="Times New Roman"/>
          <w:color w:val="000000"/>
          <w:sz w:val="24"/>
          <w:szCs w:val="24"/>
          <w:lang w:eastAsia="es-MX"/>
        </w:rPr>
        <w:t>la</w:t>
      </w:r>
      <w:r w:rsidR="00451923">
        <w:rPr>
          <w:rFonts w:ascii="Times New Roman" w:eastAsia="Times New Roman" w:hAnsi="Times New Roman" w:cs="Times New Roman"/>
          <w:color w:val="000000"/>
          <w:sz w:val="24"/>
          <w:szCs w:val="24"/>
          <w:lang w:eastAsia="es-MX"/>
        </w:rPr>
        <w:t xml:space="preserve"> duda </w:t>
      </w:r>
      <w:r w:rsidR="00B109BD">
        <w:rPr>
          <w:rFonts w:ascii="Times New Roman" w:eastAsia="Times New Roman" w:hAnsi="Times New Roman" w:cs="Times New Roman"/>
          <w:color w:val="000000"/>
          <w:sz w:val="24"/>
          <w:szCs w:val="24"/>
          <w:lang w:eastAsia="es-MX"/>
        </w:rPr>
        <w:t>sobre efectos negativos o no si el historial de las partes fuese muy diferente al</w:t>
      </w:r>
      <w:r w:rsidR="00024774" w:rsidRPr="00FA4C09">
        <w:rPr>
          <w:rFonts w:ascii="Times New Roman" w:eastAsia="Times New Roman" w:hAnsi="Times New Roman" w:cs="Times New Roman"/>
          <w:color w:val="000000"/>
          <w:sz w:val="24"/>
          <w:szCs w:val="24"/>
          <w:lang w:eastAsia="es-MX"/>
        </w:rPr>
        <w:t xml:space="preserve"> aplica</w:t>
      </w:r>
      <w:r w:rsidR="00B109BD">
        <w:rPr>
          <w:rFonts w:ascii="Times New Roman" w:eastAsia="Times New Roman" w:hAnsi="Times New Roman" w:cs="Times New Roman"/>
          <w:color w:val="000000"/>
          <w:sz w:val="24"/>
          <w:szCs w:val="24"/>
          <w:lang w:eastAsia="es-MX"/>
        </w:rPr>
        <w:t>r</w:t>
      </w:r>
      <w:r w:rsidR="00024774" w:rsidRPr="00FA4C09">
        <w:rPr>
          <w:rFonts w:ascii="Times New Roman" w:eastAsia="Times New Roman" w:hAnsi="Times New Roman" w:cs="Times New Roman"/>
          <w:color w:val="000000"/>
          <w:sz w:val="24"/>
          <w:szCs w:val="24"/>
          <w:lang w:eastAsia="es-MX"/>
        </w:rPr>
        <w:t xml:space="preserve"> el modelo </w:t>
      </w:r>
      <w:r w:rsidR="00DC0682">
        <w:rPr>
          <w:rFonts w:ascii="Times New Roman" w:eastAsia="Times New Roman" w:hAnsi="Times New Roman" w:cs="Times New Roman"/>
          <w:color w:val="000000"/>
          <w:sz w:val="24"/>
          <w:szCs w:val="24"/>
          <w:lang w:eastAsia="es-MX"/>
        </w:rPr>
        <w:t>d</w:t>
      </w:r>
      <w:r w:rsidR="00024774" w:rsidRPr="00FA4C09">
        <w:rPr>
          <w:rFonts w:ascii="Times New Roman" w:eastAsia="Times New Roman" w:hAnsi="Times New Roman" w:cs="Times New Roman"/>
          <w:color w:val="000000"/>
          <w:sz w:val="24"/>
          <w:szCs w:val="24"/>
          <w:lang w:eastAsia="es-MX"/>
        </w:rPr>
        <w:t>ual.</w:t>
      </w:r>
    </w:p>
    <w:p w14:paraId="4A72E439" w14:textId="45B1A037" w:rsidR="00AD7454" w:rsidRPr="00925B3E" w:rsidRDefault="00093D3E" w:rsidP="00925B3E">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Las evaluaciones por la parte de la empresa PRAINTEC y </w:t>
      </w:r>
      <w:r w:rsidR="008D6FF6">
        <w:rPr>
          <w:rFonts w:ascii="Times New Roman" w:eastAsia="Times New Roman" w:hAnsi="Times New Roman" w:cs="Times New Roman"/>
          <w:color w:val="000000"/>
          <w:sz w:val="24"/>
          <w:szCs w:val="24"/>
          <w:lang w:eastAsia="es-MX"/>
        </w:rPr>
        <w:t xml:space="preserve">la de académicos en </w:t>
      </w:r>
      <w:r w:rsidR="00996460">
        <w:rPr>
          <w:rFonts w:ascii="Times New Roman" w:eastAsia="Times New Roman" w:hAnsi="Times New Roman" w:cs="Times New Roman"/>
          <w:color w:val="000000"/>
          <w:sz w:val="24"/>
          <w:szCs w:val="24"/>
          <w:lang w:eastAsia="es-MX"/>
        </w:rPr>
        <w:t xml:space="preserve">este curso con formación dual </w:t>
      </w:r>
      <w:r w:rsidR="007D3BFC">
        <w:rPr>
          <w:rFonts w:ascii="Times New Roman" w:eastAsia="Times New Roman" w:hAnsi="Times New Roman" w:cs="Times New Roman"/>
          <w:color w:val="000000"/>
          <w:sz w:val="24"/>
          <w:szCs w:val="24"/>
          <w:lang w:eastAsia="es-MX"/>
        </w:rPr>
        <w:t xml:space="preserve">en forma sincrónica en el periodo lectivo se observó </w:t>
      </w:r>
      <w:r w:rsidR="008D6FF6">
        <w:rPr>
          <w:rFonts w:ascii="Times New Roman" w:eastAsia="Times New Roman" w:hAnsi="Times New Roman" w:cs="Times New Roman"/>
          <w:color w:val="000000"/>
          <w:sz w:val="24"/>
          <w:szCs w:val="24"/>
          <w:lang w:eastAsia="es-MX"/>
        </w:rPr>
        <w:t>cercana</w:t>
      </w:r>
      <w:r w:rsidR="007D3BFC">
        <w:rPr>
          <w:rFonts w:ascii="Times New Roman" w:eastAsia="Times New Roman" w:hAnsi="Times New Roman" w:cs="Times New Roman"/>
          <w:color w:val="000000"/>
          <w:sz w:val="24"/>
          <w:szCs w:val="24"/>
          <w:lang w:eastAsia="es-MX"/>
        </w:rPr>
        <w:t xml:space="preserve"> y concordante</w:t>
      </w:r>
      <w:r w:rsidR="008D6FF6">
        <w:rPr>
          <w:rFonts w:ascii="Times New Roman" w:eastAsia="Times New Roman" w:hAnsi="Times New Roman" w:cs="Times New Roman"/>
          <w:color w:val="000000"/>
          <w:sz w:val="24"/>
          <w:szCs w:val="24"/>
          <w:lang w:eastAsia="es-MX"/>
        </w:rPr>
        <w:t>, y considerada</w:t>
      </w:r>
      <w:r w:rsidR="00C70AB1">
        <w:rPr>
          <w:rFonts w:ascii="Times New Roman" w:eastAsia="Times New Roman" w:hAnsi="Times New Roman" w:cs="Times New Roman"/>
          <w:color w:val="000000"/>
          <w:sz w:val="24"/>
          <w:szCs w:val="24"/>
          <w:lang w:eastAsia="es-MX"/>
        </w:rPr>
        <w:t xml:space="preserve"> satisfactoria e</w:t>
      </w:r>
      <w:r w:rsidR="00AD7454">
        <w:rPr>
          <w:rFonts w:ascii="Times New Roman" w:eastAsia="Times New Roman" w:hAnsi="Times New Roman" w:cs="Times New Roman"/>
          <w:color w:val="000000"/>
          <w:sz w:val="24"/>
          <w:szCs w:val="24"/>
          <w:lang w:eastAsia="es-MX"/>
        </w:rPr>
        <w:t xml:space="preserve">n </w:t>
      </w:r>
      <w:r w:rsidR="00C70AB1">
        <w:rPr>
          <w:rFonts w:ascii="Times New Roman" w:eastAsia="Times New Roman" w:hAnsi="Times New Roman" w:cs="Times New Roman"/>
          <w:color w:val="000000"/>
          <w:sz w:val="24"/>
          <w:szCs w:val="24"/>
          <w:lang w:eastAsia="es-MX"/>
        </w:rPr>
        <w:t xml:space="preserve">su mayoría. </w:t>
      </w:r>
      <w:r w:rsidR="00A24F06">
        <w:rPr>
          <w:rFonts w:ascii="Times New Roman" w:eastAsia="Times New Roman" w:hAnsi="Times New Roman" w:cs="Times New Roman"/>
          <w:color w:val="000000"/>
          <w:sz w:val="24"/>
          <w:szCs w:val="24"/>
          <w:lang w:eastAsia="es-MX"/>
        </w:rPr>
        <w:t xml:space="preserve">Con la evaluación del </w:t>
      </w:r>
      <w:proofErr w:type="gramStart"/>
      <w:r w:rsidR="00A24F06">
        <w:rPr>
          <w:rFonts w:ascii="Times New Roman" w:eastAsia="Times New Roman" w:hAnsi="Times New Roman" w:cs="Times New Roman"/>
          <w:color w:val="000000"/>
          <w:sz w:val="24"/>
          <w:szCs w:val="24"/>
          <w:lang w:eastAsia="es-MX"/>
        </w:rPr>
        <w:t xml:space="preserve">anteproyecto </w:t>
      </w:r>
      <w:r w:rsidR="00AD7454">
        <w:rPr>
          <w:rFonts w:ascii="Times New Roman" w:eastAsia="Times New Roman" w:hAnsi="Times New Roman" w:cs="Times New Roman"/>
          <w:color w:val="000000"/>
          <w:sz w:val="24"/>
          <w:szCs w:val="24"/>
          <w:lang w:eastAsia="es-MX"/>
        </w:rPr>
        <w:t xml:space="preserve"> satisfactoria</w:t>
      </w:r>
      <w:proofErr w:type="gramEnd"/>
      <w:r w:rsidR="00AD7454">
        <w:rPr>
          <w:rFonts w:ascii="Times New Roman" w:eastAsia="Times New Roman" w:hAnsi="Times New Roman" w:cs="Times New Roman"/>
          <w:color w:val="000000"/>
          <w:sz w:val="24"/>
          <w:szCs w:val="24"/>
          <w:lang w:eastAsia="es-MX"/>
        </w:rPr>
        <w:t xml:space="preserve">, </w:t>
      </w:r>
      <w:r w:rsidR="00AD04BA">
        <w:rPr>
          <w:rFonts w:ascii="Times New Roman" w:eastAsia="Times New Roman" w:hAnsi="Times New Roman" w:cs="Times New Roman"/>
          <w:color w:val="000000"/>
          <w:sz w:val="24"/>
          <w:szCs w:val="24"/>
          <w:lang w:eastAsia="es-MX"/>
        </w:rPr>
        <w:t xml:space="preserve">la labor en su conjunto y </w:t>
      </w:r>
      <w:r w:rsidR="00C402E2">
        <w:rPr>
          <w:rFonts w:ascii="Times New Roman" w:eastAsia="Times New Roman" w:hAnsi="Times New Roman" w:cs="Times New Roman"/>
          <w:color w:val="000000"/>
          <w:sz w:val="24"/>
          <w:szCs w:val="24"/>
          <w:lang w:eastAsia="es-MX"/>
        </w:rPr>
        <w:t>el reporte</w:t>
      </w:r>
      <w:r w:rsidR="00AD7454">
        <w:rPr>
          <w:rFonts w:ascii="Times New Roman" w:eastAsia="Times New Roman" w:hAnsi="Times New Roman" w:cs="Times New Roman"/>
          <w:color w:val="000000"/>
          <w:sz w:val="24"/>
          <w:szCs w:val="24"/>
          <w:lang w:eastAsia="es-MX"/>
        </w:rPr>
        <w:t xml:space="preserve"> recibi</w:t>
      </w:r>
      <w:r w:rsidR="00C402E2">
        <w:rPr>
          <w:rFonts w:ascii="Times New Roman" w:eastAsia="Times New Roman" w:hAnsi="Times New Roman" w:cs="Times New Roman"/>
          <w:color w:val="000000"/>
          <w:sz w:val="24"/>
          <w:szCs w:val="24"/>
          <w:lang w:eastAsia="es-MX"/>
        </w:rPr>
        <w:t xml:space="preserve">eron aceptación de la empresa </w:t>
      </w:r>
      <w:r w:rsidR="00597D34">
        <w:rPr>
          <w:rFonts w:ascii="Times New Roman" w:eastAsia="Times New Roman" w:hAnsi="Times New Roman" w:cs="Times New Roman"/>
          <w:color w:val="000000"/>
          <w:sz w:val="24"/>
          <w:szCs w:val="24"/>
          <w:lang w:eastAsia="es-MX"/>
        </w:rPr>
        <w:t>y se incorporaron en su proceso de toma de decisiones</w:t>
      </w:r>
      <w:r w:rsidR="00ED0DC5">
        <w:rPr>
          <w:rFonts w:ascii="Times New Roman" w:eastAsia="Times New Roman" w:hAnsi="Times New Roman" w:cs="Times New Roman"/>
          <w:color w:val="000000"/>
          <w:sz w:val="24"/>
          <w:szCs w:val="24"/>
          <w:lang w:eastAsia="es-MX"/>
        </w:rPr>
        <w:t xml:space="preserve">. </w:t>
      </w:r>
    </w:p>
    <w:p w14:paraId="3339B629" w14:textId="7F9A2FFD" w:rsidR="00024774" w:rsidRDefault="00EE1737" w:rsidP="00FA4C09">
      <w:pPr>
        <w:spacing w:after="0" w:line="360" w:lineRule="auto"/>
        <w:jc w:val="both"/>
        <w:rPr>
          <w:rFonts w:ascii="Times New Roman" w:eastAsia="Times New Roman" w:hAnsi="Times New Roman" w:cs="Times New Roman"/>
          <w:color w:val="000000"/>
          <w:sz w:val="24"/>
          <w:szCs w:val="24"/>
          <w:lang w:eastAsia="es-MX"/>
        </w:rPr>
      </w:pPr>
      <w:r w:rsidRPr="00FA4C09">
        <w:rPr>
          <w:rFonts w:ascii="Times New Roman" w:eastAsia="Times New Roman" w:hAnsi="Times New Roman" w:cs="Times New Roman"/>
          <w:color w:val="000000"/>
          <w:sz w:val="24"/>
          <w:szCs w:val="24"/>
          <w:lang w:eastAsia="es-MX"/>
        </w:rPr>
        <w:t> </w:t>
      </w:r>
      <w:r w:rsidR="00024774" w:rsidRPr="00FA4C09">
        <w:rPr>
          <w:rFonts w:ascii="Times New Roman" w:eastAsia="Times New Roman" w:hAnsi="Times New Roman" w:cs="Times New Roman"/>
          <w:color w:val="000000"/>
          <w:sz w:val="24"/>
          <w:szCs w:val="24"/>
          <w:lang w:eastAsia="es-MX"/>
        </w:rPr>
        <w:tab/>
        <w:t xml:space="preserve">También se </w:t>
      </w:r>
      <w:r w:rsidR="007713FB" w:rsidRPr="00FA4C09">
        <w:rPr>
          <w:rFonts w:ascii="Times New Roman" w:eastAsia="Times New Roman" w:hAnsi="Times New Roman" w:cs="Times New Roman"/>
          <w:color w:val="000000"/>
          <w:sz w:val="24"/>
          <w:szCs w:val="24"/>
          <w:lang w:eastAsia="es-MX"/>
        </w:rPr>
        <w:t xml:space="preserve">analizó que al buscar más experiencias y más integradas ya a nivel de facultad o de universidad, se deberán </w:t>
      </w:r>
      <w:r w:rsidR="00BE3FAC" w:rsidRPr="00FA4C09">
        <w:rPr>
          <w:rFonts w:ascii="Times New Roman" w:eastAsia="Times New Roman" w:hAnsi="Times New Roman" w:cs="Times New Roman"/>
          <w:color w:val="000000"/>
          <w:sz w:val="24"/>
          <w:szCs w:val="24"/>
          <w:lang w:eastAsia="es-MX"/>
        </w:rPr>
        <w:t>generar acuerdos o convenios de cooperación con empresas o cámaras empresariales y ubicar si se están generando apoyos d</w:t>
      </w:r>
      <w:r w:rsidR="00EE329B" w:rsidRPr="00FA4C09">
        <w:rPr>
          <w:rFonts w:ascii="Times New Roman" w:eastAsia="Times New Roman" w:hAnsi="Times New Roman" w:cs="Times New Roman"/>
          <w:color w:val="000000"/>
          <w:sz w:val="24"/>
          <w:szCs w:val="24"/>
          <w:lang w:eastAsia="es-MX"/>
        </w:rPr>
        <w:t xml:space="preserve">esde el Gobierno federal o estatal, para que se provean </w:t>
      </w:r>
      <w:proofErr w:type="gramStart"/>
      <w:r w:rsidR="00EE329B" w:rsidRPr="00FA4C09">
        <w:rPr>
          <w:rFonts w:ascii="Times New Roman" w:eastAsia="Times New Roman" w:hAnsi="Times New Roman" w:cs="Times New Roman"/>
          <w:color w:val="000000"/>
          <w:sz w:val="24"/>
          <w:szCs w:val="24"/>
          <w:lang w:eastAsia="es-MX"/>
        </w:rPr>
        <w:t xml:space="preserve">recursos </w:t>
      </w:r>
      <w:r w:rsidR="00EA6404" w:rsidRPr="00FA4C09">
        <w:rPr>
          <w:rFonts w:ascii="Times New Roman" w:eastAsia="Times New Roman" w:hAnsi="Times New Roman" w:cs="Times New Roman"/>
          <w:color w:val="000000"/>
          <w:sz w:val="24"/>
          <w:szCs w:val="24"/>
          <w:lang w:eastAsia="es-MX"/>
        </w:rPr>
        <w:t xml:space="preserve"> y</w:t>
      </w:r>
      <w:proofErr w:type="gramEnd"/>
      <w:r w:rsidR="00EA6404" w:rsidRPr="00FA4C09">
        <w:rPr>
          <w:rFonts w:ascii="Times New Roman" w:eastAsia="Times New Roman" w:hAnsi="Times New Roman" w:cs="Times New Roman"/>
          <w:color w:val="000000"/>
          <w:sz w:val="24"/>
          <w:szCs w:val="24"/>
          <w:lang w:eastAsia="es-MX"/>
        </w:rPr>
        <w:t xml:space="preserve"> otros reconocimientos para el estudiantado que esté en esta modalidad.   Se hace mención que se encontraron propuestas donde esta modalidad no se considera que sea para todas las carreras o licenciaturas y ni para todo el conjunto estudiantil.  Esto deberá ser motivo de un análisis de profundidad por parte de la universidad o institución de educación superior</w:t>
      </w:r>
      <w:r w:rsidR="004B5586" w:rsidRPr="00FA4C09">
        <w:rPr>
          <w:rFonts w:ascii="Times New Roman" w:eastAsia="Times New Roman" w:hAnsi="Times New Roman" w:cs="Times New Roman"/>
          <w:color w:val="000000"/>
          <w:sz w:val="24"/>
          <w:szCs w:val="24"/>
          <w:lang w:eastAsia="es-MX"/>
        </w:rPr>
        <w:t xml:space="preserve"> que vaya incorporando modalidad de formación Dual en su quehacer de la enseñanza-aprendizaje.</w:t>
      </w:r>
    </w:p>
    <w:p w14:paraId="593004D4" w14:textId="559C13A0" w:rsidR="001C78F3" w:rsidRDefault="001C78F3" w:rsidP="00FA4C09">
      <w:pPr>
        <w:spacing w:after="0" w:line="360" w:lineRule="auto"/>
        <w:jc w:val="both"/>
        <w:rPr>
          <w:rFonts w:ascii="Times New Roman" w:eastAsia="Times New Roman" w:hAnsi="Times New Roman" w:cs="Times New Roman"/>
          <w:color w:val="000000"/>
          <w:sz w:val="24"/>
          <w:szCs w:val="24"/>
          <w:lang w:eastAsia="es-MX"/>
        </w:rPr>
      </w:pPr>
    </w:p>
    <w:p w14:paraId="5FA9C933" w14:textId="0F988ED5" w:rsidR="00F21DBD" w:rsidRDefault="00F21DBD" w:rsidP="00FA4C09">
      <w:pPr>
        <w:spacing w:after="0" w:line="360" w:lineRule="auto"/>
        <w:jc w:val="both"/>
        <w:rPr>
          <w:rFonts w:ascii="Times New Roman" w:eastAsia="Times New Roman" w:hAnsi="Times New Roman" w:cs="Times New Roman"/>
          <w:color w:val="000000"/>
          <w:sz w:val="24"/>
          <w:szCs w:val="24"/>
          <w:lang w:eastAsia="es-MX"/>
        </w:rPr>
      </w:pPr>
    </w:p>
    <w:p w14:paraId="6AAC4B08" w14:textId="6EC760F3" w:rsidR="00F21DBD" w:rsidRDefault="00F21DBD" w:rsidP="00FA4C09">
      <w:pPr>
        <w:spacing w:after="0" w:line="360" w:lineRule="auto"/>
        <w:jc w:val="both"/>
        <w:rPr>
          <w:rFonts w:ascii="Times New Roman" w:eastAsia="Times New Roman" w:hAnsi="Times New Roman" w:cs="Times New Roman"/>
          <w:color w:val="000000"/>
          <w:sz w:val="24"/>
          <w:szCs w:val="24"/>
          <w:lang w:eastAsia="es-MX"/>
        </w:rPr>
      </w:pPr>
    </w:p>
    <w:p w14:paraId="71DF2B75" w14:textId="199317F9" w:rsidR="00F21DBD" w:rsidRDefault="00F21DBD" w:rsidP="00FA4C09">
      <w:pPr>
        <w:spacing w:after="0" w:line="360" w:lineRule="auto"/>
        <w:jc w:val="both"/>
        <w:rPr>
          <w:rFonts w:ascii="Times New Roman" w:eastAsia="Times New Roman" w:hAnsi="Times New Roman" w:cs="Times New Roman"/>
          <w:color w:val="000000"/>
          <w:sz w:val="24"/>
          <w:szCs w:val="24"/>
          <w:lang w:eastAsia="es-MX"/>
        </w:rPr>
      </w:pPr>
    </w:p>
    <w:p w14:paraId="3B0B77A9" w14:textId="77777777" w:rsidR="00F21DBD" w:rsidRDefault="00F21DBD" w:rsidP="00FA4C09">
      <w:pPr>
        <w:spacing w:after="0" w:line="360" w:lineRule="auto"/>
        <w:jc w:val="both"/>
        <w:rPr>
          <w:rFonts w:ascii="Times New Roman" w:eastAsia="Times New Roman" w:hAnsi="Times New Roman" w:cs="Times New Roman"/>
          <w:color w:val="000000"/>
          <w:sz w:val="24"/>
          <w:szCs w:val="24"/>
          <w:lang w:eastAsia="es-MX"/>
        </w:rPr>
      </w:pPr>
    </w:p>
    <w:p w14:paraId="13134730" w14:textId="5F83E8A3" w:rsidR="009706BE" w:rsidRPr="00F21DBD" w:rsidRDefault="00182209" w:rsidP="000D18B6">
      <w:pPr>
        <w:spacing w:after="0" w:line="360" w:lineRule="auto"/>
        <w:jc w:val="center"/>
        <w:rPr>
          <w:rFonts w:ascii="Times New Roman" w:eastAsia="Times New Roman" w:hAnsi="Times New Roman" w:cs="Times New Roman"/>
          <w:b/>
          <w:bCs/>
          <w:color w:val="000000"/>
          <w:sz w:val="28"/>
          <w:szCs w:val="28"/>
          <w:lang w:eastAsia="es-MX"/>
        </w:rPr>
      </w:pPr>
      <w:r w:rsidRPr="00F21DBD">
        <w:rPr>
          <w:rFonts w:ascii="Times New Roman" w:eastAsia="Times New Roman" w:hAnsi="Times New Roman" w:cs="Times New Roman"/>
          <w:b/>
          <w:bCs/>
          <w:color w:val="000000"/>
          <w:sz w:val="28"/>
          <w:szCs w:val="28"/>
          <w:lang w:eastAsia="es-MX"/>
        </w:rPr>
        <w:lastRenderedPageBreak/>
        <w:t>Contribuciones a futuras investigaciones</w:t>
      </w:r>
    </w:p>
    <w:p w14:paraId="277AFB96" w14:textId="58D6D459" w:rsidR="009719C3" w:rsidRDefault="009706BE" w:rsidP="000D18B6">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En la perspectiva de manejo por el profesor, tutor o tutores con relación a seguimiento y evaluación con personal de la empresa donde se inserta y </w:t>
      </w:r>
      <w:r w:rsidR="00695E33">
        <w:rPr>
          <w:rFonts w:ascii="Times New Roman" w:eastAsia="Times New Roman" w:hAnsi="Times New Roman" w:cs="Times New Roman"/>
          <w:sz w:val="24"/>
          <w:szCs w:val="24"/>
          <w:lang w:eastAsia="es-MX"/>
        </w:rPr>
        <w:t xml:space="preserve">hace su aprendizaje el estudiante </w:t>
      </w:r>
      <w:r w:rsidR="009719C3">
        <w:rPr>
          <w:rFonts w:ascii="Times New Roman" w:eastAsia="Times New Roman" w:hAnsi="Times New Roman" w:cs="Times New Roman"/>
          <w:sz w:val="24"/>
          <w:szCs w:val="24"/>
          <w:lang w:eastAsia="es-MX"/>
        </w:rPr>
        <w:t>se ve adecuado</w:t>
      </w:r>
      <w:r w:rsidR="00695E33">
        <w:rPr>
          <w:rFonts w:ascii="Times New Roman" w:eastAsia="Times New Roman" w:hAnsi="Times New Roman" w:cs="Times New Roman"/>
          <w:sz w:val="24"/>
          <w:szCs w:val="24"/>
          <w:lang w:eastAsia="es-MX"/>
        </w:rPr>
        <w:t xml:space="preserve"> explorar </w:t>
      </w:r>
      <w:r w:rsidR="009719C3">
        <w:rPr>
          <w:rFonts w:ascii="Times New Roman" w:eastAsia="Times New Roman" w:hAnsi="Times New Roman" w:cs="Times New Roman"/>
          <w:sz w:val="24"/>
          <w:szCs w:val="24"/>
          <w:lang w:eastAsia="es-MX"/>
        </w:rPr>
        <w:t>las problemáticas puntuales del semestre en la empresa.</w:t>
      </w:r>
      <w:r w:rsidR="009E5F5C">
        <w:rPr>
          <w:rFonts w:ascii="Times New Roman" w:eastAsia="Times New Roman" w:hAnsi="Times New Roman" w:cs="Times New Roman"/>
          <w:sz w:val="24"/>
          <w:szCs w:val="24"/>
          <w:lang w:eastAsia="es-MX"/>
        </w:rPr>
        <w:t xml:space="preserve">  Por otra parte, investigar las modificaciones en los esquemas de </w:t>
      </w:r>
      <w:proofErr w:type="gramStart"/>
      <w:r w:rsidR="009E5F5C">
        <w:rPr>
          <w:rFonts w:ascii="Times New Roman" w:eastAsia="Times New Roman" w:hAnsi="Times New Roman" w:cs="Times New Roman"/>
          <w:sz w:val="24"/>
          <w:szCs w:val="24"/>
          <w:lang w:eastAsia="es-MX"/>
        </w:rPr>
        <w:t>vinculación ,</w:t>
      </w:r>
      <w:proofErr w:type="gramEnd"/>
      <w:r w:rsidR="009E5F5C">
        <w:rPr>
          <w:rFonts w:ascii="Times New Roman" w:eastAsia="Times New Roman" w:hAnsi="Times New Roman" w:cs="Times New Roman"/>
          <w:sz w:val="24"/>
          <w:szCs w:val="24"/>
          <w:lang w:eastAsia="es-MX"/>
        </w:rPr>
        <w:t xml:space="preserve"> para poder incorporar en el centro el proceso de aprendizaje, y los </w:t>
      </w:r>
      <w:r w:rsidR="00366C51">
        <w:rPr>
          <w:rFonts w:ascii="Times New Roman" w:eastAsia="Times New Roman" w:hAnsi="Times New Roman" w:cs="Times New Roman"/>
          <w:sz w:val="24"/>
          <w:szCs w:val="24"/>
          <w:lang w:eastAsia="es-MX"/>
        </w:rPr>
        <w:t>acuerdos para integrar la evaluación</w:t>
      </w:r>
      <w:r w:rsidR="00A523FF">
        <w:rPr>
          <w:rFonts w:ascii="Times New Roman" w:eastAsia="Times New Roman" w:hAnsi="Times New Roman" w:cs="Times New Roman"/>
          <w:sz w:val="24"/>
          <w:szCs w:val="24"/>
          <w:lang w:eastAsia="es-MX"/>
        </w:rPr>
        <w:t>.</w:t>
      </w:r>
    </w:p>
    <w:p w14:paraId="001032F0" w14:textId="0145086C" w:rsidR="009706BE" w:rsidRDefault="00844735" w:rsidP="000D18B6">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Es conveniente diseñar casos donde los aspecto</w:t>
      </w:r>
      <w:r w:rsidR="002E5D83">
        <w:rPr>
          <w:rFonts w:ascii="Times New Roman" w:eastAsia="Times New Roman" w:hAnsi="Times New Roman" w:cs="Times New Roman"/>
          <w:color w:val="000000"/>
          <w:sz w:val="24"/>
          <w:szCs w:val="24"/>
          <w:lang w:eastAsia="es-MX"/>
        </w:rPr>
        <w:t xml:space="preserve">s como: el periodo de tiempo usado para llevar la labor en la empresa </w:t>
      </w:r>
      <w:r w:rsidR="00E113AB">
        <w:rPr>
          <w:rFonts w:ascii="Times New Roman" w:eastAsia="Times New Roman" w:hAnsi="Times New Roman" w:cs="Times New Roman"/>
          <w:color w:val="000000"/>
          <w:sz w:val="24"/>
          <w:szCs w:val="24"/>
          <w:lang w:eastAsia="es-MX"/>
        </w:rPr>
        <w:t xml:space="preserve">respecto a las materias, considerar varios casos donde se tenga </w:t>
      </w:r>
      <w:r w:rsidR="00FE4F2D">
        <w:rPr>
          <w:rFonts w:ascii="Times New Roman" w:eastAsia="Times New Roman" w:hAnsi="Times New Roman" w:cs="Times New Roman"/>
          <w:color w:val="000000"/>
          <w:sz w:val="24"/>
          <w:szCs w:val="24"/>
          <w:lang w:eastAsia="es-MX"/>
        </w:rPr>
        <w:t xml:space="preserve">sincronizados, desfasados, y si es posible </w:t>
      </w:r>
      <w:r w:rsidR="00545B75">
        <w:rPr>
          <w:rFonts w:ascii="Times New Roman" w:eastAsia="Times New Roman" w:hAnsi="Times New Roman" w:cs="Times New Roman"/>
          <w:color w:val="000000"/>
          <w:sz w:val="24"/>
          <w:szCs w:val="24"/>
          <w:lang w:eastAsia="es-MX"/>
        </w:rPr>
        <w:t xml:space="preserve">abrir el periodo totalmente en la empresa, describir y formar catálogo de </w:t>
      </w:r>
      <w:r w:rsidR="001D14D5">
        <w:rPr>
          <w:rFonts w:ascii="Times New Roman" w:eastAsia="Times New Roman" w:hAnsi="Times New Roman" w:cs="Times New Roman"/>
          <w:color w:val="000000"/>
          <w:sz w:val="24"/>
          <w:szCs w:val="24"/>
          <w:lang w:eastAsia="es-MX"/>
        </w:rPr>
        <w:t>necesidades</w:t>
      </w:r>
      <w:r>
        <w:rPr>
          <w:rFonts w:ascii="Times New Roman" w:eastAsia="Times New Roman" w:hAnsi="Times New Roman" w:cs="Times New Roman"/>
          <w:color w:val="000000"/>
          <w:sz w:val="24"/>
          <w:szCs w:val="24"/>
          <w:lang w:eastAsia="es-MX"/>
        </w:rPr>
        <w:t xml:space="preserve"> institucionales y la interactuación de </w:t>
      </w:r>
      <w:r w:rsidR="00482C02">
        <w:rPr>
          <w:rFonts w:ascii="Times New Roman" w:eastAsia="Times New Roman" w:hAnsi="Times New Roman" w:cs="Times New Roman"/>
          <w:color w:val="000000"/>
          <w:sz w:val="24"/>
          <w:szCs w:val="24"/>
          <w:lang w:eastAsia="es-MX"/>
        </w:rPr>
        <w:t>las funciones de las dos organizaciones</w:t>
      </w:r>
      <w:r w:rsidR="001D14D5">
        <w:rPr>
          <w:rFonts w:ascii="Times New Roman" w:eastAsia="Times New Roman" w:hAnsi="Times New Roman" w:cs="Times New Roman"/>
          <w:color w:val="000000"/>
          <w:sz w:val="24"/>
          <w:szCs w:val="24"/>
          <w:lang w:eastAsia="es-MX"/>
        </w:rPr>
        <w:t xml:space="preserve">, </w:t>
      </w:r>
      <w:r w:rsidR="00482C02">
        <w:rPr>
          <w:rFonts w:ascii="Times New Roman" w:eastAsia="Times New Roman" w:hAnsi="Times New Roman" w:cs="Times New Roman"/>
          <w:color w:val="000000"/>
          <w:sz w:val="24"/>
          <w:szCs w:val="24"/>
          <w:lang w:eastAsia="es-MX"/>
        </w:rPr>
        <w:t xml:space="preserve"> se describa </w:t>
      </w:r>
      <w:r w:rsidR="0054298C">
        <w:rPr>
          <w:rFonts w:ascii="Times New Roman" w:eastAsia="Times New Roman" w:hAnsi="Times New Roman" w:cs="Times New Roman"/>
          <w:color w:val="000000"/>
          <w:sz w:val="24"/>
          <w:szCs w:val="24"/>
          <w:lang w:eastAsia="es-MX"/>
        </w:rPr>
        <w:t xml:space="preserve">, se analice para crear información de la </w:t>
      </w:r>
      <w:r w:rsidR="001D225C">
        <w:rPr>
          <w:rFonts w:ascii="Times New Roman" w:eastAsia="Times New Roman" w:hAnsi="Times New Roman" w:cs="Times New Roman"/>
          <w:color w:val="000000"/>
          <w:sz w:val="24"/>
          <w:szCs w:val="24"/>
          <w:lang w:eastAsia="es-MX"/>
        </w:rPr>
        <w:t>universidad,</w:t>
      </w:r>
      <w:r w:rsidR="001D14D5">
        <w:rPr>
          <w:rFonts w:ascii="Times New Roman" w:eastAsia="Times New Roman" w:hAnsi="Times New Roman" w:cs="Times New Roman"/>
          <w:color w:val="000000"/>
          <w:sz w:val="24"/>
          <w:szCs w:val="24"/>
          <w:lang w:eastAsia="es-MX"/>
        </w:rPr>
        <w:t xml:space="preserve"> se contemplen lo que requieren</w:t>
      </w:r>
      <w:r w:rsidR="00157548">
        <w:rPr>
          <w:rFonts w:ascii="Times New Roman" w:eastAsia="Times New Roman" w:hAnsi="Times New Roman" w:cs="Times New Roman"/>
          <w:color w:val="000000"/>
          <w:sz w:val="24"/>
          <w:szCs w:val="24"/>
          <w:lang w:eastAsia="es-MX"/>
        </w:rPr>
        <w:t xml:space="preserve"> de la gestion institucional y también de los docentes. La utilidad se realizará en </w:t>
      </w:r>
      <w:r w:rsidR="001D225C">
        <w:rPr>
          <w:rFonts w:ascii="Times New Roman" w:eastAsia="Times New Roman" w:hAnsi="Times New Roman" w:cs="Times New Roman"/>
          <w:color w:val="000000"/>
          <w:sz w:val="24"/>
          <w:szCs w:val="24"/>
          <w:lang w:eastAsia="es-MX"/>
        </w:rPr>
        <w:t>un</w:t>
      </w:r>
      <w:r w:rsidR="00157548">
        <w:rPr>
          <w:rFonts w:ascii="Times New Roman" w:eastAsia="Times New Roman" w:hAnsi="Times New Roman" w:cs="Times New Roman"/>
          <w:color w:val="000000"/>
          <w:sz w:val="24"/>
          <w:szCs w:val="24"/>
          <w:lang w:eastAsia="es-MX"/>
        </w:rPr>
        <w:t>a</w:t>
      </w:r>
      <w:r w:rsidR="001D225C">
        <w:rPr>
          <w:rFonts w:ascii="Times New Roman" w:eastAsia="Times New Roman" w:hAnsi="Times New Roman" w:cs="Times New Roman"/>
          <w:color w:val="000000"/>
          <w:sz w:val="24"/>
          <w:szCs w:val="24"/>
          <w:lang w:eastAsia="es-MX"/>
        </w:rPr>
        <w:t xml:space="preserve"> acertada planificación </w:t>
      </w:r>
      <w:r w:rsidR="008F19FE">
        <w:rPr>
          <w:rFonts w:ascii="Times New Roman" w:eastAsia="Times New Roman" w:hAnsi="Times New Roman" w:cs="Times New Roman"/>
          <w:color w:val="000000"/>
          <w:sz w:val="24"/>
          <w:szCs w:val="24"/>
          <w:lang w:eastAsia="es-MX"/>
        </w:rPr>
        <w:t>de la educación dual como esquema de la institución</w:t>
      </w:r>
      <w:r w:rsidR="001D0F4F">
        <w:rPr>
          <w:rFonts w:ascii="Times New Roman" w:eastAsia="Times New Roman" w:hAnsi="Times New Roman" w:cs="Times New Roman"/>
          <w:color w:val="000000"/>
          <w:sz w:val="24"/>
          <w:szCs w:val="24"/>
          <w:lang w:eastAsia="es-MX"/>
        </w:rPr>
        <w:t xml:space="preserve"> y de la cada departamento o facultad de </w:t>
      </w:r>
      <w:proofErr w:type="gramStart"/>
      <w:r w:rsidR="001D0F4F">
        <w:rPr>
          <w:rFonts w:ascii="Times New Roman" w:eastAsia="Times New Roman" w:hAnsi="Times New Roman" w:cs="Times New Roman"/>
          <w:color w:val="000000"/>
          <w:sz w:val="24"/>
          <w:szCs w:val="24"/>
          <w:lang w:eastAsia="es-MX"/>
        </w:rPr>
        <w:t>la misma</w:t>
      </w:r>
      <w:proofErr w:type="gramEnd"/>
      <w:r w:rsidR="007750F3">
        <w:rPr>
          <w:rFonts w:ascii="Times New Roman" w:eastAsia="Times New Roman" w:hAnsi="Times New Roman" w:cs="Times New Roman"/>
          <w:color w:val="000000"/>
          <w:sz w:val="24"/>
          <w:szCs w:val="24"/>
          <w:lang w:eastAsia="es-MX"/>
        </w:rPr>
        <w:t>, y validar que modelo o modelos serán más aceptados por las empresas al ofrecer</w:t>
      </w:r>
      <w:r w:rsidR="00C30BD6">
        <w:rPr>
          <w:rFonts w:ascii="Times New Roman" w:eastAsia="Times New Roman" w:hAnsi="Times New Roman" w:cs="Times New Roman"/>
          <w:color w:val="000000"/>
          <w:sz w:val="24"/>
          <w:szCs w:val="24"/>
          <w:lang w:eastAsia="es-MX"/>
        </w:rPr>
        <w:t xml:space="preserve"> realizar el convenio respectivo</w:t>
      </w:r>
      <w:r w:rsidR="001D0F4F">
        <w:rPr>
          <w:rFonts w:ascii="Times New Roman" w:eastAsia="Times New Roman" w:hAnsi="Times New Roman" w:cs="Times New Roman"/>
          <w:color w:val="000000"/>
          <w:sz w:val="24"/>
          <w:szCs w:val="24"/>
          <w:lang w:eastAsia="es-MX"/>
        </w:rPr>
        <w:t>.</w:t>
      </w:r>
    </w:p>
    <w:p w14:paraId="141C75B7" w14:textId="77777777" w:rsidR="00B847D3" w:rsidRPr="00FA4C09" w:rsidRDefault="00B847D3" w:rsidP="00FA4C09">
      <w:pPr>
        <w:spacing w:after="0" w:line="360" w:lineRule="auto"/>
        <w:rPr>
          <w:rFonts w:ascii="Times New Roman" w:eastAsia="Times New Roman" w:hAnsi="Times New Roman" w:cs="Times New Roman"/>
          <w:sz w:val="24"/>
          <w:szCs w:val="24"/>
          <w:lang w:eastAsia="es-MX"/>
        </w:rPr>
      </w:pPr>
    </w:p>
    <w:p w14:paraId="5C8CC70E" w14:textId="44B97C04" w:rsidR="00EE1737" w:rsidRPr="00F21DBD" w:rsidRDefault="00024774" w:rsidP="00B847D3">
      <w:pPr>
        <w:spacing w:after="0" w:line="360" w:lineRule="auto"/>
        <w:jc w:val="center"/>
        <w:rPr>
          <w:rFonts w:ascii="Times New Roman" w:eastAsia="Times New Roman" w:hAnsi="Times New Roman" w:cs="Times New Roman"/>
          <w:b/>
          <w:bCs/>
          <w:color w:val="000000"/>
          <w:sz w:val="28"/>
          <w:szCs w:val="28"/>
          <w:lang w:eastAsia="es-MX"/>
        </w:rPr>
      </w:pPr>
      <w:r w:rsidRPr="00F21DBD">
        <w:rPr>
          <w:rFonts w:ascii="Times New Roman" w:eastAsia="Times New Roman" w:hAnsi="Times New Roman" w:cs="Times New Roman"/>
          <w:b/>
          <w:bCs/>
          <w:color w:val="000000"/>
          <w:sz w:val="28"/>
          <w:szCs w:val="28"/>
          <w:lang w:eastAsia="es-MX"/>
        </w:rPr>
        <w:t>Agradecimientos</w:t>
      </w:r>
    </w:p>
    <w:p w14:paraId="1FBD530F" w14:textId="19F4EF5F" w:rsidR="00EE1737" w:rsidRPr="00FA4C09" w:rsidRDefault="00522A43" w:rsidP="00FA4C0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Debido agra</w:t>
      </w:r>
      <w:r w:rsidR="00EE1737" w:rsidRPr="00FA4C09">
        <w:rPr>
          <w:rFonts w:ascii="Times New Roman" w:eastAsia="Times New Roman" w:hAnsi="Times New Roman" w:cs="Times New Roman"/>
          <w:color w:val="000000"/>
          <w:sz w:val="24"/>
          <w:szCs w:val="24"/>
          <w:lang w:eastAsia="es-MX"/>
        </w:rPr>
        <w:t>decimiento a</w:t>
      </w:r>
      <w:r w:rsidR="0096747A">
        <w:rPr>
          <w:rFonts w:ascii="Times New Roman" w:eastAsia="Times New Roman" w:hAnsi="Times New Roman" w:cs="Times New Roman"/>
          <w:color w:val="000000"/>
          <w:sz w:val="24"/>
          <w:szCs w:val="24"/>
          <w:lang w:eastAsia="es-MX"/>
        </w:rPr>
        <w:t xml:space="preserve"> </w:t>
      </w:r>
      <w:r w:rsidR="00EE1737" w:rsidRPr="00FA4C09">
        <w:rPr>
          <w:rFonts w:ascii="Times New Roman" w:eastAsia="Times New Roman" w:hAnsi="Times New Roman" w:cs="Times New Roman"/>
          <w:color w:val="000000"/>
          <w:sz w:val="24"/>
          <w:szCs w:val="24"/>
          <w:lang w:eastAsia="es-MX"/>
        </w:rPr>
        <w:t xml:space="preserve">estudiantes de </w:t>
      </w:r>
      <w:r w:rsidR="004D68A1">
        <w:rPr>
          <w:rFonts w:ascii="Times New Roman" w:eastAsia="Times New Roman" w:hAnsi="Times New Roman" w:cs="Times New Roman"/>
          <w:color w:val="000000"/>
          <w:sz w:val="24"/>
          <w:szCs w:val="24"/>
          <w:lang w:eastAsia="es-MX"/>
        </w:rPr>
        <w:t>I</w:t>
      </w:r>
      <w:r w:rsidR="00EE1737" w:rsidRPr="00FA4C09">
        <w:rPr>
          <w:rFonts w:ascii="Times New Roman" w:eastAsia="Times New Roman" w:hAnsi="Times New Roman" w:cs="Times New Roman"/>
          <w:color w:val="000000"/>
          <w:sz w:val="24"/>
          <w:szCs w:val="24"/>
          <w:lang w:eastAsia="es-MX"/>
        </w:rPr>
        <w:t>ngeniería Química Industrial: </w:t>
      </w:r>
      <w:proofErr w:type="spellStart"/>
      <w:r w:rsidR="00EE1737" w:rsidRPr="00FA4C09">
        <w:rPr>
          <w:rFonts w:ascii="Times New Roman" w:eastAsia="Times New Roman" w:hAnsi="Times New Roman" w:cs="Times New Roman"/>
          <w:color w:val="000000"/>
          <w:sz w:val="24"/>
          <w:szCs w:val="24"/>
          <w:lang w:eastAsia="es-MX"/>
        </w:rPr>
        <w:t>Amnedhy</w:t>
      </w:r>
      <w:proofErr w:type="spellEnd"/>
      <w:r w:rsidR="00EE1737" w:rsidRPr="00FA4C09">
        <w:rPr>
          <w:rFonts w:ascii="Times New Roman" w:eastAsia="Times New Roman" w:hAnsi="Times New Roman" w:cs="Times New Roman"/>
          <w:color w:val="000000"/>
          <w:sz w:val="24"/>
          <w:szCs w:val="24"/>
          <w:lang w:eastAsia="es-MX"/>
        </w:rPr>
        <w:t xml:space="preserve"> </w:t>
      </w:r>
      <w:proofErr w:type="spellStart"/>
      <w:r w:rsidR="00EE1737" w:rsidRPr="00FA4C09">
        <w:rPr>
          <w:rFonts w:ascii="Times New Roman" w:eastAsia="Times New Roman" w:hAnsi="Times New Roman" w:cs="Times New Roman"/>
          <w:color w:val="000000"/>
          <w:sz w:val="24"/>
          <w:szCs w:val="24"/>
          <w:lang w:eastAsia="es-MX"/>
        </w:rPr>
        <w:t>Daril</w:t>
      </w:r>
      <w:proofErr w:type="spellEnd"/>
      <w:r w:rsidR="004D68A1">
        <w:rPr>
          <w:rFonts w:ascii="Times New Roman" w:eastAsia="Times New Roman" w:hAnsi="Times New Roman" w:cs="Times New Roman"/>
          <w:color w:val="000000"/>
          <w:sz w:val="24"/>
          <w:szCs w:val="24"/>
          <w:lang w:eastAsia="es-MX"/>
        </w:rPr>
        <w:t xml:space="preserve"> </w:t>
      </w:r>
      <w:r w:rsidR="00EE1737" w:rsidRPr="00FA4C09">
        <w:rPr>
          <w:rFonts w:ascii="Times New Roman" w:eastAsia="Times New Roman" w:hAnsi="Times New Roman" w:cs="Times New Roman"/>
          <w:color w:val="000000"/>
          <w:sz w:val="24"/>
          <w:szCs w:val="24"/>
          <w:lang w:eastAsia="es-MX"/>
        </w:rPr>
        <w:t xml:space="preserve">Carmona Ramírez, Alexandra López Padilla, Reyna María </w:t>
      </w:r>
      <w:proofErr w:type="spellStart"/>
      <w:r w:rsidR="00EE1737" w:rsidRPr="00FA4C09">
        <w:rPr>
          <w:rFonts w:ascii="Times New Roman" w:eastAsia="Times New Roman" w:hAnsi="Times New Roman" w:cs="Times New Roman"/>
          <w:color w:val="000000"/>
          <w:sz w:val="24"/>
          <w:szCs w:val="24"/>
          <w:lang w:eastAsia="es-MX"/>
        </w:rPr>
        <w:t>Ek</w:t>
      </w:r>
      <w:proofErr w:type="spellEnd"/>
      <w:r w:rsidR="00EE1737" w:rsidRPr="00FA4C09">
        <w:rPr>
          <w:rFonts w:ascii="Times New Roman" w:eastAsia="Times New Roman" w:hAnsi="Times New Roman" w:cs="Times New Roman"/>
          <w:color w:val="000000"/>
          <w:sz w:val="24"/>
          <w:szCs w:val="24"/>
          <w:lang w:eastAsia="es-MX"/>
        </w:rPr>
        <w:t xml:space="preserve"> Dzul, Ricardo Villanueva </w:t>
      </w:r>
      <w:proofErr w:type="spellStart"/>
      <w:r w:rsidR="00EE1737" w:rsidRPr="00FA4C09">
        <w:rPr>
          <w:rFonts w:ascii="Times New Roman" w:eastAsia="Times New Roman" w:hAnsi="Times New Roman" w:cs="Times New Roman"/>
          <w:color w:val="000000"/>
          <w:sz w:val="24"/>
          <w:szCs w:val="24"/>
          <w:lang w:eastAsia="es-MX"/>
        </w:rPr>
        <w:t>Cab</w:t>
      </w:r>
      <w:proofErr w:type="spellEnd"/>
      <w:r w:rsidR="00EE1737" w:rsidRPr="00FA4C09">
        <w:rPr>
          <w:rFonts w:ascii="Times New Roman" w:eastAsia="Times New Roman" w:hAnsi="Times New Roman" w:cs="Times New Roman"/>
          <w:color w:val="000000"/>
          <w:sz w:val="24"/>
          <w:szCs w:val="24"/>
          <w:lang w:eastAsia="es-MX"/>
        </w:rPr>
        <w:t xml:space="preserve">, </w:t>
      </w:r>
      <w:proofErr w:type="spellStart"/>
      <w:r w:rsidR="00EE1737" w:rsidRPr="00FA4C09">
        <w:rPr>
          <w:rFonts w:ascii="Times New Roman" w:eastAsia="Times New Roman" w:hAnsi="Times New Roman" w:cs="Times New Roman"/>
          <w:color w:val="000000"/>
          <w:sz w:val="24"/>
          <w:szCs w:val="24"/>
          <w:lang w:eastAsia="es-MX"/>
        </w:rPr>
        <w:t>Eyden</w:t>
      </w:r>
      <w:proofErr w:type="spellEnd"/>
      <w:r w:rsidR="00EE1737" w:rsidRPr="00FA4C09">
        <w:rPr>
          <w:rFonts w:ascii="Times New Roman" w:eastAsia="Times New Roman" w:hAnsi="Times New Roman" w:cs="Times New Roman"/>
          <w:color w:val="000000"/>
          <w:sz w:val="24"/>
          <w:szCs w:val="24"/>
          <w:lang w:eastAsia="es-MX"/>
        </w:rPr>
        <w:t xml:space="preserve"> Villanueva, que realizaron el estudio de </w:t>
      </w:r>
      <w:proofErr w:type="gramStart"/>
      <w:r w:rsidR="00EE1737" w:rsidRPr="00FA4C09">
        <w:rPr>
          <w:rFonts w:ascii="Times New Roman" w:eastAsia="Times New Roman" w:hAnsi="Times New Roman" w:cs="Times New Roman"/>
          <w:color w:val="000000"/>
          <w:sz w:val="24"/>
          <w:szCs w:val="24"/>
          <w:lang w:eastAsia="es-MX"/>
        </w:rPr>
        <w:t>necesidades  y</w:t>
      </w:r>
      <w:proofErr w:type="gramEnd"/>
      <w:r w:rsidR="00EE1737" w:rsidRPr="00FA4C09">
        <w:rPr>
          <w:rFonts w:ascii="Times New Roman" w:eastAsia="Times New Roman" w:hAnsi="Times New Roman" w:cs="Times New Roman"/>
          <w:color w:val="000000"/>
          <w:sz w:val="24"/>
          <w:szCs w:val="24"/>
          <w:lang w:eastAsia="es-MX"/>
        </w:rPr>
        <w:t xml:space="preserve"> primera versión de </w:t>
      </w:r>
      <w:r w:rsidR="00262854">
        <w:rPr>
          <w:rFonts w:ascii="Times New Roman" w:eastAsia="Times New Roman" w:hAnsi="Times New Roman" w:cs="Times New Roman"/>
          <w:color w:val="000000"/>
          <w:sz w:val="24"/>
          <w:szCs w:val="24"/>
          <w:lang w:eastAsia="es-MX"/>
        </w:rPr>
        <w:t xml:space="preserve">su </w:t>
      </w:r>
      <w:r w:rsidR="00EE1737" w:rsidRPr="00FA4C09">
        <w:rPr>
          <w:rFonts w:ascii="Times New Roman" w:eastAsia="Times New Roman" w:hAnsi="Times New Roman" w:cs="Times New Roman"/>
          <w:color w:val="000000"/>
          <w:sz w:val="24"/>
          <w:szCs w:val="24"/>
          <w:lang w:eastAsia="es-MX"/>
        </w:rPr>
        <w:t xml:space="preserve">plan de negocios, </w:t>
      </w:r>
      <w:r w:rsidR="00025006">
        <w:rPr>
          <w:rFonts w:ascii="Times New Roman" w:eastAsia="Times New Roman" w:hAnsi="Times New Roman" w:cs="Times New Roman"/>
          <w:color w:val="000000"/>
          <w:sz w:val="24"/>
          <w:szCs w:val="24"/>
          <w:lang w:eastAsia="es-MX"/>
        </w:rPr>
        <w:t>mientras cursaban</w:t>
      </w:r>
      <w:r w:rsidR="00EE1737" w:rsidRPr="00FA4C09">
        <w:rPr>
          <w:rFonts w:ascii="Times New Roman" w:eastAsia="Times New Roman" w:hAnsi="Times New Roman" w:cs="Times New Roman"/>
          <w:color w:val="000000"/>
          <w:sz w:val="24"/>
          <w:szCs w:val="24"/>
          <w:lang w:eastAsia="es-MX"/>
        </w:rPr>
        <w:t xml:space="preserve"> la asignatura Ingeniería de proyectos -I </w:t>
      </w:r>
      <w:r w:rsidR="007D4662">
        <w:rPr>
          <w:rFonts w:ascii="Times New Roman" w:eastAsia="Times New Roman" w:hAnsi="Times New Roman" w:cs="Times New Roman"/>
          <w:color w:val="000000"/>
          <w:sz w:val="24"/>
          <w:szCs w:val="24"/>
          <w:lang w:eastAsia="es-MX"/>
        </w:rPr>
        <w:t>desarrollando una</w:t>
      </w:r>
      <w:r w:rsidR="00EE1737" w:rsidRPr="00FA4C09">
        <w:rPr>
          <w:rFonts w:ascii="Times New Roman" w:eastAsia="Times New Roman" w:hAnsi="Times New Roman" w:cs="Times New Roman"/>
          <w:color w:val="000000"/>
          <w:sz w:val="24"/>
          <w:szCs w:val="24"/>
          <w:lang w:eastAsia="es-MX"/>
        </w:rPr>
        <w:t xml:space="preserve"> </w:t>
      </w:r>
      <w:r w:rsidR="007D4662">
        <w:rPr>
          <w:rFonts w:ascii="Times New Roman" w:eastAsia="Times New Roman" w:hAnsi="Times New Roman" w:cs="Times New Roman"/>
          <w:color w:val="000000"/>
          <w:sz w:val="24"/>
          <w:szCs w:val="24"/>
          <w:lang w:eastAsia="es-MX"/>
        </w:rPr>
        <w:t>f</w:t>
      </w:r>
      <w:r w:rsidR="00EE1737" w:rsidRPr="00FA4C09">
        <w:rPr>
          <w:rFonts w:ascii="Times New Roman" w:eastAsia="Times New Roman" w:hAnsi="Times New Roman" w:cs="Times New Roman"/>
          <w:color w:val="000000"/>
          <w:sz w:val="24"/>
          <w:szCs w:val="24"/>
          <w:lang w:eastAsia="es-MX"/>
        </w:rPr>
        <w:t xml:space="preserve">ormulación y </w:t>
      </w:r>
      <w:r w:rsidR="001751C9">
        <w:rPr>
          <w:rFonts w:ascii="Times New Roman" w:eastAsia="Times New Roman" w:hAnsi="Times New Roman" w:cs="Times New Roman"/>
          <w:color w:val="000000"/>
          <w:sz w:val="24"/>
          <w:szCs w:val="24"/>
          <w:lang w:eastAsia="es-MX"/>
        </w:rPr>
        <w:t>e</w:t>
      </w:r>
      <w:r w:rsidR="00EE1737" w:rsidRPr="00FA4C09">
        <w:rPr>
          <w:rFonts w:ascii="Times New Roman" w:eastAsia="Times New Roman" w:hAnsi="Times New Roman" w:cs="Times New Roman"/>
          <w:color w:val="000000"/>
          <w:sz w:val="24"/>
          <w:szCs w:val="24"/>
          <w:lang w:eastAsia="es-MX"/>
        </w:rPr>
        <w:t>valuación de proyecto</w:t>
      </w:r>
      <w:r w:rsidR="00025006">
        <w:rPr>
          <w:rFonts w:ascii="Times New Roman" w:eastAsia="Times New Roman" w:hAnsi="Times New Roman" w:cs="Times New Roman"/>
          <w:color w:val="000000"/>
          <w:sz w:val="24"/>
          <w:szCs w:val="24"/>
          <w:lang w:eastAsia="es-MX"/>
        </w:rPr>
        <w:t>.</w:t>
      </w:r>
    </w:p>
    <w:p w14:paraId="106C700E" w14:textId="77777777" w:rsidR="000D18B6" w:rsidRDefault="007D4662" w:rsidP="00FA4C09">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Se </w:t>
      </w:r>
      <w:r w:rsidR="00EE1737" w:rsidRPr="00FA4C09">
        <w:rPr>
          <w:rFonts w:ascii="Times New Roman" w:eastAsia="Times New Roman" w:hAnsi="Times New Roman" w:cs="Times New Roman"/>
          <w:color w:val="000000"/>
          <w:sz w:val="24"/>
          <w:szCs w:val="24"/>
          <w:lang w:eastAsia="es-MX"/>
        </w:rPr>
        <w:t>agrade</w:t>
      </w:r>
      <w:r w:rsidR="001751C9">
        <w:rPr>
          <w:rFonts w:ascii="Times New Roman" w:eastAsia="Times New Roman" w:hAnsi="Times New Roman" w:cs="Times New Roman"/>
          <w:color w:val="000000"/>
          <w:sz w:val="24"/>
          <w:szCs w:val="24"/>
          <w:lang w:eastAsia="es-MX"/>
        </w:rPr>
        <w:t>cen</w:t>
      </w:r>
      <w:r w:rsidR="00EE1737" w:rsidRPr="00FA4C09">
        <w:rPr>
          <w:rFonts w:ascii="Times New Roman" w:eastAsia="Times New Roman" w:hAnsi="Times New Roman" w:cs="Times New Roman"/>
          <w:color w:val="000000"/>
          <w:sz w:val="24"/>
          <w:szCs w:val="24"/>
          <w:lang w:eastAsia="es-MX"/>
        </w:rPr>
        <w:t xml:space="preserve"> las facilidades para el desarrollo del presente </w:t>
      </w:r>
      <w:r w:rsidR="006E42EE">
        <w:rPr>
          <w:rFonts w:ascii="Times New Roman" w:eastAsia="Times New Roman" w:hAnsi="Times New Roman" w:cs="Times New Roman"/>
          <w:color w:val="000000"/>
          <w:sz w:val="24"/>
          <w:szCs w:val="24"/>
          <w:lang w:eastAsia="es-MX"/>
        </w:rPr>
        <w:t>caso de estudio,</w:t>
      </w:r>
      <w:r w:rsidR="00EE1737" w:rsidRPr="00FA4C09">
        <w:rPr>
          <w:rFonts w:ascii="Times New Roman" w:eastAsia="Times New Roman" w:hAnsi="Times New Roman" w:cs="Times New Roman"/>
          <w:color w:val="000000"/>
          <w:sz w:val="24"/>
          <w:szCs w:val="24"/>
          <w:lang w:eastAsia="es-MX"/>
        </w:rPr>
        <w:t xml:space="preserve"> a quien en ese momento </w:t>
      </w:r>
      <w:r>
        <w:rPr>
          <w:rFonts w:ascii="Times New Roman" w:eastAsia="Times New Roman" w:hAnsi="Times New Roman" w:cs="Times New Roman"/>
          <w:color w:val="000000"/>
          <w:sz w:val="24"/>
          <w:szCs w:val="24"/>
          <w:lang w:eastAsia="es-MX"/>
        </w:rPr>
        <w:t>era</w:t>
      </w:r>
      <w:r w:rsidR="00EE1737" w:rsidRPr="00FA4C09">
        <w:rPr>
          <w:rFonts w:ascii="Times New Roman" w:eastAsia="Times New Roman" w:hAnsi="Times New Roman" w:cs="Times New Roman"/>
          <w:color w:val="000000"/>
          <w:sz w:val="24"/>
          <w:szCs w:val="24"/>
          <w:lang w:eastAsia="es-MX"/>
        </w:rPr>
        <w:t xml:space="preserve"> </w:t>
      </w:r>
      <w:r w:rsidR="00DA2F27">
        <w:rPr>
          <w:rFonts w:ascii="Times New Roman" w:eastAsia="Times New Roman" w:hAnsi="Times New Roman" w:cs="Times New Roman"/>
          <w:color w:val="000000"/>
          <w:sz w:val="24"/>
          <w:szCs w:val="24"/>
          <w:lang w:eastAsia="es-MX"/>
        </w:rPr>
        <w:t>Coordinador General</w:t>
      </w:r>
      <w:r w:rsidR="00EE1737" w:rsidRPr="00FA4C09">
        <w:rPr>
          <w:rFonts w:ascii="Times New Roman" w:eastAsia="Times New Roman" w:hAnsi="Times New Roman" w:cs="Times New Roman"/>
          <w:color w:val="000000"/>
          <w:sz w:val="24"/>
          <w:szCs w:val="24"/>
          <w:lang w:eastAsia="es-MX"/>
        </w:rPr>
        <w:t xml:space="preserve"> de PRAINTEC IQ. Hernando Rosado </w:t>
      </w:r>
      <w:proofErr w:type="spellStart"/>
      <w:r w:rsidR="00EE1737" w:rsidRPr="00FA4C09">
        <w:rPr>
          <w:rFonts w:ascii="Times New Roman" w:eastAsia="Times New Roman" w:hAnsi="Times New Roman" w:cs="Times New Roman"/>
          <w:color w:val="000000"/>
          <w:sz w:val="24"/>
          <w:szCs w:val="24"/>
          <w:lang w:eastAsia="es-MX"/>
        </w:rPr>
        <w:t>Triay</w:t>
      </w:r>
      <w:proofErr w:type="spellEnd"/>
      <w:r w:rsidR="00035EF4">
        <w:rPr>
          <w:rFonts w:ascii="Times New Roman" w:eastAsia="Times New Roman" w:hAnsi="Times New Roman" w:cs="Times New Roman"/>
          <w:color w:val="000000"/>
          <w:sz w:val="24"/>
          <w:szCs w:val="24"/>
          <w:lang w:eastAsia="es-MX"/>
        </w:rPr>
        <w:t xml:space="preserve"> para </w:t>
      </w:r>
      <w:r w:rsidR="0068269F">
        <w:rPr>
          <w:rFonts w:ascii="Times New Roman" w:eastAsia="Times New Roman" w:hAnsi="Times New Roman" w:cs="Times New Roman"/>
          <w:color w:val="000000"/>
          <w:sz w:val="24"/>
          <w:szCs w:val="24"/>
          <w:lang w:eastAsia="es-MX"/>
        </w:rPr>
        <w:t xml:space="preserve">lograr </w:t>
      </w:r>
      <w:r w:rsidR="00035EF4">
        <w:rPr>
          <w:rFonts w:ascii="Times New Roman" w:eastAsia="Times New Roman" w:hAnsi="Times New Roman" w:cs="Times New Roman"/>
          <w:color w:val="000000"/>
          <w:sz w:val="24"/>
          <w:szCs w:val="24"/>
          <w:lang w:eastAsia="es-MX"/>
        </w:rPr>
        <w:t xml:space="preserve">el trabajo en la situación real </w:t>
      </w:r>
      <w:r w:rsidR="0068269F">
        <w:rPr>
          <w:rFonts w:ascii="Times New Roman" w:eastAsia="Times New Roman" w:hAnsi="Times New Roman" w:cs="Times New Roman"/>
          <w:color w:val="000000"/>
          <w:sz w:val="24"/>
          <w:szCs w:val="24"/>
          <w:lang w:eastAsia="es-MX"/>
        </w:rPr>
        <w:t>de</w:t>
      </w:r>
      <w:r w:rsidR="00035EF4">
        <w:rPr>
          <w:rFonts w:ascii="Times New Roman" w:eastAsia="Times New Roman" w:hAnsi="Times New Roman" w:cs="Times New Roman"/>
          <w:color w:val="000000"/>
          <w:sz w:val="24"/>
          <w:szCs w:val="24"/>
          <w:lang w:eastAsia="es-MX"/>
        </w:rPr>
        <w:t xml:space="preserve"> la empresa </w:t>
      </w:r>
      <w:r w:rsidR="00F61681">
        <w:rPr>
          <w:rFonts w:ascii="Times New Roman" w:eastAsia="Times New Roman" w:hAnsi="Times New Roman" w:cs="Times New Roman"/>
          <w:color w:val="000000"/>
          <w:sz w:val="24"/>
          <w:szCs w:val="24"/>
          <w:lang w:eastAsia="es-MX"/>
        </w:rPr>
        <w:t>por este</w:t>
      </w:r>
      <w:r w:rsidR="00035EF4">
        <w:rPr>
          <w:rFonts w:ascii="Times New Roman" w:eastAsia="Times New Roman" w:hAnsi="Times New Roman" w:cs="Times New Roman"/>
          <w:color w:val="000000"/>
          <w:sz w:val="24"/>
          <w:szCs w:val="24"/>
          <w:lang w:eastAsia="es-MX"/>
        </w:rPr>
        <w:t xml:space="preserve"> </w:t>
      </w:r>
      <w:r w:rsidR="001751C9">
        <w:rPr>
          <w:rFonts w:ascii="Times New Roman" w:eastAsia="Times New Roman" w:hAnsi="Times New Roman" w:cs="Times New Roman"/>
          <w:color w:val="000000"/>
          <w:sz w:val="24"/>
          <w:szCs w:val="24"/>
          <w:lang w:eastAsia="es-MX"/>
        </w:rPr>
        <w:t>equipo de estudiantes</w:t>
      </w:r>
      <w:r w:rsidR="00035EF4">
        <w:rPr>
          <w:rFonts w:ascii="Times New Roman" w:eastAsia="Times New Roman" w:hAnsi="Times New Roman" w:cs="Times New Roman"/>
          <w:color w:val="000000"/>
          <w:sz w:val="24"/>
          <w:szCs w:val="24"/>
          <w:lang w:eastAsia="es-MX"/>
        </w:rPr>
        <w:t>,</w:t>
      </w:r>
      <w:r w:rsidR="00F61681">
        <w:rPr>
          <w:rFonts w:ascii="Times New Roman" w:eastAsia="Times New Roman" w:hAnsi="Times New Roman" w:cs="Times New Roman"/>
          <w:color w:val="000000"/>
          <w:sz w:val="24"/>
          <w:szCs w:val="24"/>
          <w:lang w:eastAsia="es-MX"/>
        </w:rPr>
        <w:t xml:space="preserve"> y coordinación con los académicos involucrados</w:t>
      </w:r>
      <w:r w:rsidR="000D18B6">
        <w:rPr>
          <w:rFonts w:ascii="Times New Roman" w:eastAsia="Times New Roman" w:hAnsi="Times New Roman" w:cs="Times New Roman"/>
          <w:color w:val="000000"/>
          <w:sz w:val="24"/>
          <w:szCs w:val="24"/>
          <w:lang w:eastAsia="es-MX"/>
        </w:rPr>
        <w:t>.</w:t>
      </w:r>
    </w:p>
    <w:p w14:paraId="6E60DFA8" w14:textId="12ED312F" w:rsidR="000D18B6" w:rsidRDefault="000D18B6" w:rsidP="00524AB5">
      <w:pPr>
        <w:spacing w:after="0" w:line="360" w:lineRule="auto"/>
        <w:jc w:val="center"/>
        <w:rPr>
          <w:rFonts w:ascii="Times New Roman" w:eastAsia="Times New Roman" w:hAnsi="Times New Roman" w:cs="Times New Roman"/>
          <w:color w:val="000000"/>
          <w:sz w:val="24"/>
          <w:szCs w:val="24"/>
          <w:lang w:eastAsia="es-MX"/>
        </w:rPr>
      </w:pPr>
    </w:p>
    <w:p w14:paraId="30849897" w14:textId="69DE9B64" w:rsidR="00F21DBD" w:rsidRDefault="00F21DBD" w:rsidP="00524AB5">
      <w:pPr>
        <w:spacing w:after="0" w:line="360" w:lineRule="auto"/>
        <w:jc w:val="center"/>
        <w:rPr>
          <w:rFonts w:ascii="Times New Roman" w:eastAsia="Times New Roman" w:hAnsi="Times New Roman" w:cs="Times New Roman"/>
          <w:color w:val="000000"/>
          <w:sz w:val="24"/>
          <w:szCs w:val="24"/>
          <w:lang w:eastAsia="es-MX"/>
        </w:rPr>
      </w:pPr>
    </w:p>
    <w:p w14:paraId="1BFC308F" w14:textId="34DFA0A3" w:rsidR="00F21DBD" w:rsidRDefault="00F21DBD" w:rsidP="00524AB5">
      <w:pPr>
        <w:spacing w:after="0" w:line="360" w:lineRule="auto"/>
        <w:jc w:val="center"/>
        <w:rPr>
          <w:rFonts w:ascii="Times New Roman" w:eastAsia="Times New Roman" w:hAnsi="Times New Roman" w:cs="Times New Roman"/>
          <w:color w:val="000000"/>
          <w:sz w:val="24"/>
          <w:szCs w:val="24"/>
          <w:lang w:eastAsia="es-MX"/>
        </w:rPr>
      </w:pPr>
    </w:p>
    <w:p w14:paraId="02225A05" w14:textId="7AE42C42" w:rsidR="00F21DBD" w:rsidRDefault="00F21DBD" w:rsidP="00524AB5">
      <w:pPr>
        <w:spacing w:after="0" w:line="360" w:lineRule="auto"/>
        <w:jc w:val="center"/>
        <w:rPr>
          <w:rFonts w:ascii="Times New Roman" w:eastAsia="Times New Roman" w:hAnsi="Times New Roman" w:cs="Times New Roman"/>
          <w:color w:val="000000"/>
          <w:sz w:val="24"/>
          <w:szCs w:val="24"/>
          <w:lang w:eastAsia="es-MX"/>
        </w:rPr>
      </w:pPr>
    </w:p>
    <w:p w14:paraId="1E82D3E5" w14:textId="1C07C299" w:rsidR="00F21DBD" w:rsidRDefault="00F21DBD" w:rsidP="00524AB5">
      <w:pPr>
        <w:spacing w:after="0" w:line="360" w:lineRule="auto"/>
        <w:jc w:val="center"/>
        <w:rPr>
          <w:rFonts w:ascii="Times New Roman" w:eastAsia="Times New Roman" w:hAnsi="Times New Roman" w:cs="Times New Roman"/>
          <w:color w:val="000000"/>
          <w:sz w:val="24"/>
          <w:szCs w:val="24"/>
          <w:lang w:eastAsia="es-MX"/>
        </w:rPr>
      </w:pPr>
    </w:p>
    <w:p w14:paraId="70C12937" w14:textId="3D5727AE" w:rsidR="00F21DBD" w:rsidRDefault="00F21DBD" w:rsidP="00524AB5">
      <w:pPr>
        <w:spacing w:after="0" w:line="360" w:lineRule="auto"/>
        <w:jc w:val="center"/>
        <w:rPr>
          <w:rFonts w:ascii="Times New Roman" w:eastAsia="Times New Roman" w:hAnsi="Times New Roman" w:cs="Times New Roman"/>
          <w:color w:val="000000"/>
          <w:sz w:val="24"/>
          <w:szCs w:val="24"/>
          <w:lang w:eastAsia="es-MX"/>
        </w:rPr>
      </w:pPr>
    </w:p>
    <w:p w14:paraId="539A0C10" w14:textId="77777777" w:rsidR="00F21DBD" w:rsidRDefault="00F21DBD" w:rsidP="00524AB5">
      <w:pPr>
        <w:spacing w:after="0" w:line="360" w:lineRule="auto"/>
        <w:jc w:val="center"/>
        <w:rPr>
          <w:rFonts w:ascii="Times New Roman" w:eastAsia="Times New Roman" w:hAnsi="Times New Roman" w:cs="Times New Roman"/>
          <w:color w:val="000000"/>
          <w:sz w:val="24"/>
          <w:szCs w:val="24"/>
          <w:lang w:eastAsia="es-MX"/>
        </w:rPr>
      </w:pPr>
    </w:p>
    <w:p w14:paraId="3D6A61A9" w14:textId="3185A03C" w:rsidR="0066434C" w:rsidRPr="00F21DBD" w:rsidRDefault="0065076C" w:rsidP="00F21DBD">
      <w:pPr>
        <w:spacing w:after="0" w:line="360" w:lineRule="auto"/>
        <w:rPr>
          <w:rFonts w:eastAsia="Times New Roman" w:cstheme="minorHAnsi"/>
          <w:b/>
          <w:bCs/>
          <w:color w:val="000000"/>
          <w:sz w:val="28"/>
          <w:szCs w:val="28"/>
          <w:lang w:eastAsia="es-MX"/>
        </w:rPr>
      </w:pPr>
      <w:r w:rsidRPr="00F21DBD">
        <w:rPr>
          <w:rFonts w:eastAsia="Times New Roman" w:cstheme="minorHAnsi"/>
          <w:b/>
          <w:bCs/>
          <w:color w:val="000000"/>
          <w:sz w:val="28"/>
          <w:szCs w:val="28"/>
          <w:lang w:eastAsia="es-MX"/>
        </w:rPr>
        <w:lastRenderedPageBreak/>
        <w:t>Referencias</w:t>
      </w:r>
    </w:p>
    <w:p w14:paraId="3D7CC595" w14:textId="0443D994" w:rsidR="00CA4B86" w:rsidRPr="00F21DBD" w:rsidRDefault="00EE1737" w:rsidP="004D5CDA">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Alc</w:t>
      </w:r>
      <w:r w:rsidR="00E30CDB" w:rsidRPr="007931B7">
        <w:rPr>
          <w:rFonts w:ascii="Times New Roman" w:eastAsia="Times New Roman" w:hAnsi="Times New Roman" w:cs="Times New Roman"/>
          <w:color w:val="000000"/>
          <w:sz w:val="24"/>
          <w:szCs w:val="24"/>
          <w:lang w:eastAsia="es-MX"/>
        </w:rPr>
        <w:t>á</w:t>
      </w:r>
      <w:r w:rsidRPr="007931B7">
        <w:rPr>
          <w:rFonts w:ascii="Times New Roman" w:eastAsia="Times New Roman" w:hAnsi="Times New Roman" w:cs="Times New Roman"/>
          <w:color w:val="000000"/>
          <w:sz w:val="24"/>
          <w:szCs w:val="24"/>
          <w:lang w:eastAsia="es-MX"/>
        </w:rPr>
        <w:t xml:space="preserve">ntar Enríquez V.M., Arcos Vega J.L. (2004). </w:t>
      </w:r>
      <w:r w:rsidRPr="007931B7">
        <w:rPr>
          <w:rFonts w:ascii="Times New Roman" w:eastAsia="Times New Roman" w:hAnsi="Times New Roman" w:cs="Times New Roman"/>
          <w:i/>
          <w:iCs/>
          <w:color w:val="000000"/>
          <w:sz w:val="24"/>
          <w:szCs w:val="24"/>
          <w:lang w:eastAsia="es-MX"/>
        </w:rPr>
        <w:t>La vinculación como instrumento de imagen y posicionamiento de las instituciones de educación superior</w:t>
      </w:r>
      <w:r w:rsidRPr="007931B7">
        <w:rPr>
          <w:rFonts w:ascii="Times New Roman" w:eastAsia="Times New Roman" w:hAnsi="Times New Roman" w:cs="Times New Roman"/>
          <w:color w:val="000000"/>
          <w:sz w:val="24"/>
          <w:szCs w:val="24"/>
          <w:lang w:eastAsia="es-MX"/>
        </w:rPr>
        <w:t>. Revista electrónica de investigación educativa</w:t>
      </w:r>
      <w:r w:rsidR="00125FFE" w:rsidRPr="007931B7">
        <w:rPr>
          <w:rFonts w:ascii="Times New Roman" w:eastAsia="Times New Roman" w:hAnsi="Times New Roman" w:cs="Times New Roman"/>
          <w:color w:val="000000"/>
          <w:sz w:val="24"/>
          <w:szCs w:val="24"/>
          <w:lang w:eastAsia="es-MX"/>
        </w:rPr>
        <w:t>. 6 (</w:t>
      </w:r>
      <w:r w:rsidRPr="007931B7">
        <w:rPr>
          <w:rFonts w:ascii="Times New Roman" w:eastAsia="Times New Roman" w:hAnsi="Times New Roman" w:cs="Times New Roman"/>
          <w:color w:val="000000"/>
          <w:sz w:val="24"/>
          <w:szCs w:val="24"/>
          <w:lang w:eastAsia="es-MX"/>
        </w:rPr>
        <w:t>1</w:t>
      </w:r>
      <w:r w:rsidR="00125FFE" w:rsidRPr="007931B7">
        <w:rPr>
          <w:rFonts w:ascii="Times New Roman" w:eastAsia="Times New Roman" w:hAnsi="Times New Roman" w:cs="Times New Roman"/>
          <w:color w:val="000000"/>
          <w:sz w:val="24"/>
          <w:szCs w:val="24"/>
          <w:lang w:eastAsia="es-MX"/>
        </w:rPr>
        <w:t>)</w:t>
      </w:r>
      <w:r w:rsidR="00FF5C1E" w:rsidRPr="007931B7">
        <w:rPr>
          <w:rFonts w:ascii="Times New Roman" w:eastAsia="Times New Roman" w:hAnsi="Times New Roman" w:cs="Times New Roman"/>
          <w:color w:val="000000"/>
          <w:sz w:val="24"/>
          <w:szCs w:val="24"/>
          <w:lang w:eastAsia="es-MX"/>
        </w:rPr>
        <w:t xml:space="preserve">, </w:t>
      </w:r>
      <w:r w:rsidR="004813AB" w:rsidRPr="007931B7">
        <w:rPr>
          <w:rFonts w:ascii="Times New Roman" w:eastAsia="Times New Roman" w:hAnsi="Times New Roman" w:cs="Times New Roman"/>
          <w:color w:val="000000"/>
          <w:sz w:val="24"/>
          <w:szCs w:val="24"/>
          <w:lang w:eastAsia="es-MX"/>
        </w:rPr>
        <w:t>1-</w:t>
      </w:r>
      <w:r w:rsidR="00B36C5B" w:rsidRPr="007931B7">
        <w:rPr>
          <w:rFonts w:ascii="Times New Roman" w:eastAsia="Times New Roman" w:hAnsi="Times New Roman" w:cs="Times New Roman"/>
          <w:color w:val="000000"/>
          <w:sz w:val="24"/>
          <w:szCs w:val="24"/>
          <w:lang w:eastAsia="es-MX"/>
        </w:rPr>
        <w:t>1</w:t>
      </w:r>
      <w:r w:rsidR="004813AB" w:rsidRPr="007931B7">
        <w:rPr>
          <w:rFonts w:ascii="Times New Roman" w:eastAsia="Times New Roman" w:hAnsi="Times New Roman" w:cs="Times New Roman"/>
          <w:color w:val="000000"/>
          <w:sz w:val="24"/>
          <w:szCs w:val="24"/>
          <w:lang w:eastAsia="es-MX"/>
        </w:rPr>
        <w:t>2.</w:t>
      </w:r>
      <w:r w:rsidR="00B36C5B" w:rsidRPr="007931B7">
        <w:rPr>
          <w:rFonts w:ascii="Times New Roman" w:eastAsia="Times New Roman" w:hAnsi="Times New Roman" w:cs="Times New Roman"/>
          <w:color w:val="000000"/>
          <w:sz w:val="24"/>
          <w:szCs w:val="24"/>
          <w:lang w:eastAsia="es-MX"/>
        </w:rPr>
        <w:t xml:space="preserve"> </w:t>
      </w:r>
      <w:r w:rsidR="00327FE5" w:rsidRPr="007931B7">
        <w:rPr>
          <w:rFonts w:ascii="Times New Roman" w:eastAsia="Times New Roman" w:hAnsi="Times New Roman" w:cs="Times New Roman"/>
          <w:color w:val="000000"/>
          <w:sz w:val="24"/>
          <w:szCs w:val="24"/>
          <w:lang w:eastAsia="es-MX"/>
        </w:rPr>
        <w:t>Recuperado de</w:t>
      </w:r>
      <w:r w:rsidRPr="007931B7">
        <w:rPr>
          <w:rFonts w:ascii="Times New Roman" w:eastAsia="Times New Roman" w:hAnsi="Times New Roman" w:cs="Times New Roman"/>
          <w:color w:val="000000"/>
          <w:sz w:val="24"/>
          <w:szCs w:val="24"/>
          <w:lang w:eastAsia="es-MX"/>
        </w:rPr>
        <w:t xml:space="preserve">: </w:t>
      </w:r>
      <w:r w:rsidRPr="00F21DBD">
        <w:rPr>
          <w:rFonts w:ascii="Times New Roman" w:eastAsia="Times New Roman" w:hAnsi="Times New Roman" w:cs="Times New Roman"/>
          <w:color w:val="000000"/>
          <w:sz w:val="24"/>
          <w:szCs w:val="24"/>
          <w:lang w:eastAsia="es-MX"/>
        </w:rPr>
        <w:t>http://www.scielo.org.mx/scielo.php?script=sci_arttext&amp;pid=S1607-40412004000100002</w:t>
      </w:r>
    </w:p>
    <w:p w14:paraId="1B0E558B" w14:textId="77777777" w:rsidR="000E76FE" w:rsidRPr="007931B7" w:rsidRDefault="00A442E3" w:rsidP="00F21DBD">
      <w:pPr>
        <w:autoSpaceDE w:val="0"/>
        <w:autoSpaceDN w:val="0"/>
        <w:adjustRightInd w:val="0"/>
        <w:spacing w:after="0" w:line="360" w:lineRule="auto"/>
        <w:ind w:left="709" w:hanging="709"/>
        <w:rPr>
          <w:rFonts w:ascii="Times New Roman" w:hAnsi="Times New Roman" w:cs="Times New Roman"/>
          <w:sz w:val="24"/>
          <w:szCs w:val="24"/>
          <w:lang w:val="es"/>
        </w:rPr>
      </w:pPr>
      <w:r w:rsidRPr="007931B7">
        <w:rPr>
          <w:rFonts w:ascii="Times New Roman" w:hAnsi="Times New Roman" w:cs="Times New Roman"/>
          <w:sz w:val="24"/>
          <w:szCs w:val="24"/>
          <w:lang w:val="es"/>
        </w:rPr>
        <w:t xml:space="preserve">Araya </w:t>
      </w:r>
      <w:r w:rsidR="00306E6A" w:rsidRPr="007931B7">
        <w:rPr>
          <w:rFonts w:ascii="Times New Roman" w:hAnsi="Times New Roman" w:cs="Times New Roman"/>
          <w:sz w:val="24"/>
          <w:szCs w:val="24"/>
          <w:lang w:val="es"/>
        </w:rPr>
        <w:t>M</w:t>
      </w:r>
      <w:r w:rsidRPr="007931B7">
        <w:rPr>
          <w:rFonts w:ascii="Times New Roman" w:hAnsi="Times New Roman" w:cs="Times New Roman"/>
          <w:sz w:val="24"/>
          <w:szCs w:val="24"/>
          <w:lang w:val="es"/>
        </w:rPr>
        <w:t xml:space="preserve">uñoz I.  (2008). </w:t>
      </w:r>
      <w:r w:rsidR="00AC513B" w:rsidRPr="007931B7">
        <w:rPr>
          <w:rFonts w:ascii="Times New Roman" w:hAnsi="Times New Roman" w:cs="Times New Roman"/>
          <w:sz w:val="24"/>
          <w:szCs w:val="24"/>
          <w:lang w:val="es"/>
        </w:rPr>
        <w:t>L</w:t>
      </w:r>
      <w:r w:rsidRPr="007931B7">
        <w:rPr>
          <w:rFonts w:ascii="Times New Roman" w:hAnsi="Times New Roman" w:cs="Times New Roman"/>
          <w:sz w:val="24"/>
          <w:szCs w:val="24"/>
          <w:lang w:val="es"/>
        </w:rPr>
        <w:t xml:space="preserve">a formación Dual y su fundamentación curricular. </w:t>
      </w:r>
      <w:r w:rsidR="00AC513B" w:rsidRPr="007931B7">
        <w:rPr>
          <w:rFonts w:ascii="Times New Roman" w:hAnsi="Times New Roman" w:cs="Times New Roman"/>
          <w:i/>
          <w:iCs/>
          <w:sz w:val="24"/>
          <w:szCs w:val="24"/>
          <w:lang w:val="es"/>
        </w:rPr>
        <w:t>R</w:t>
      </w:r>
      <w:r w:rsidRPr="007931B7">
        <w:rPr>
          <w:rFonts w:ascii="Times New Roman" w:hAnsi="Times New Roman" w:cs="Times New Roman"/>
          <w:i/>
          <w:iCs/>
          <w:sz w:val="24"/>
          <w:szCs w:val="24"/>
          <w:lang w:val="es"/>
        </w:rPr>
        <w:t>evista Educación.</w:t>
      </w:r>
      <w:r w:rsidRPr="007931B7">
        <w:rPr>
          <w:rFonts w:ascii="Times New Roman" w:hAnsi="Times New Roman" w:cs="Times New Roman"/>
          <w:sz w:val="24"/>
          <w:szCs w:val="24"/>
          <w:lang w:val="es"/>
        </w:rPr>
        <w:t xml:space="preserve">  32, </w:t>
      </w:r>
      <w:proofErr w:type="gramStart"/>
      <w:r w:rsidR="007841C5" w:rsidRPr="007931B7">
        <w:rPr>
          <w:rFonts w:ascii="Times New Roman" w:hAnsi="Times New Roman" w:cs="Times New Roman"/>
          <w:sz w:val="24"/>
          <w:szCs w:val="24"/>
          <w:lang w:val="es"/>
        </w:rPr>
        <w:t>(</w:t>
      </w:r>
      <w:r w:rsidRPr="007931B7">
        <w:rPr>
          <w:rFonts w:ascii="Times New Roman" w:hAnsi="Times New Roman" w:cs="Times New Roman"/>
          <w:sz w:val="24"/>
          <w:szCs w:val="24"/>
          <w:lang w:val="es"/>
        </w:rPr>
        <w:t xml:space="preserve"> 1</w:t>
      </w:r>
      <w:proofErr w:type="gramEnd"/>
      <w:r w:rsidR="007841C5" w:rsidRPr="007931B7">
        <w:rPr>
          <w:rFonts w:ascii="Times New Roman" w:hAnsi="Times New Roman" w:cs="Times New Roman"/>
          <w:sz w:val="24"/>
          <w:szCs w:val="24"/>
          <w:lang w:val="es"/>
        </w:rPr>
        <w:t xml:space="preserve">) </w:t>
      </w:r>
      <w:r w:rsidRPr="007931B7">
        <w:rPr>
          <w:rFonts w:ascii="Times New Roman" w:hAnsi="Times New Roman" w:cs="Times New Roman"/>
          <w:sz w:val="24"/>
          <w:szCs w:val="24"/>
          <w:lang w:val="es"/>
        </w:rPr>
        <w:t>45</w:t>
      </w:r>
      <w:r w:rsidR="007841C5" w:rsidRPr="007931B7">
        <w:rPr>
          <w:rFonts w:ascii="Times New Roman" w:hAnsi="Times New Roman" w:cs="Times New Roman"/>
          <w:sz w:val="24"/>
          <w:szCs w:val="24"/>
          <w:lang w:val="es"/>
        </w:rPr>
        <w:t xml:space="preserve"> </w:t>
      </w:r>
      <w:r w:rsidRPr="007931B7">
        <w:rPr>
          <w:rFonts w:ascii="Times New Roman" w:hAnsi="Times New Roman" w:cs="Times New Roman"/>
          <w:sz w:val="24"/>
          <w:szCs w:val="24"/>
          <w:lang w:val="es"/>
        </w:rPr>
        <w:t>-</w:t>
      </w:r>
      <w:r w:rsidR="007841C5" w:rsidRPr="007931B7">
        <w:rPr>
          <w:rFonts w:ascii="Times New Roman" w:hAnsi="Times New Roman" w:cs="Times New Roman"/>
          <w:sz w:val="24"/>
          <w:szCs w:val="24"/>
          <w:lang w:val="es"/>
        </w:rPr>
        <w:t xml:space="preserve"> </w:t>
      </w:r>
      <w:r w:rsidRPr="007931B7">
        <w:rPr>
          <w:rFonts w:ascii="Times New Roman" w:hAnsi="Times New Roman" w:cs="Times New Roman"/>
          <w:sz w:val="24"/>
          <w:szCs w:val="24"/>
          <w:lang w:val="es"/>
        </w:rPr>
        <w:t>61.</w:t>
      </w:r>
      <w:r w:rsidR="000E76FE" w:rsidRPr="007931B7">
        <w:rPr>
          <w:rFonts w:ascii="Times New Roman" w:hAnsi="Times New Roman" w:cs="Times New Roman"/>
          <w:sz w:val="24"/>
          <w:szCs w:val="24"/>
          <w:lang w:val="es"/>
        </w:rPr>
        <w:t xml:space="preserve"> </w:t>
      </w:r>
    </w:p>
    <w:p w14:paraId="5FD0ABB0" w14:textId="4F0C0450" w:rsidR="004B5586" w:rsidRPr="007931B7" w:rsidRDefault="004B5586" w:rsidP="00F21DBD">
      <w:pPr>
        <w:autoSpaceDE w:val="0"/>
        <w:autoSpaceDN w:val="0"/>
        <w:adjustRightInd w:val="0"/>
        <w:spacing w:after="0" w:line="360" w:lineRule="auto"/>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 xml:space="preserve">Baca Urbina, G.  (2010). </w:t>
      </w:r>
      <w:r w:rsidRPr="007931B7">
        <w:rPr>
          <w:rFonts w:ascii="Times New Roman" w:eastAsia="Times New Roman" w:hAnsi="Times New Roman" w:cs="Times New Roman"/>
          <w:i/>
          <w:iCs/>
          <w:color w:val="000000"/>
          <w:sz w:val="24"/>
          <w:szCs w:val="24"/>
          <w:lang w:eastAsia="es-MX"/>
        </w:rPr>
        <w:t xml:space="preserve">Evaluación de Proyectos, </w:t>
      </w:r>
      <w:r w:rsidR="00F34B86" w:rsidRPr="007931B7">
        <w:rPr>
          <w:rFonts w:ascii="Times New Roman" w:eastAsia="Times New Roman" w:hAnsi="Times New Roman" w:cs="Times New Roman"/>
          <w:i/>
          <w:iCs/>
          <w:color w:val="000000"/>
          <w:sz w:val="24"/>
          <w:szCs w:val="24"/>
          <w:lang w:eastAsia="es-MX"/>
        </w:rPr>
        <w:t>(</w:t>
      </w:r>
      <w:r w:rsidRPr="007931B7">
        <w:rPr>
          <w:rFonts w:ascii="Times New Roman" w:eastAsia="Times New Roman" w:hAnsi="Times New Roman" w:cs="Times New Roman"/>
          <w:color w:val="000000"/>
          <w:sz w:val="24"/>
          <w:szCs w:val="24"/>
          <w:lang w:eastAsia="es-MX"/>
        </w:rPr>
        <w:t>5a Ed</w:t>
      </w:r>
      <w:r w:rsidR="00F34B86" w:rsidRPr="007931B7">
        <w:rPr>
          <w:rFonts w:ascii="Times New Roman" w:eastAsia="Times New Roman" w:hAnsi="Times New Roman" w:cs="Times New Roman"/>
          <w:color w:val="000000"/>
          <w:sz w:val="24"/>
          <w:szCs w:val="24"/>
          <w:lang w:eastAsia="es-MX"/>
        </w:rPr>
        <w:t>.)</w:t>
      </w:r>
      <w:r w:rsidRPr="007931B7">
        <w:rPr>
          <w:rFonts w:ascii="Times New Roman" w:eastAsia="Times New Roman" w:hAnsi="Times New Roman" w:cs="Times New Roman"/>
          <w:color w:val="000000"/>
          <w:sz w:val="24"/>
          <w:szCs w:val="24"/>
          <w:lang w:eastAsia="es-MX"/>
        </w:rPr>
        <w:t>. México</w:t>
      </w:r>
      <w:r w:rsidR="008D4EB5" w:rsidRPr="007931B7">
        <w:rPr>
          <w:rFonts w:ascii="Times New Roman" w:eastAsia="Times New Roman" w:hAnsi="Times New Roman" w:cs="Times New Roman"/>
          <w:color w:val="000000"/>
          <w:sz w:val="24"/>
          <w:szCs w:val="24"/>
          <w:lang w:eastAsia="es-MX"/>
        </w:rPr>
        <w:t>:</w:t>
      </w:r>
      <w:r w:rsidRPr="007931B7">
        <w:rPr>
          <w:rFonts w:ascii="Times New Roman" w:eastAsia="Times New Roman" w:hAnsi="Times New Roman" w:cs="Times New Roman"/>
          <w:color w:val="000000"/>
          <w:sz w:val="24"/>
          <w:szCs w:val="24"/>
          <w:lang w:eastAsia="es-MX"/>
        </w:rPr>
        <w:t xml:space="preserve"> Ed. MC Graw-Hill</w:t>
      </w:r>
    </w:p>
    <w:p w14:paraId="40FB295E" w14:textId="7E34A71D" w:rsidR="00E24FA0" w:rsidRPr="007931B7" w:rsidRDefault="00E13C04"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García Lira</w:t>
      </w:r>
      <w:r w:rsidR="00E33DB5" w:rsidRPr="007931B7">
        <w:rPr>
          <w:rFonts w:ascii="Times New Roman" w:eastAsia="Times New Roman" w:hAnsi="Times New Roman" w:cs="Times New Roman"/>
          <w:color w:val="000000"/>
          <w:sz w:val="24"/>
          <w:szCs w:val="24"/>
          <w:lang w:eastAsia="es-MX"/>
        </w:rPr>
        <w:t>, A</w:t>
      </w:r>
      <w:r w:rsidRPr="007931B7">
        <w:rPr>
          <w:rFonts w:ascii="Times New Roman" w:eastAsia="Times New Roman" w:hAnsi="Times New Roman" w:cs="Times New Roman"/>
          <w:color w:val="000000"/>
          <w:sz w:val="24"/>
          <w:szCs w:val="24"/>
          <w:lang w:eastAsia="es-MX"/>
        </w:rPr>
        <w:t>. (2002, agosto 22). </w:t>
      </w:r>
      <w:r w:rsidRPr="007931B7">
        <w:rPr>
          <w:rFonts w:ascii="Times New Roman" w:eastAsia="Times New Roman" w:hAnsi="Times New Roman" w:cs="Times New Roman"/>
          <w:i/>
          <w:iCs/>
          <w:color w:val="000000"/>
          <w:sz w:val="24"/>
          <w:szCs w:val="24"/>
          <w:lang w:eastAsia="es-MX"/>
        </w:rPr>
        <w:t>Experiencia colaborativa en la enseñanza de ingenieros químicos en México</w:t>
      </w:r>
      <w:r w:rsidRPr="007931B7">
        <w:rPr>
          <w:rFonts w:ascii="Times New Roman" w:eastAsia="Times New Roman" w:hAnsi="Times New Roman" w:cs="Times New Roman"/>
          <w:color w:val="000000"/>
          <w:sz w:val="24"/>
          <w:szCs w:val="24"/>
          <w:lang w:eastAsia="es-MX"/>
        </w:rPr>
        <w:t xml:space="preserve">. Recuperado de </w:t>
      </w:r>
      <w:hyperlink r:id="rId11" w:history="1">
        <w:r w:rsidR="00E24FA0" w:rsidRPr="007931B7">
          <w:rPr>
            <w:rFonts w:ascii="Times New Roman" w:eastAsia="Times New Roman" w:hAnsi="Times New Roman" w:cs="Times New Roman"/>
            <w:color w:val="000000"/>
            <w:sz w:val="24"/>
            <w:szCs w:val="24"/>
            <w:lang w:eastAsia="es-MX"/>
          </w:rPr>
          <w:t>https://www.gestiopolis.com/experiencia-colaborativa-en-la-ensenanza-de-ingenieros-quimicos-mexico/</w:t>
        </w:r>
      </w:hyperlink>
    </w:p>
    <w:p w14:paraId="241B1960" w14:textId="338E9728" w:rsidR="001633FB" w:rsidRPr="007931B7" w:rsidRDefault="00450410" w:rsidP="00F21DBD">
      <w:pPr>
        <w:spacing w:after="0" w:line="360" w:lineRule="auto"/>
        <w:ind w:left="709" w:hanging="709"/>
        <w:jc w:val="both"/>
        <w:rPr>
          <w:rFonts w:ascii="Times New Roman" w:eastAsia="Times New Roman" w:hAnsi="Times New Roman" w:cs="Times New Roman"/>
          <w:sz w:val="24"/>
          <w:szCs w:val="24"/>
          <w:lang w:eastAsia="es-MX"/>
        </w:rPr>
      </w:pPr>
      <w:r w:rsidRPr="007931B7">
        <w:rPr>
          <w:rFonts w:ascii="Times New Roman" w:eastAsia="Times New Roman" w:hAnsi="Times New Roman" w:cs="Times New Roman"/>
          <w:color w:val="000000"/>
          <w:sz w:val="24"/>
          <w:szCs w:val="24"/>
          <w:lang w:eastAsia="es-MX"/>
        </w:rPr>
        <w:t xml:space="preserve">García Lira A, </w:t>
      </w:r>
      <w:r w:rsidR="004B5586" w:rsidRPr="007931B7">
        <w:rPr>
          <w:rFonts w:ascii="Times New Roman" w:eastAsia="Times New Roman" w:hAnsi="Times New Roman" w:cs="Times New Roman"/>
          <w:color w:val="000000"/>
          <w:sz w:val="24"/>
          <w:szCs w:val="24"/>
          <w:lang w:eastAsia="es-MX"/>
        </w:rPr>
        <w:t>Torreblanca-Roldán A</w:t>
      </w:r>
      <w:r w:rsidRPr="007931B7">
        <w:rPr>
          <w:rFonts w:ascii="Times New Roman" w:eastAsia="Times New Roman" w:hAnsi="Times New Roman" w:cs="Times New Roman"/>
          <w:color w:val="000000"/>
          <w:sz w:val="24"/>
          <w:szCs w:val="24"/>
          <w:lang w:eastAsia="es-MX"/>
        </w:rPr>
        <w:t>,</w:t>
      </w:r>
      <w:r w:rsidR="004B5586" w:rsidRPr="007931B7">
        <w:rPr>
          <w:rFonts w:ascii="Times New Roman" w:eastAsia="Times New Roman" w:hAnsi="Times New Roman" w:cs="Times New Roman"/>
          <w:color w:val="000000"/>
          <w:sz w:val="24"/>
          <w:szCs w:val="24"/>
          <w:lang w:eastAsia="es-MX"/>
        </w:rPr>
        <w:t xml:space="preserve"> G. Cantón-Castillo L. (2011). Sector alimentario de Yucatán: estudio estadístico de su cambio y transformación</w:t>
      </w:r>
      <w:r w:rsidR="004B5586" w:rsidRPr="007931B7">
        <w:rPr>
          <w:rFonts w:ascii="Times New Roman" w:eastAsia="Times New Roman" w:hAnsi="Times New Roman" w:cs="Times New Roman"/>
          <w:i/>
          <w:iCs/>
          <w:color w:val="000000"/>
          <w:sz w:val="24"/>
          <w:szCs w:val="24"/>
          <w:lang w:eastAsia="es-MX"/>
        </w:rPr>
        <w:t>. Revista de la Facultad de Ingeniería Química de UADY</w:t>
      </w:r>
      <w:r w:rsidR="004B5586" w:rsidRPr="007931B7">
        <w:rPr>
          <w:rFonts w:ascii="Times New Roman" w:eastAsia="Times New Roman" w:hAnsi="Times New Roman" w:cs="Times New Roman"/>
          <w:color w:val="000000"/>
          <w:sz w:val="24"/>
          <w:szCs w:val="24"/>
          <w:lang w:eastAsia="es-MX"/>
        </w:rPr>
        <w:t xml:space="preserve">. </w:t>
      </w:r>
      <w:r w:rsidR="00FA7A7F" w:rsidRPr="007931B7">
        <w:rPr>
          <w:rFonts w:ascii="Times New Roman" w:eastAsia="Times New Roman" w:hAnsi="Times New Roman" w:cs="Times New Roman"/>
          <w:color w:val="000000"/>
          <w:sz w:val="24"/>
          <w:szCs w:val="24"/>
          <w:lang w:eastAsia="es-MX"/>
        </w:rPr>
        <w:t xml:space="preserve"> (</w:t>
      </w:r>
      <w:r w:rsidR="004B5586" w:rsidRPr="007931B7">
        <w:rPr>
          <w:rFonts w:ascii="Times New Roman" w:eastAsia="Times New Roman" w:hAnsi="Times New Roman" w:cs="Times New Roman"/>
          <w:color w:val="000000"/>
          <w:sz w:val="24"/>
          <w:szCs w:val="24"/>
          <w:lang w:eastAsia="es-MX"/>
        </w:rPr>
        <w:t>51</w:t>
      </w:r>
      <w:r w:rsidR="00FA7A7F" w:rsidRPr="007931B7">
        <w:rPr>
          <w:rFonts w:ascii="Times New Roman" w:eastAsia="Times New Roman" w:hAnsi="Times New Roman" w:cs="Times New Roman"/>
          <w:color w:val="000000"/>
          <w:sz w:val="24"/>
          <w:szCs w:val="24"/>
          <w:lang w:eastAsia="es-MX"/>
        </w:rPr>
        <w:t>)</w:t>
      </w:r>
      <w:r w:rsidR="004B5586" w:rsidRPr="007931B7">
        <w:rPr>
          <w:rFonts w:ascii="Times New Roman" w:eastAsia="Times New Roman" w:hAnsi="Times New Roman" w:cs="Times New Roman"/>
          <w:color w:val="000000"/>
          <w:sz w:val="24"/>
          <w:szCs w:val="24"/>
          <w:lang w:eastAsia="es-MX"/>
        </w:rPr>
        <w:t>.</w:t>
      </w:r>
      <w:r w:rsidR="00FA7A7F" w:rsidRPr="007931B7">
        <w:rPr>
          <w:rFonts w:ascii="Times New Roman" w:eastAsia="Times New Roman" w:hAnsi="Times New Roman" w:cs="Times New Roman"/>
          <w:color w:val="000000"/>
          <w:sz w:val="24"/>
          <w:szCs w:val="24"/>
          <w:lang w:eastAsia="es-MX"/>
        </w:rPr>
        <w:t xml:space="preserve"> </w:t>
      </w:r>
      <w:r w:rsidR="006E6D4C" w:rsidRPr="007931B7">
        <w:rPr>
          <w:rFonts w:ascii="Times New Roman" w:eastAsia="Times New Roman" w:hAnsi="Times New Roman" w:cs="Times New Roman"/>
          <w:color w:val="000000"/>
          <w:sz w:val="24"/>
          <w:szCs w:val="24"/>
          <w:lang w:eastAsia="es-MX"/>
        </w:rPr>
        <w:t xml:space="preserve">21 – 31. </w:t>
      </w:r>
      <w:r w:rsidR="00B36C5B" w:rsidRPr="007931B7">
        <w:rPr>
          <w:rFonts w:ascii="Times New Roman" w:eastAsia="Times New Roman" w:hAnsi="Times New Roman" w:cs="Times New Roman"/>
          <w:color w:val="000000"/>
          <w:sz w:val="24"/>
          <w:szCs w:val="24"/>
          <w:lang w:eastAsia="es-MX"/>
        </w:rPr>
        <w:t>Recuperado de: https://www.ingquimica.uady.mx/revista/pdf/Revista51.pdf</w:t>
      </w:r>
    </w:p>
    <w:p w14:paraId="7CD0F7C4" w14:textId="385AA28B" w:rsidR="001633FB" w:rsidRPr="007931B7" w:rsidRDefault="001633FB" w:rsidP="00F21DBD">
      <w:pPr>
        <w:spacing w:after="0" w:line="360" w:lineRule="auto"/>
        <w:ind w:left="709" w:hanging="709"/>
        <w:jc w:val="both"/>
        <w:rPr>
          <w:rFonts w:ascii="Times New Roman" w:hAnsi="Times New Roman" w:cs="Times New Roman"/>
          <w:sz w:val="24"/>
          <w:szCs w:val="24"/>
          <w:lang w:val="es"/>
        </w:rPr>
      </w:pPr>
      <w:r w:rsidRPr="007931B7">
        <w:rPr>
          <w:rFonts w:ascii="Times New Roman" w:hAnsi="Times New Roman" w:cs="Times New Roman"/>
          <w:sz w:val="24"/>
          <w:szCs w:val="24"/>
          <w:lang w:val="es"/>
        </w:rPr>
        <w:t>Generalitat V</w:t>
      </w:r>
      <w:r w:rsidR="00B77686" w:rsidRPr="007931B7">
        <w:rPr>
          <w:rFonts w:ascii="Times New Roman" w:hAnsi="Times New Roman" w:cs="Times New Roman"/>
          <w:sz w:val="24"/>
          <w:szCs w:val="24"/>
          <w:lang w:val="es"/>
        </w:rPr>
        <w:t>a</w:t>
      </w:r>
      <w:r w:rsidRPr="007931B7">
        <w:rPr>
          <w:rFonts w:ascii="Times New Roman" w:hAnsi="Times New Roman" w:cs="Times New Roman"/>
          <w:sz w:val="24"/>
          <w:szCs w:val="24"/>
          <w:lang w:val="es"/>
        </w:rPr>
        <w:t>lenciana. (sin fecha</w:t>
      </w:r>
      <w:r w:rsidRPr="007931B7">
        <w:rPr>
          <w:rFonts w:ascii="Times New Roman" w:hAnsi="Times New Roman" w:cs="Times New Roman"/>
          <w:i/>
          <w:iCs/>
          <w:sz w:val="24"/>
          <w:szCs w:val="24"/>
          <w:lang w:val="es"/>
        </w:rPr>
        <w:t xml:space="preserve">). ¿Qué es la formación </w:t>
      </w:r>
      <w:proofErr w:type="gramStart"/>
      <w:r w:rsidRPr="007931B7">
        <w:rPr>
          <w:rFonts w:ascii="Times New Roman" w:hAnsi="Times New Roman" w:cs="Times New Roman"/>
          <w:i/>
          <w:iCs/>
          <w:sz w:val="24"/>
          <w:szCs w:val="24"/>
          <w:lang w:val="es"/>
        </w:rPr>
        <w:t>Dual?.</w:t>
      </w:r>
      <w:proofErr w:type="gramEnd"/>
      <w:r w:rsidRPr="007931B7">
        <w:rPr>
          <w:rFonts w:ascii="Times New Roman" w:hAnsi="Times New Roman" w:cs="Times New Roman"/>
          <w:sz w:val="24"/>
          <w:szCs w:val="24"/>
          <w:lang w:val="es"/>
        </w:rPr>
        <w:t xml:space="preserve"> </w:t>
      </w:r>
      <w:r w:rsidR="004827CC" w:rsidRPr="007931B7">
        <w:rPr>
          <w:rFonts w:ascii="Times New Roman" w:hAnsi="Times New Roman" w:cs="Times New Roman"/>
          <w:sz w:val="24"/>
          <w:szCs w:val="24"/>
          <w:lang w:val="es"/>
        </w:rPr>
        <w:t>Recuperado</w:t>
      </w:r>
      <w:r w:rsidR="008C4B79" w:rsidRPr="007931B7">
        <w:rPr>
          <w:rFonts w:ascii="Times New Roman" w:hAnsi="Times New Roman" w:cs="Times New Roman"/>
          <w:sz w:val="24"/>
          <w:szCs w:val="24"/>
          <w:lang w:val="es"/>
        </w:rPr>
        <w:t xml:space="preserve"> el 3 de enero de 2021</w:t>
      </w:r>
      <w:r w:rsidRPr="007931B7">
        <w:rPr>
          <w:rFonts w:ascii="Times New Roman" w:hAnsi="Times New Roman" w:cs="Times New Roman"/>
          <w:sz w:val="24"/>
          <w:szCs w:val="24"/>
          <w:lang w:val="es"/>
        </w:rPr>
        <w:t xml:space="preserve"> </w:t>
      </w:r>
      <w:r w:rsidR="004827CC" w:rsidRPr="007931B7">
        <w:rPr>
          <w:rFonts w:ascii="Times New Roman" w:hAnsi="Times New Roman" w:cs="Times New Roman"/>
          <w:sz w:val="24"/>
          <w:szCs w:val="24"/>
          <w:lang w:val="es"/>
        </w:rPr>
        <w:t>de:</w:t>
      </w:r>
      <w:r w:rsidRPr="007931B7">
        <w:rPr>
          <w:rFonts w:ascii="Times New Roman" w:hAnsi="Times New Roman" w:cs="Times New Roman"/>
          <w:sz w:val="24"/>
          <w:szCs w:val="24"/>
          <w:lang w:val="es"/>
        </w:rPr>
        <w:t xml:space="preserve"> </w:t>
      </w:r>
      <w:hyperlink r:id="rId12" w:history="1">
        <w:r w:rsidRPr="007931B7">
          <w:rPr>
            <w:rFonts w:ascii="Times New Roman" w:hAnsi="Times New Roman" w:cs="Times New Roman"/>
            <w:sz w:val="24"/>
            <w:szCs w:val="24"/>
            <w:lang w:val="es"/>
          </w:rPr>
          <w:t>http://labora.gva.es/es/formacion-dual/que-es-la-formacio-dual</w:t>
        </w:r>
      </w:hyperlink>
    </w:p>
    <w:p w14:paraId="47CE07C4" w14:textId="3EF996D7" w:rsidR="00D72E14" w:rsidRPr="007931B7" w:rsidRDefault="00D72E14" w:rsidP="00F21DBD">
      <w:pPr>
        <w:spacing w:after="0" w:line="360" w:lineRule="auto"/>
        <w:ind w:left="709" w:hanging="709"/>
        <w:jc w:val="both"/>
        <w:rPr>
          <w:rFonts w:ascii="Times New Roman" w:hAnsi="Times New Roman" w:cs="Times New Roman"/>
          <w:sz w:val="24"/>
          <w:szCs w:val="24"/>
          <w:lang w:val="en-US"/>
        </w:rPr>
      </w:pPr>
      <w:r w:rsidRPr="007931B7">
        <w:rPr>
          <w:rFonts w:ascii="Times New Roman" w:hAnsi="Times New Roman" w:cs="Times New Roman"/>
          <w:sz w:val="24"/>
          <w:szCs w:val="24"/>
          <w:lang w:val="es"/>
        </w:rPr>
        <w:t>G</w:t>
      </w:r>
      <w:r w:rsidR="009234C2" w:rsidRPr="007931B7">
        <w:rPr>
          <w:rFonts w:ascii="Times New Roman" w:hAnsi="Times New Roman" w:cs="Times New Roman"/>
          <w:sz w:val="24"/>
          <w:szCs w:val="24"/>
          <w:lang w:val="es"/>
        </w:rPr>
        <w:t>ó</w:t>
      </w:r>
      <w:r w:rsidRPr="007931B7">
        <w:rPr>
          <w:rFonts w:ascii="Times New Roman" w:hAnsi="Times New Roman" w:cs="Times New Roman"/>
          <w:sz w:val="24"/>
          <w:szCs w:val="24"/>
          <w:lang w:val="es"/>
        </w:rPr>
        <w:t xml:space="preserve">mez </w:t>
      </w:r>
      <w:proofErr w:type="spellStart"/>
      <w:r w:rsidRPr="007931B7">
        <w:rPr>
          <w:rFonts w:ascii="Times New Roman" w:hAnsi="Times New Roman" w:cs="Times New Roman"/>
          <w:sz w:val="24"/>
          <w:szCs w:val="24"/>
          <w:lang w:val="es"/>
        </w:rPr>
        <w:t>Baryolo</w:t>
      </w:r>
      <w:proofErr w:type="spellEnd"/>
      <w:r w:rsidR="00FF4FBE" w:rsidRPr="007931B7">
        <w:rPr>
          <w:rFonts w:ascii="Times New Roman" w:hAnsi="Times New Roman" w:cs="Times New Roman"/>
          <w:sz w:val="24"/>
          <w:szCs w:val="24"/>
          <w:lang w:val="es"/>
        </w:rPr>
        <w:t>,</w:t>
      </w:r>
      <w:r w:rsidRPr="007931B7">
        <w:rPr>
          <w:rFonts w:ascii="Times New Roman" w:hAnsi="Times New Roman" w:cs="Times New Roman"/>
          <w:sz w:val="24"/>
          <w:szCs w:val="24"/>
          <w:lang w:val="es"/>
        </w:rPr>
        <w:t xml:space="preserve"> O</w:t>
      </w:r>
      <w:r w:rsidR="00FF4FBE" w:rsidRPr="007931B7">
        <w:rPr>
          <w:rFonts w:ascii="Times New Roman" w:hAnsi="Times New Roman" w:cs="Times New Roman"/>
          <w:sz w:val="24"/>
          <w:szCs w:val="24"/>
          <w:lang w:val="es"/>
        </w:rPr>
        <w:t>.</w:t>
      </w:r>
      <w:r w:rsidRPr="007931B7">
        <w:rPr>
          <w:rFonts w:ascii="Times New Roman" w:hAnsi="Times New Roman" w:cs="Times New Roman"/>
          <w:sz w:val="24"/>
          <w:szCs w:val="24"/>
          <w:lang w:val="es"/>
        </w:rPr>
        <w:t>, S</w:t>
      </w:r>
      <w:r w:rsidR="00225286" w:rsidRPr="007931B7">
        <w:rPr>
          <w:rFonts w:ascii="Times New Roman" w:hAnsi="Times New Roman" w:cs="Times New Roman"/>
          <w:sz w:val="24"/>
          <w:szCs w:val="24"/>
          <w:lang w:val="es"/>
        </w:rPr>
        <w:t>a</w:t>
      </w:r>
      <w:r w:rsidRPr="007931B7">
        <w:rPr>
          <w:rFonts w:ascii="Times New Roman" w:hAnsi="Times New Roman" w:cs="Times New Roman"/>
          <w:sz w:val="24"/>
          <w:szCs w:val="24"/>
          <w:lang w:val="es"/>
        </w:rPr>
        <w:t>ntana Medina</w:t>
      </w:r>
      <w:r w:rsidR="00FF4FBE" w:rsidRPr="007931B7">
        <w:rPr>
          <w:rFonts w:ascii="Times New Roman" w:hAnsi="Times New Roman" w:cs="Times New Roman"/>
          <w:sz w:val="24"/>
          <w:szCs w:val="24"/>
          <w:lang w:val="es"/>
        </w:rPr>
        <w:t>,</w:t>
      </w:r>
      <w:r w:rsidRPr="007931B7">
        <w:rPr>
          <w:rFonts w:ascii="Times New Roman" w:hAnsi="Times New Roman" w:cs="Times New Roman"/>
          <w:sz w:val="24"/>
          <w:szCs w:val="24"/>
          <w:lang w:val="es"/>
        </w:rPr>
        <w:t xml:space="preserve"> D. (</w:t>
      </w:r>
      <w:proofErr w:type="gramStart"/>
      <w:r w:rsidR="00FF4FBE" w:rsidRPr="007931B7">
        <w:rPr>
          <w:rFonts w:ascii="Times New Roman" w:hAnsi="Times New Roman" w:cs="Times New Roman"/>
          <w:sz w:val="24"/>
          <w:szCs w:val="24"/>
          <w:lang w:val="es"/>
        </w:rPr>
        <w:t>A</w:t>
      </w:r>
      <w:r w:rsidRPr="007931B7">
        <w:rPr>
          <w:rFonts w:ascii="Times New Roman" w:hAnsi="Times New Roman" w:cs="Times New Roman"/>
          <w:sz w:val="24"/>
          <w:szCs w:val="24"/>
          <w:lang w:val="es"/>
        </w:rPr>
        <w:t>bril</w:t>
      </w:r>
      <w:proofErr w:type="gramEnd"/>
      <w:r w:rsidRPr="007931B7">
        <w:rPr>
          <w:rFonts w:ascii="Times New Roman" w:hAnsi="Times New Roman" w:cs="Times New Roman"/>
          <w:sz w:val="24"/>
          <w:szCs w:val="24"/>
          <w:lang w:val="es"/>
        </w:rPr>
        <w:t xml:space="preserve"> de 2015).</w:t>
      </w:r>
      <w:r w:rsidR="00225286" w:rsidRPr="007931B7">
        <w:rPr>
          <w:rFonts w:ascii="Times New Roman" w:hAnsi="Times New Roman" w:cs="Times New Roman"/>
          <w:sz w:val="24"/>
          <w:szCs w:val="24"/>
          <w:lang w:val="es"/>
        </w:rPr>
        <w:t xml:space="preserve"> Modelo de formación dual para universidades con programas académicos flexibles</w:t>
      </w:r>
      <w:r w:rsidR="00FF4FBE" w:rsidRPr="007931B7">
        <w:rPr>
          <w:rFonts w:ascii="Times New Roman" w:hAnsi="Times New Roman" w:cs="Times New Roman"/>
          <w:sz w:val="24"/>
          <w:szCs w:val="24"/>
          <w:lang w:val="es"/>
        </w:rPr>
        <w:t xml:space="preserve">. </w:t>
      </w:r>
      <w:r w:rsidR="00F4711A" w:rsidRPr="007931B7">
        <w:rPr>
          <w:rFonts w:ascii="Times New Roman" w:hAnsi="Times New Roman" w:cs="Times New Roman"/>
          <w:sz w:val="24"/>
          <w:szCs w:val="24"/>
          <w:lang w:val="es"/>
        </w:rPr>
        <w:t xml:space="preserve"> </w:t>
      </w:r>
      <w:proofErr w:type="spellStart"/>
      <w:r w:rsidR="00225286" w:rsidRPr="00E57F55">
        <w:rPr>
          <w:rFonts w:ascii="Times New Roman" w:hAnsi="Times New Roman" w:cs="Times New Roman"/>
          <w:i/>
          <w:iCs/>
          <w:sz w:val="24"/>
          <w:szCs w:val="24"/>
          <w:lang w:val="en-US"/>
        </w:rPr>
        <w:t>Re</w:t>
      </w:r>
      <w:r w:rsidRPr="00E57F55">
        <w:rPr>
          <w:rFonts w:ascii="Times New Roman" w:hAnsi="Times New Roman" w:cs="Times New Roman"/>
          <w:i/>
          <w:iCs/>
          <w:sz w:val="24"/>
          <w:szCs w:val="24"/>
          <w:lang w:val="en-US"/>
        </w:rPr>
        <w:t>vista</w:t>
      </w:r>
      <w:proofErr w:type="spellEnd"/>
      <w:r w:rsidRPr="00E57F55">
        <w:rPr>
          <w:rFonts w:ascii="Times New Roman" w:hAnsi="Times New Roman" w:cs="Times New Roman"/>
          <w:i/>
          <w:iCs/>
          <w:sz w:val="24"/>
          <w:szCs w:val="24"/>
          <w:lang w:val="en-US"/>
        </w:rPr>
        <w:t xml:space="preserve"> </w:t>
      </w:r>
      <w:proofErr w:type="spellStart"/>
      <w:r w:rsidRPr="00E57F55">
        <w:rPr>
          <w:rFonts w:ascii="Times New Roman" w:hAnsi="Times New Roman" w:cs="Times New Roman"/>
          <w:i/>
          <w:iCs/>
          <w:sz w:val="24"/>
          <w:szCs w:val="24"/>
          <w:lang w:val="en-US"/>
        </w:rPr>
        <w:t>científica</w:t>
      </w:r>
      <w:proofErr w:type="spellEnd"/>
      <w:r w:rsidRPr="00E57F55">
        <w:rPr>
          <w:rFonts w:ascii="Times New Roman" w:hAnsi="Times New Roman" w:cs="Times New Roman"/>
          <w:i/>
          <w:iCs/>
          <w:sz w:val="24"/>
          <w:szCs w:val="24"/>
          <w:lang w:val="en-US"/>
        </w:rPr>
        <w:t xml:space="preserve"> </w:t>
      </w:r>
      <w:proofErr w:type="spellStart"/>
      <w:r w:rsidRPr="00E57F55">
        <w:rPr>
          <w:rFonts w:ascii="Times New Roman" w:hAnsi="Times New Roman" w:cs="Times New Roman"/>
          <w:i/>
          <w:iCs/>
          <w:sz w:val="24"/>
          <w:szCs w:val="24"/>
          <w:lang w:val="en-US"/>
        </w:rPr>
        <w:t>Ecociencia</w:t>
      </w:r>
      <w:proofErr w:type="spellEnd"/>
      <w:r w:rsidRPr="00E57F55">
        <w:rPr>
          <w:rFonts w:ascii="Times New Roman" w:hAnsi="Times New Roman" w:cs="Times New Roman"/>
          <w:i/>
          <w:iCs/>
          <w:sz w:val="24"/>
          <w:szCs w:val="24"/>
          <w:lang w:val="en-US"/>
        </w:rPr>
        <w:t>.</w:t>
      </w:r>
      <w:r w:rsidRPr="00E57F55">
        <w:rPr>
          <w:rFonts w:ascii="Times New Roman" w:hAnsi="Times New Roman" w:cs="Times New Roman"/>
          <w:sz w:val="24"/>
          <w:szCs w:val="24"/>
          <w:lang w:val="en-US"/>
        </w:rPr>
        <w:t xml:space="preserve">  2</w:t>
      </w:r>
      <w:r w:rsidR="00196D88" w:rsidRPr="00E57F55">
        <w:rPr>
          <w:rFonts w:ascii="Times New Roman" w:hAnsi="Times New Roman" w:cs="Times New Roman"/>
          <w:sz w:val="24"/>
          <w:szCs w:val="24"/>
          <w:lang w:val="en-US"/>
        </w:rPr>
        <w:t xml:space="preserve"> (2). </w:t>
      </w:r>
      <w:r w:rsidRPr="00E57F55">
        <w:rPr>
          <w:rFonts w:ascii="Times New Roman" w:hAnsi="Times New Roman" w:cs="Times New Roman"/>
          <w:sz w:val="24"/>
          <w:szCs w:val="24"/>
          <w:lang w:val="en-US"/>
        </w:rPr>
        <w:t xml:space="preserve">1- 10. </w:t>
      </w:r>
    </w:p>
    <w:p w14:paraId="51A94A63" w14:textId="2B30E698" w:rsidR="004B5586" w:rsidRPr="00E57F55" w:rsidRDefault="004B5586" w:rsidP="00F21DBD">
      <w:pPr>
        <w:spacing w:after="0" w:line="360" w:lineRule="auto"/>
        <w:ind w:left="709" w:hanging="709"/>
        <w:jc w:val="both"/>
        <w:rPr>
          <w:rFonts w:ascii="Times New Roman" w:eastAsia="Times New Roman" w:hAnsi="Times New Roman" w:cs="Times New Roman"/>
          <w:sz w:val="24"/>
          <w:szCs w:val="24"/>
          <w:lang w:val="en-US" w:eastAsia="es-MX"/>
        </w:rPr>
      </w:pPr>
      <w:r w:rsidRPr="007931B7">
        <w:rPr>
          <w:rFonts w:ascii="Times New Roman" w:eastAsia="Times New Roman" w:hAnsi="Times New Roman" w:cs="Times New Roman"/>
          <w:color w:val="000000"/>
          <w:sz w:val="24"/>
          <w:szCs w:val="24"/>
          <w:lang w:val="en-US" w:eastAsia="es-MX"/>
        </w:rPr>
        <w:t xml:space="preserve">Levitt, T. (1986).  </w:t>
      </w:r>
      <w:r w:rsidRPr="007931B7">
        <w:rPr>
          <w:rFonts w:ascii="Times New Roman" w:eastAsia="Times New Roman" w:hAnsi="Times New Roman" w:cs="Times New Roman"/>
          <w:i/>
          <w:iCs/>
          <w:color w:val="000000"/>
          <w:sz w:val="24"/>
          <w:szCs w:val="24"/>
          <w:lang w:val="en-US" w:eastAsia="es-MX"/>
        </w:rPr>
        <w:t>Marketing imagination</w:t>
      </w:r>
      <w:r w:rsidRPr="007931B7">
        <w:rPr>
          <w:rFonts w:ascii="Times New Roman" w:eastAsia="Times New Roman" w:hAnsi="Times New Roman" w:cs="Times New Roman"/>
          <w:color w:val="000000"/>
          <w:sz w:val="24"/>
          <w:szCs w:val="24"/>
          <w:lang w:val="en-US" w:eastAsia="es-MX"/>
        </w:rPr>
        <w:t xml:space="preserve">. New expanded. Ed. </w:t>
      </w:r>
      <w:r w:rsidR="00E234D7" w:rsidRPr="007931B7">
        <w:rPr>
          <w:rFonts w:ascii="Times New Roman" w:eastAsia="Times New Roman" w:hAnsi="Times New Roman" w:cs="Times New Roman"/>
          <w:color w:val="000000"/>
          <w:sz w:val="24"/>
          <w:szCs w:val="24"/>
          <w:lang w:val="en-US" w:eastAsia="es-MX"/>
        </w:rPr>
        <w:t xml:space="preserve"> </w:t>
      </w:r>
      <w:proofErr w:type="spellStart"/>
      <w:r w:rsidR="00E234D7" w:rsidRPr="007931B7">
        <w:rPr>
          <w:rFonts w:ascii="Times New Roman" w:eastAsia="Times New Roman" w:hAnsi="Times New Roman" w:cs="Times New Roman"/>
          <w:color w:val="000000"/>
          <w:sz w:val="24"/>
          <w:szCs w:val="24"/>
          <w:lang w:val="en-US" w:eastAsia="es-MX"/>
        </w:rPr>
        <w:t>NewYork</w:t>
      </w:r>
      <w:proofErr w:type="spellEnd"/>
      <w:r w:rsidR="00E234D7" w:rsidRPr="007931B7">
        <w:rPr>
          <w:rFonts w:ascii="Times New Roman" w:eastAsia="Times New Roman" w:hAnsi="Times New Roman" w:cs="Times New Roman"/>
          <w:color w:val="000000"/>
          <w:sz w:val="24"/>
          <w:szCs w:val="24"/>
          <w:lang w:val="en-US" w:eastAsia="es-MX"/>
        </w:rPr>
        <w:t xml:space="preserve">: </w:t>
      </w:r>
      <w:r w:rsidRPr="007931B7">
        <w:rPr>
          <w:rFonts w:ascii="Times New Roman" w:eastAsia="Times New Roman" w:hAnsi="Times New Roman" w:cs="Times New Roman"/>
          <w:color w:val="000000"/>
          <w:sz w:val="24"/>
          <w:szCs w:val="24"/>
          <w:lang w:val="en-US" w:eastAsia="es-MX"/>
        </w:rPr>
        <w:t>The Free Press.</w:t>
      </w:r>
    </w:p>
    <w:p w14:paraId="621FE238" w14:textId="3C776EEA" w:rsidR="004B5586" w:rsidRPr="00F21DBD" w:rsidRDefault="004B5586"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López Leyva, S. (</w:t>
      </w:r>
      <w:r w:rsidR="003B7A59" w:rsidRPr="007931B7">
        <w:rPr>
          <w:rFonts w:ascii="Times New Roman" w:eastAsia="Times New Roman" w:hAnsi="Times New Roman" w:cs="Times New Roman"/>
          <w:color w:val="000000"/>
          <w:sz w:val="24"/>
          <w:szCs w:val="24"/>
          <w:lang w:eastAsia="es-MX"/>
        </w:rPr>
        <w:t>2001</w:t>
      </w:r>
      <w:r w:rsidRPr="007931B7">
        <w:rPr>
          <w:rFonts w:ascii="Times New Roman" w:eastAsia="Times New Roman" w:hAnsi="Times New Roman" w:cs="Times New Roman"/>
          <w:color w:val="000000"/>
          <w:sz w:val="24"/>
          <w:szCs w:val="24"/>
          <w:lang w:eastAsia="es-MX"/>
        </w:rPr>
        <w:t>). La vinculación con las empresas. Una nueva función de las instituciones de educación superior en México</w:t>
      </w:r>
      <w:r w:rsidRPr="007931B7">
        <w:rPr>
          <w:rFonts w:ascii="Times New Roman" w:eastAsia="Times New Roman" w:hAnsi="Times New Roman" w:cs="Times New Roman"/>
          <w:i/>
          <w:iCs/>
          <w:color w:val="000000"/>
          <w:sz w:val="24"/>
          <w:szCs w:val="24"/>
          <w:lang w:eastAsia="es-MX"/>
        </w:rPr>
        <w:t xml:space="preserve">.  </w:t>
      </w:r>
      <w:r w:rsidR="00C706A2" w:rsidRPr="007931B7">
        <w:rPr>
          <w:rFonts w:ascii="Times New Roman" w:eastAsia="Times New Roman" w:hAnsi="Times New Roman" w:cs="Times New Roman"/>
          <w:i/>
          <w:iCs/>
          <w:color w:val="000000"/>
          <w:sz w:val="24"/>
          <w:szCs w:val="24"/>
          <w:lang w:eastAsia="es-MX"/>
        </w:rPr>
        <w:t xml:space="preserve"> Revista de Educación Superior</w:t>
      </w:r>
      <w:r w:rsidR="00456643" w:rsidRPr="007931B7">
        <w:rPr>
          <w:rFonts w:ascii="Times New Roman" w:eastAsia="Times New Roman" w:hAnsi="Times New Roman" w:cs="Times New Roman"/>
          <w:color w:val="000000"/>
          <w:sz w:val="24"/>
          <w:szCs w:val="24"/>
          <w:lang w:eastAsia="es-MX"/>
        </w:rPr>
        <w:t>.</w:t>
      </w:r>
      <w:r w:rsidR="00142459" w:rsidRPr="007931B7">
        <w:rPr>
          <w:rFonts w:ascii="Times New Roman" w:eastAsia="Times New Roman" w:hAnsi="Times New Roman" w:cs="Times New Roman"/>
          <w:color w:val="000000"/>
          <w:sz w:val="24"/>
          <w:szCs w:val="24"/>
          <w:lang w:eastAsia="es-MX"/>
        </w:rPr>
        <w:t xml:space="preserve"> 30.</w:t>
      </w:r>
      <w:r w:rsidR="00456643" w:rsidRPr="007931B7">
        <w:rPr>
          <w:rFonts w:ascii="Times New Roman" w:eastAsia="Times New Roman" w:hAnsi="Times New Roman" w:cs="Times New Roman"/>
          <w:color w:val="000000"/>
          <w:sz w:val="24"/>
          <w:szCs w:val="24"/>
          <w:lang w:eastAsia="es-MX"/>
        </w:rPr>
        <w:t xml:space="preserve"> (120)</w:t>
      </w:r>
      <w:r w:rsidR="00142459" w:rsidRPr="007931B7">
        <w:rPr>
          <w:rFonts w:ascii="Times New Roman" w:eastAsia="Times New Roman" w:hAnsi="Times New Roman" w:cs="Times New Roman"/>
          <w:color w:val="000000"/>
          <w:sz w:val="24"/>
          <w:szCs w:val="24"/>
          <w:lang w:eastAsia="es-MX"/>
        </w:rPr>
        <w:t>.</w:t>
      </w:r>
      <w:r w:rsidR="00DD4387" w:rsidRPr="007931B7">
        <w:rPr>
          <w:rFonts w:ascii="Times New Roman" w:eastAsia="Times New Roman" w:hAnsi="Times New Roman" w:cs="Times New Roman"/>
          <w:color w:val="000000"/>
          <w:sz w:val="24"/>
          <w:szCs w:val="24"/>
          <w:lang w:eastAsia="es-MX"/>
        </w:rPr>
        <w:t xml:space="preserve"> 1 </w:t>
      </w:r>
      <w:r w:rsidR="005D6771" w:rsidRPr="007931B7">
        <w:rPr>
          <w:rFonts w:ascii="Times New Roman" w:eastAsia="Times New Roman" w:hAnsi="Times New Roman" w:cs="Times New Roman"/>
          <w:color w:val="000000"/>
          <w:sz w:val="24"/>
          <w:szCs w:val="24"/>
          <w:lang w:eastAsia="es-MX"/>
        </w:rPr>
        <w:t>–</w:t>
      </w:r>
      <w:r w:rsidR="00DD4387" w:rsidRPr="007931B7">
        <w:rPr>
          <w:rFonts w:ascii="Times New Roman" w:eastAsia="Times New Roman" w:hAnsi="Times New Roman" w:cs="Times New Roman"/>
          <w:color w:val="000000"/>
          <w:sz w:val="24"/>
          <w:szCs w:val="24"/>
          <w:lang w:eastAsia="es-MX"/>
        </w:rPr>
        <w:t xml:space="preserve"> 13</w:t>
      </w:r>
      <w:r w:rsidR="005D6771" w:rsidRPr="007931B7">
        <w:rPr>
          <w:rFonts w:ascii="Times New Roman" w:eastAsia="Times New Roman" w:hAnsi="Times New Roman" w:cs="Times New Roman"/>
          <w:color w:val="000000"/>
          <w:sz w:val="24"/>
          <w:szCs w:val="24"/>
          <w:lang w:eastAsia="es-MX"/>
        </w:rPr>
        <w:t xml:space="preserve">. </w:t>
      </w:r>
      <w:r w:rsidR="00456643" w:rsidRPr="007931B7">
        <w:rPr>
          <w:rFonts w:ascii="Times New Roman" w:eastAsia="Times New Roman" w:hAnsi="Times New Roman" w:cs="Times New Roman"/>
          <w:color w:val="000000"/>
          <w:sz w:val="24"/>
          <w:szCs w:val="24"/>
          <w:lang w:eastAsia="es-MX"/>
        </w:rPr>
        <w:t xml:space="preserve"> </w:t>
      </w:r>
      <w:r w:rsidR="005D6771" w:rsidRPr="007931B7">
        <w:rPr>
          <w:rFonts w:ascii="Times New Roman" w:eastAsia="Times New Roman" w:hAnsi="Times New Roman" w:cs="Times New Roman"/>
          <w:color w:val="000000"/>
          <w:sz w:val="24"/>
          <w:szCs w:val="24"/>
          <w:lang w:eastAsia="es-MX"/>
        </w:rPr>
        <w:t>Recuperado de</w:t>
      </w:r>
      <w:r w:rsidRPr="007931B7">
        <w:rPr>
          <w:rFonts w:ascii="Times New Roman" w:eastAsia="Times New Roman" w:hAnsi="Times New Roman" w:cs="Times New Roman"/>
          <w:color w:val="000000"/>
          <w:sz w:val="24"/>
          <w:szCs w:val="24"/>
          <w:lang w:eastAsia="es-MX"/>
        </w:rPr>
        <w:t xml:space="preserve">: </w:t>
      </w:r>
      <w:r w:rsidRPr="00F21DBD">
        <w:rPr>
          <w:rFonts w:ascii="Times New Roman" w:eastAsia="Times New Roman" w:hAnsi="Times New Roman" w:cs="Times New Roman"/>
          <w:color w:val="000000"/>
          <w:sz w:val="24"/>
          <w:szCs w:val="24"/>
          <w:lang w:eastAsia="es-MX"/>
        </w:rPr>
        <w:t>http://publicaciones.anuies.mx/pdfs/revista/Revista120_S4A1ES.pdf</w:t>
      </w:r>
    </w:p>
    <w:p w14:paraId="4DBC1F68" w14:textId="624B5386" w:rsidR="004B5586" w:rsidRPr="00F21DBD" w:rsidRDefault="004B5586"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 xml:space="preserve">Lozano </w:t>
      </w:r>
      <w:proofErr w:type="spellStart"/>
      <w:r w:rsidRPr="007931B7">
        <w:rPr>
          <w:rFonts w:ascii="Times New Roman" w:eastAsia="Times New Roman" w:hAnsi="Times New Roman" w:cs="Times New Roman"/>
          <w:color w:val="000000"/>
          <w:sz w:val="24"/>
          <w:szCs w:val="24"/>
          <w:lang w:eastAsia="es-MX"/>
        </w:rPr>
        <w:t>Posso</w:t>
      </w:r>
      <w:proofErr w:type="spellEnd"/>
      <w:r w:rsidRPr="007931B7">
        <w:rPr>
          <w:rFonts w:ascii="Times New Roman" w:eastAsia="Times New Roman" w:hAnsi="Times New Roman" w:cs="Times New Roman"/>
          <w:color w:val="000000"/>
          <w:sz w:val="24"/>
          <w:szCs w:val="24"/>
          <w:lang w:eastAsia="es-MX"/>
        </w:rPr>
        <w:t>, M</w:t>
      </w:r>
      <w:r w:rsidR="00592F13" w:rsidRPr="007931B7">
        <w:rPr>
          <w:rFonts w:ascii="Times New Roman" w:eastAsia="Times New Roman" w:hAnsi="Times New Roman" w:cs="Times New Roman"/>
          <w:color w:val="000000"/>
          <w:sz w:val="24"/>
          <w:szCs w:val="24"/>
          <w:lang w:eastAsia="es-MX"/>
        </w:rPr>
        <w:t>.</w:t>
      </w:r>
      <w:r w:rsidRPr="007931B7">
        <w:rPr>
          <w:rFonts w:ascii="Times New Roman" w:eastAsia="Times New Roman" w:hAnsi="Times New Roman" w:cs="Times New Roman"/>
          <w:color w:val="000000"/>
          <w:sz w:val="24"/>
          <w:szCs w:val="24"/>
          <w:lang w:eastAsia="es-MX"/>
        </w:rPr>
        <w:t xml:space="preserve"> (2009). Elementos para la consultoría en empresas familiares</w:t>
      </w:r>
      <w:r w:rsidRPr="007931B7">
        <w:rPr>
          <w:rFonts w:ascii="Times New Roman" w:eastAsia="Times New Roman" w:hAnsi="Times New Roman" w:cs="Times New Roman"/>
          <w:i/>
          <w:iCs/>
          <w:color w:val="000000"/>
          <w:sz w:val="24"/>
          <w:szCs w:val="24"/>
          <w:lang w:eastAsia="es-MX"/>
        </w:rPr>
        <w:t>.</w:t>
      </w:r>
      <w:r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i/>
          <w:iCs/>
          <w:color w:val="000000"/>
          <w:sz w:val="24"/>
          <w:szCs w:val="24"/>
          <w:lang w:eastAsia="es-MX"/>
        </w:rPr>
        <w:t>Revista: Pensamiento &amp; Gestión,</w:t>
      </w:r>
      <w:r w:rsidRPr="007931B7">
        <w:rPr>
          <w:rFonts w:ascii="Times New Roman" w:eastAsia="Times New Roman" w:hAnsi="Times New Roman" w:cs="Times New Roman"/>
          <w:color w:val="000000"/>
          <w:sz w:val="24"/>
          <w:szCs w:val="24"/>
          <w:lang w:eastAsia="es-MX"/>
        </w:rPr>
        <w:t xml:space="preserve"> </w:t>
      </w:r>
      <w:r w:rsidR="00955D6D" w:rsidRPr="007931B7">
        <w:rPr>
          <w:rFonts w:ascii="Times New Roman" w:eastAsia="Times New Roman" w:hAnsi="Times New Roman" w:cs="Times New Roman"/>
          <w:color w:val="000000"/>
          <w:sz w:val="24"/>
          <w:szCs w:val="24"/>
          <w:lang w:eastAsia="es-MX"/>
        </w:rPr>
        <w:t>(</w:t>
      </w:r>
      <w:r w:rsidRPr="007931B7">
        <w:rPr>
          <w:rFonts w:ascii="Times New Roman" w:eastAsia="Times New Roman" w:hAnsi="Times New Roman" w:cs="Times New Roman"/>
          <w:color w:val="000000"/>
          <w:sz w:val="24"/>
          <w:szCs w:val="24"/>
          <w:lang w:eastAsia="es-MX"/>
        </w:rPr>
        <w:t>26</w:t>
      </w:r>
      <w:r w:rsidR="00955D6D"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214</w:t>
      </w:r>
      <w:r w:rsidR="00955D6D"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w:t>
      </w:r>
      <w:r w:rsidR="00955D6D"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237.</w:t>
      </w:r>
      <w:r w:rsidR="00C83F2D" w:rsidRPr="007931B7">
        <w:rPr>
          <w:rFonts w:ascii="Times New Roman" w:eastAsia="Times New Roman" w:hAnsi="Times New Roman" w:cs="Times New Roman"/>
          <w:color w:val="000000"/>
          <w:sz w:val="24"/>
          <w:szCs w:val="24"/>
          <w:lang w:eastAsia="es-MX"/>
        </w:rPr>
        <w:t xml:space="preserve"> </w:t>
      </w:r>
      <w:r w:rsidR="00955D6D" w:rsidRPr="007931B7">
        <w:rPr>
          <w:rFonts w:ascii="Times New Roman" w:eastAsia="Times New Roman" w:hAnsi="Times New Roman" w:cs="Times New Roman"/>
          <w:color w:val="000000"/>
          <w:sz w:val="24"/>
          <w:szCs w:val="24"/>
          <w:lang w:eastAsia="es-MX"/>
        </w:rPr>
        <w:t>Recuperado de:</w:t>
      </w:r>
      <w:r w:rsidRPr="007931B7">
        <w:rPr>
          <w:rFonts w:ascii="Times New Roman" w:eastAsia="Times New Roman" w:hAnsi="Times New Roman" w:cs="Times New Roman"/>
          <w:color w:val="000000"/>
          <w:sz w:val="24"/>
          <w:szCs w:val="24"/>
          <w:lang w:eastAsia="es-MX"/>
        </w:rPr>
        <w:t xml:space="preserve"> </w:t>
      </w:r>
      <w:r w:rsidRPr="00F21DBD">
        <w:rPr>
          <w:rFonts w:ascii="Times New Roman" w:eastAsia="Times New Roman" w:hAnsi="Times New Roman" w:cs="Times New Roman"/>
          <w:color w:val="000000"/>
          <w:sz w:val="24"/>
          <w:szCs w:val="24"/>
          <w:lang w:eastAsia="es-MX"/>
        </w:rPr>
        <w:t>https://www.redalyc.org/articulo.oa?id=64612291010</w:t>
      </w:r>
      <w:r w:rsidRPr="007931B7">
        <w:rPr>
          <w:rFonts w:ascii="Times New Roman" w:eastAsia="Times New Roman" w:hAnsi="Times New Roman" w:cs="Times New Roman"/>
          <w:color w:val="000000"/>
          <w:sz w:val="24"/>
          <w:szCs w:val="24"/>
          <w:lang w:eastAsia="es-MX"/>
        </w:rPr>
        <w:t> </w:t>
      </w:r>
    </w:p>
    <w:p w14:paraId="1F7E6FD9" w14:textId="379CF4E9" w:rsidR="004B5586" w:rsidRPr="007931B7" w:rsidRDefault="004B5586"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Montoya Pineda</w:t>
      </w:r>
      <w:r w:rsidR="00955D6D"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D</w:t>
      </w:r>
      <w:r w:rsidR="00955D6D" w:rsidRPr="007931B7">
        <w:rPr>
          <w:rFonts w:ascii="Times New Roman" w:eastAsia="Times New Roman" w:hAnsi="Times New Roman" w:cs="Times New Roman"/>
          <w:color w:val="000000"/>
          <w:sz w:val="24"/>
          <w:szCs w:val="24"/>
          <w:lang w:eastAsia="es-MX"/>
        </w:rPr>
        <w:t>.</w:t>
      </w:r>
      <w:r w:rsidRPr="007931B7">
        <w:rPr>
          <w:rFonts w:ascii="Times New Roman" w:eastAsia="Times New Roman" w:hAnsi="Times New Roman" w:cs="Times New Roman"/>
          <w:color w:val="000000"/>
          <w:sz w:val="24"/>
          <w:szCs w:val="24"/>
          <w:lang w:eastAsia="es-MX"/>
        </w:rPr>
        <w:t xml:space="preserve"> M. (2016). Startup y Spin off: definiciones, diferencias y potencialidades en el marco de la economía del comportamiento.</w:t>
      </w:r>
      <w:r w:rsidRPr="007931B7">
        <w:rPr>
          <w:rFonts w:ascii="Times New Roman" w:eastAsia="Times New Roman" w:hAnsi="Times New Roman" w:cs="Times New Roman"/>
          <w:i/>
          <w:iCs/>
          <w:color w:val="000000"/>
          <w:sz w:val="24"/>
          <w:szCs w:val="24"/>
          <w:lang w:eastAsia="es-MX"/>
        </w:rPr>
        <w:t xml:space="preserve"> Revista Contexto</w:t>
      </w:r>
      <w:r w:rsidR="00955D6D" w:rsidRPr="007931B7">
        <w:rPr>
          <w:rFonts w:ascii="Times New Roman" w:eastAsia="Times New Roman" w:hAnsi="Times New Roman" w:cs="Times New Roman"/>
          <w:i/>
          <w:iCs/>
          <w:color w:val="000000"/>
          <w:sz w:val="24"/>
          <w:szCs w:val="24"/>
          <w:lang w:eastAsia="es-MX"/>
        </w:rPr>
        <w:t>.</w:t>
      </w:r>
      <w:r w:rsidRPr="007931B7">
        <w:rPr>
          <w:rFonts w:ascii="Times New Roman" w:eastAsia="Times New Roman" w:hAnsi="Times New Roman" w:cs="Times New Roman"/>
          <w:i/>
          <w:iCs/>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 xml:space="preserve"> 5</w:t>
      </w:r>
      <w:r w:rsidR="00955D6D"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1</w:t>
      </w:r>
      <w:r w:rsidR="001B799C" w:rsidRPr="007931B7">
        <w:rPr>
          <w:rFonts w:ascii="Times New Roman" w:eastAsia="Times New Roman" w:hAnsi="Times New Roman" w:cs="Times New Roman"/>
          <w:color w:val="000000"/>
          <w:sz w:val="24"/>
          <w:szCs w:val="24"/>
          <w:lang w:eastAsia="es-MX"/>
        </w:rPr>
        <w:t>41</w:t>
      </w:r>
      <w:r w:rsidR="00955D6D" w:rsidRPr="007931B7">
        <w:rPr>
          <w:rFonts w:ascii="Times New Roman" w:eastAsia="Times New Roman" w:hAnsi="Times New Roman" w:cs="Times New Roman"/>
          <w:color w:val="000000"/>
          <w:sz w:val="24"/>
          <w:szCs w:val="24"/>
          <w:lang w:eastAsia="es-MX"/>
        </w:rPr>
        <w:t xml:space="preserve"> – 1</w:t>
      </w:r>
      <w:r w:rsidR="001B799C" w:rsidRPr="007931B7">
        <w:rPr>
          <w:rFonts w:ascii="Times New Roman" w:eastAsia="Times New Roman" w:hAnsi="Times New Roman" w:cs="Times New Roman"/>
          <w:color w:val="000000"/>
          <w:sz w:val="24"/>
          <w:szCs w:val="24"/>
          <w:lang w:eastAsia="es-MX"/>
        </w:rPr>
        <w:t>5</w:t>
      </w:r>
      <w:r w:rsidR="00955D6D" w:rsidRPr="007931B7">
        <w:rPr>
          <w:rFonts w:ascii="Times New Roman" w:eastAsia="Times New Roman" w:hAnsi="Times New Roman" w:cs="Times New Roman"/>
          <w:color w:val="000000"/>
          <w:sz w:val="24"/>
          <w:szCs w:val="24"/>
          <w:lang w:eastAsia="es-MX"/>
        </w:rPr>
        <w:t>2.</w:t>
      </w:r>
      <w:r w:rsidR="001B799C" w:rsidRPr="007931B7">
        <w:rPr>
          <w:rFonts w:ascii="Times New Roman" w:eastAsia="Times New Roman" w:hAnsi="Times New Roman" w:cs="Times New Roman"/>
          <w:color w:val="000000"/>
          <w:sz w:val="24"/>
          <w:szCs w:val="24"/>
          <w:lang w:eastAsia="es-MX"/>
        </w:rPr>
        <w:t xml:space="preserve"> https://doi.org/10.18634/ctxj.5v.0i.657</w:t>
      </w:r>
    </w:p>
    <w:p w14:paraId="2C988439" w14:textId="35FC0188" w:rsidR="004604CC" w:rsidRPr="007931B7" w:rsidRDefault="004B5586"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lastRenderedPageBreak/>
        <w:t xml:space="preserve">Organización </w:t>
      </w:r>
      <w:r w:rsidR="00966B6A" w:rsidRPr="007931B7">
        <w:rPr>
          <w:rFonts w:ascii="Times New Roman" w:eastAsia="Times New Roman" w:hAnsi="Times New Roman" w:cs="Times New Roman"/>
          <w:color w:val="000000"/>
          <w:sz w:val="24"/>
          <w:szCs w:val="24"/>
          <w:lang w:eastAsia="es-MX"/>
        </w:rPr>
        <w:t>I</w:t>
      </w:r>
      <w:r w:rsidRPr="007931B7">
        <w:rPr>
          <w:rFonts w:ascii="Times New Roman" w:eastAsia="Times New Roman" w:hAnsi="Times New Roman" w:cs="Times New Roman"/>
          <w:color w:val="000000"/>
          <w:sz w:val="24"/>
          <w:szCs w:val="24"/>
          <w:lang w:eastAsia="es-MX"/>
        </w:rPr>
        <w:t>nternacional para la Estandarización (ISO). (2008). Norma: ISO 9001:2008(es). Sistemas de gestión de la calidad-Requisitos.</w:t>
      </w:r>
    </w:p>
    <w:p w14:paraId="573F0256" w14:textId="6FF7500B" w:rsidR="00432014" w:rsidRPr="007931B7" w:rsidRDefault="00432014" w:rsidP="00F21DBD">
      <w:pPr>
        <w:spacing w:after="0" w:line="360" w:lineRule="auto"/>
        <w:ind w:left="709" w:hanging="709"/>
        <w:jc w:val="both"/>
        <w:rPr>
          <w:rFonts w:ascii="Times New Roman" w:hAnsi="Times New Roman" w:cs="Times New Roman"/>
          <w:sz w:val="24"/>
          <w:szCs w:val="24"/>
          <w:lang w:val="es"/>
        </w:rPr>
      </w:pPr>
      <w:r w:rsidRPr="007931B7">
        <w:rPr>
          <w:rFonts w:ascii="Times New Roman" w:eastAsia="Times New Roman" w:hAnsi="Times New Roman" w:cs="Times New Roman"/>
          <w:color w:val="000000"/>
          <w:sz w:val="24"/>
          <w:szCs w:val="24"/>
          <w:lang w:eastAsia="es-MX"/>
        </w:rPr>
        <w:t xml:space="preserve">Redacción </w:t>
      </w:r>
      <w:proofErr w:type="spellStart"/>
      <w:r w:rsidRPr="007931B7">
        <w:rPr>
          <w:rFonts w:ascii="Times New Roman" w:eastAsia="Times New Roman" w:hAnsi="Times New Roman" w:cs="Times New Roman"/>
          <w:color w:val="000000"/>
          <w:sz w:val="24"/>
          <w:szCs w:val="24"/>
          <w:lang w:eastAsia="es-MX"/>
        </w:rPr>
        <w:t>Forum</w:t>
      </w:r>
      <w:proofErr w:type="spellEnd"/>
      <w:r w:rsidRPr="007931B7">
        <w:rPr>
          <w:rFonts w:ascii="Times New Roman" w:eastAsia="Times New Roman" w:hAnsi="Times New Roman" w:cs="Times New Roman"/>
          <w:color w:val="000000"/>
          <w:sz w:val="24"/>
          <w:szCs w:val="24"/>
          <w:lang w:eastAsia="es-MX"/>
        </w:rPr>
        <w:t>. (s/fe</w:t>
      </w:r>
      <w:r w:rsidR="00CE41B2" w:rsidRPr="007931B7">
        <w:rPr>
          <w:rFonts w:ascii="Times New Roman" w:eastAsia="Times New Roman" w:hAnsi="Times New Roman" w:cs="Times New Roman"/>
          <w:color w:val="000000"/>
          <w:sz w:val="24"/>
          <w:szCs w:val="24"/>
          <w:lang w:eastAsia="es-MX"/>
        </w:rPr>
        <w:t xml:space="preserve">cha). </w:t>
      </w:r>
      <w:proofErr w:type="spellStart"/>
      <w:r w:rsidR="00CE41B2" w:rsidRPr="007931B7">
        <w:rPr>
          <w:rFonts w:ascii="Times New Roman" w:eastAsia="Times New Roman" w:hAnsi="Times New Roman" w:cs="Times New Roman"/>
          <w:i/>
          <w:iCs/>
          <w:color w:val="000000"/>
          <w:sz w:val="24"/>
          <w:szCs w:val="24"/>
          <w:lang w:eastAsia="es-MX"/>
        </w:rPr>
        <w:t>Forum</w:t>
      </w:r>
      <w:proofErr w:type="spellEnd"/>
      <w:r w:rsidR="00CE41B2" w:rsidRPr="007931B7">
        <w:rPr>
          <w:rFonts w:ascii="Times New Roman" w:eastAsia="Times New Roman" w:hAnsi="Times New Roman" w:cs="Times New Roman"/>
          <w:i/>
          <w:iCs/>
          <w:color w:val="000000"/>
          <w:sz w:val="24"/>
          <w:szCs w:val="24"/>
          <w:lang w:eastAsia="es-MX"/>
        </w:rPr>
        <w:t xml:space="preserve"> 38: fomenta UNESCO </w:t>
      </w:r>
      <w:r w:rsidR="002459BE" w:rsidRPr="007931B7">
        <w:rPr>
          <w:rFonts w:ascii="Times New Roman" w:eastAsia="Times New Roman" w:hAnsi="Times New Roman" w:cs="Times New Roman"/>
          <w:i/>
          <w:iCs/>
          <w:color w:val="000000"/>
          <w:sz w:val="24"/>
          <w:szCs w:val="24"/>
          <w:lang w:eastAsia="es-MX"/>
        </w:rPr>
        <w:t>México educación Dual.</w:t>
      </w:r>
      <w:r w:rsidR="002459BE" w:rsidRPr="007931B7">
        <w:rPr>
          <w:rFonts w:ascii="Times New Roman" w:eastAsia="Times New Roman" w:hAnsi="Times New Roman" w:cs="Times New Roman"/>
          <w:color w:val="000000"/>
          <w:sz w:val="24"/>
          <w:szCs w:val="24"/>
          <w:lang w:eastAsia="es-MX"/>
        </w:rPr>
        <w:t xml:space="preserve"> </w:t>
      </w:r>
      <w:r w:rsidR="00966B6A" w:rsidRPr="007931B7">
        <w:rPr>
          <w:rFonts w:ascii="Times New Roman" w:eastAsia="Times New Roman" w:hAnsi="Times New Roman" w:cs="Times New Roman"/>
          <w:color w:val="000000"/>
          <w:sz w:val="24"/>
          <w:szCs w:val="24"/>
          <w:lang w:eastAsia="es-MX"/>
        </w:rPr>
        <w:t>R</w:t>
      </w:r>
      <w:r w:rsidR="003F4D7F" w:rsidRPr="007931B7">
        <w:rPr>
          <w:rFonts w:ascii="Times New Roman" w:eastAsia="Times New Roman" w:hAnsi="Times New Roman" w:cs="Times New Roman"/>
          <w:color w:val="000000"/>
          <w:sz w:val="24"/>
          <w:szCs w:val="24"/>
          <w:lang w:eastAsia="es-MX"/>
        </w:rPr>
        <w:t>e</w:t>
      </w:r>
      <w:r w:rsidR="00966B6A" w:rsidRPr="007931B7">
        <w:rPr>
          <w:rFonts w:ascii="Times New Roman" w:eastAsia="Times New Roman" w:hAnsi="Times New Roman" w:cs="Times New Roman"/>
          <w:color w:val="000000"/>
          <w:sz w:val="24"/>
          <w:szCs w:val="24"/>
          <w:lang w:eastAsia="es-MX"/>
        </w:rPr>
        <w:t>cuperado</w:t>
      </w:r>
      <w:r w:rsidR="002459BE" w:rsidRPr="007931B7">
        <w:rPr>
          <w:rFonts w:ascii="Times New Roman" w:eastAsia="Times New Roman" w:hAnsi="Times New Roman" w:cs="Times New Roman"/>
          <w:color w:val="000000"/>
          <w:sz w:val="24"/>
          <w:szCs w:val="24"/>
          <w:lang w:eastAsia="es-MX"/>
        </w:rPr>
        <w:t xml:space="preserve"> el 20 de diciembre de </w:t>
      </w:r>
      <w:proofErr w:type="gramStart"/>
      <w:r w:rsidR="002459BE" w:rsidRPr="007931B7">
        <w:rPr>
          <w:rFonts w:ascii="Times New Roman" w:eastAsia="Times New Roman" w:hAnsi="Times New Roman" w:cs="Times New Roman"/>
          <w:color w:val="000000"/>
          <w:sz w:val="24"/>
          <w:szCs w:val="24"/>
          <w:lang w:eastAsia="es-MX"/>
        </w:rPr>
        <w:t>2020</w:t>
      </w:r>
      <w:r w:rsidR="00C0319C" w:rsidRPr="007931B7">
        <w:rPr>
          <w:rFonts w:ascii="Times New Roman" w:eastAsia="Times New Roman" w:hAnsi="Times New Roman" w:cs="Times New Roman"/>
          <w:color w:val="000000"/>
          <w:sz w:val="24"/>
          <w:szCs w:val="24"/>
          <w:lang w:eastAsia="es-MX"/>
        </w:rPr>
        <w:t xml:space="preserve"> </w:t>
      </w:r>
      <w:r w:rsidR="00C0319C" w:rsidRPr="007931B7">
        <w:rPr>
          <w:rFonts w:ascii="Times New Roman" w:hAnsi="Times New Roman" w:cs="Times New Roman"/>
          <w:sz w:val="24"/>
          <w:szCs w:val="24"/>
          <w:lang w:val="es"/>
        </w:rPr>
        <w:t>:</w:t>
      </w:r>
      <w:proofErr w:type="gramEnd"/>
      <w:r w:rsidR="00C0319C" w:rsidRPr="007931B7">
        <w:rPr>
          <w:rFonts w:ascii="Times New Roman" w:hAnsi="Times New Roman" w:cs="Times New Roman"/>
          <w:sz w:val="24"/>
          <w:szCs w:val="24"/>
          <w:lang w:val="es"/>
        </w:rPr>
        <w:t xml:space="preserve">   </w:t>
      </w:r>
      <w:r w:rsidR="006D1A6E" w:rsidRPr="00F21DBD">
        <w:rPr>
          <w:rFonts w:ascii="Times New Roman" w:hAnsi="Times New Roman" w:cs="Times New Roman"/>
          <w:sz w:val="24"/>
          <w:szCs w:val="24"/>
          <w:lang w:val="es"/>
        </w:rPr>
        <w:t>http://www.foroconsultivo.org.mx/FCCyT/revistaforum/forum-38-fomenta-unesco-méxico-educación-dual</w:t>
      </w:r>
    </w:p>
    <w:p w14:paraId="08608C45" w14:textId="49EFA3CB" w:rsidR="004B5586" w:rsidRPr="007931B7" w:rsidRDefault="004B5586" w:rsidP="00F21DBD">
      <w:pPr>
        <w:shd w:val="clear" w:color="auto" w:fill="FFFFFF"/>
        <w:spacing w:after="0" w:line="360" w:lineRule="auto"/>
        <w:ind w:left="709" w:hanging="709"/>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 xml:space="preserve">Rodríguez Gómez Roberto. (2000). </w:t>
      </w:r>
      <w:r w:rsidR="006D68D3" w:rsidRPr="007931B7">
        <w:rPr>
          <w:rFonts w:ascii="Times New Roman" w:eastAsia="Times New Roman" w:hAnsi="Times New Roman" w:cs="Times New Roman"/>
          <w:color w:val="000000"/>
          <w:sz w:val="24"/>
          <w:szCs w:val="24"/>
          <w:lang w:eastAsia="es-MX"/>
        </w:rPr>
        <w:t xml:space="preserve"> La Educación Superior en el siglo XXI. Líneas Estratégicas de Desarrollo. Una propuesta de la ANUIES. México. </w:t>
      </w:r>
      <w:r w:rsidRPr="007931B7">
        <w:rPr>
          <w:rFonts w:ascii="Times New Roman" w:eastAsia="Times New Roman" w:hAnsi="Times New Roman" w:cs="Times New Roman"/>
          <w:i/>
          <w:iCs/>
          <w:color w:val="000000"/>
          <w:sz w:val="24"/>
          <w:szCs w:val="24"/>
          <w:lang w:eastAsia="es-MX"/>
        </w:rPr>
        <w:t xml:space="preserve">Revista de la educación Superior.  </w:t>
      </w:r>
      <w:r w:rsidRPr="007931B7">
        <w:rPr>
          <w:rFonts w:ascii="Times New Roman" w:eastAsia="Times New Roman" w:hAnsi="Times New Roman" w:cs="Times New Roman"/>
          <w:color w:val="000000"/>
          <w:sz w:val="24"/>
          <w:szCs w:val="24"/>
          <w:lang w:eastAsia="es-MX"/>
        </w:rPr>
        <w:t xml:space="preserve"> 29. </w:t>
      </w:r>
      <w:r w:rsidR="00D9202E" w:rsidRPr="007931B7">
        <w:rPr>
          <w:rFonts w:ascii="Times New Roman" w:eastAsia="Times New Roman" w:hAnsi="Times New Roman" w:cs="Times New Roman"/>
          <w:color w:val="000000"/>
          <w:sz w:val="24"/>
          <w:szCs w:val="24"/>
          <w:lang w:eastAsia="es-MX"/>
        </w:rPr>
        <w:t>(</w:t>
      </w:r>
      <w:r w:rsidRPr="007931B7">
        <w:rPr>
          <w:rFonts w:ascii="Times New Roman" w:eastAsia="Times New Roman" w:hAnsi="Times New Roman" w:cs="Times New Roman"/>
          <w:color w:val="000000"/>
          <w:sz w:val="24"/>
          <w:szCs w:val="24"/>
          <w:lang w:eastAsia="es-MX"/>
        </w:rPr>
        <w:t>113</w:t>
      </w:r>
      <w:r w:rsidR="00D9202E"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87</w:t>
      </w:r>
      <w:r w:rsidR="00D9202E"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w:t>
      </w:r>
      <w:r w:rsidR="00D9202E"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 xml:space="preserve">94.   </w:t>
      </w:r>
      <w:r w:rsidR="006D1A6E" w:rsidRPr="007931B7">
        <w:rPr>
          <w:rFonts w:ascii="Times New Roman" w:eastAsia="Times New Roman" w:hAnsi="Times New Roman" w:cs="Times New Roman"/>
          <w:color w:val="000000"/>
          <w:sz w:val="24"/>
          <w:szCs w:val="24"/>
          <w:lang w:eastAsia="es-MX"/>
        </w:rPr>
        <w:t xml:space="preserve">Recuperado de: </w:t>
      </w:r>
      <w:r w:rsidR="002B0390" w:rsidRPr="00F21DBD">
        <w:rPr>
          <w:rFonts w:ascii="Times New Roman" w:eastAsia="Times New Roman" w:hAnsi="Times New Roman" w:cs="Times New Roman"/>
          <w:sz w:val="24"/>
          <w:szCs w:val="24"/>
          <w:lang w:eastAsia="es-MX"/>
        </w:rPr>
        <w:t>http://publicaciones.anuies.mx/pdfs/revista/Revista113_S5A2ES.pdf</w:t>
      </w:r>
    </w:p>
    <w:p w14:paraId="3C1DEA5F" w14:textId="7BF35406" w:rsidR="00567F2D" w:rsidRPr="007931B7" w:rsidRDefault="006003D7" w:rsidP="00F21DBD">
      <w:pPr>
        <w:spacing w:after="0" w:line="360" w:lineRule="auto"/>
        <w:ind w:left="709" w:hanging="709"/>
        <w:rPr>
          <w:rFonts w:ascii="Times New Roman" w:eastAsia="Times New Roman" w:hAnsi="Times New Roman" w:cs="Times New Roman"/>
          <w:sz w:val="24"/>
          <w:szCs w:val="24"/>
          <w:lang w:eastAsia="es-MX"/>
        </w:rPr>
      </w:pPr>
      <w:r w:rsidRPr="007931B7">
        <w:rPr>
          <w:rFonts w:ascii="Times New Roman" w:eastAsia="Times New Roman" w:hAnsi="Times New Roman" w:cs="Times New Roman"/>
          <w:color w:val="000000"/>
          <w:sz w:val="24"/>
          <w:szCs w:val="24"/>
          <w:lang w:eastAsia="es-MX"/>
        </w:rPr>
        <w:t>Romero Ariza, Martha. (2010</w:t>
      </w:r>
      <w:r w:rsidRPr="007931B7">
        <w:rPr>
          <w:rFonts w:ascii="Times New Roman" w:eastAsia="Times New Roman" w:hAnsi="Times New Roman" w:cs="Times New Roman"/>
          <w:i/>
          <w:iCs/>
          <w:color w:val="000000"/>
          <w:sz w:val="24"/>
          <w:szCs w:val="24"/>
          <w:lang w:eastAsia="es-MX"/>
        </w:rPr>
        <w:t>).  Revista de Antropología Experimental</w:t>
      </w:r>
      <w:r w:rsidR="00AB784E" w:rsidRPr="007931B7">
        <w:rPr>
          <w:rFonts w:ascii="Times New Roman" w:eastAsia="Times New Roman" w:hAnsi="Times New Roman" w:cs="Times New Roman"/>
          <w:i/>
          <w:iCs/>
          <w:color w:val="000000"/>
          <w:sz w:val="24"/>
          <w:szCs w:val="24"/>
          <w:lang w:eastAsia="es-MX"/>
        </w:rPr>
        <w:t xml:space="preserve">. Especial </w:t>
      </w:r>
      <w:proofErr w:type="spellStart"/>
      <w:r w:rsidR="00AB784E" w:rsidRPr="007931B7">
        <w:rPr>
          <w:rFonts w:ascii="Times New Roman" w:eastAsia="Times New Roman" w:hAnsi="Times New Roman" w:cs="Times New Roman"/>
          <w:i/>
          <w:iCs/>
          <w:color w:val="000000"/>
          <w:sz w:val="24"/>
          <w:szCs w:val="24"/>
          <w:lang w:eastAsia="es-MX"/>
        </w:rPr>
        <w:t>educatión</w:t>
      </w:r>
      <w:proofErr w:type="spellEnd"/>
      <w:r w:rsidR="00AB784E" w:rsidRPr="007931B7">
        <w:rPr>
          <w:rFonts w:ascii="Times New Roman" w:eastAsia="Times New Roman" w:hAnsi="Times New Roman" w:cs="Times New Roman"/>
          <w:i/>
          <w:iCs/>
          <w:color w:val="000000"/>
          <w:sz w:val="24"/>
          <w:szCs w:val="24"/>
          <w:lang w:eastAsia="es-MX"/>
        </w:rPr>
        <w:t xml:space="preserve"> 8.</w:t>
      </w:r>
      <w:r w:rsidRPr="007931B7">
        <w:rPr>
          <w:rFonts w:ascii="Times New Roman" w:eastAsia="Times New Roman" w:hAnsi="Times New Roman" w:cs="Times New Roman"/>
          <w:color w:val="000000"/>
          <w:sz w:val="24"/>
          <w:szCs w:val="24"/>
          <w:lang w:eastAsia="es-MX"/>
        </w:rPr>
        <w:t xml:space="preserve"> </w:t>
      </w:r>
      <w:r w:rsidR="00AB15AF" w:rsidRPr="007931B7">
        <w:rPr>
          <w:rFonts w:ascii="Times New Roman" w:eastAsia="Times New Roman" w:hAnsi="Times New Roman" w:cs="Times New Roman"/>
          <w:color w:val="000000"/>
          <w:sz w:val="24"/>
          <w:szCs w:val="24"/>
          <w:lang w:eastAsia="es-MX"/>
        </w:rPr>
        <w:t xml:space="preserve"> (10).</w:t>
      </w:r>
      <w:r w:rsidRPr="007931B7">
        <w:rPr>
          <w:rFonts w:ascii="Times New Roman" w:eastAsia="Times New Roman" w:hAnsi="Times New Roman" w:cs="Times New Roman"/>
          <w:color w:val="000000"/>
          <w:sz w:val="24"/>
          <w:szCs w:val="24"/>
          <w:lang w:eastAsia="es-MX"/>
        </w:rPr>
        <w:t xml:space="preserve"> 89</w:t>
      </w:r>
      <w:r w:rsidR="00AB784E" w:rsidRPr="007931B7">
        <w:rPr>
          <w:rFonts w:ascii="Times New Roman" w:eastAsia="Times New Roman" w:hAnsi="Times New Roman" w:cs="Times New Roman"/>
          <w:color w:val="000000"/>
          <w:sz w:val="24"/>
          <w:szCs w:val="24"/>
          <w:lang w:eastAsia="es-MX"/>
        </w:rPr>
        <w:t xml:space="preserve"> </w:t>
      </w:r>
      <w:r w:rsidR="00F2195A" w:rsidRPr="007931B7">
        <w:rPr>
          <w:rFonts w:ascii="Times New Roman" w:eastAsia="Times New Roman" w:hAnsi="Times New Roman" w:cs="Times New Roman"/>
          <w:color w:val="000000"/>
          <w:sz w:val="24"/>
          <w:szCs w:val="24"/>
          <w:lang w:eastAsia="es-MX"/>
        </w:rPr>
        <w:t>–</w:t>
      </w:r>
      <w:r w:rsidR="00AB784E"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color w:val="000000"/>
          <w:sz w:val="24"/>
          <w:szCs w:val="24"/>
          <w:lang w:eastAsia="es-MX"/>
        </w:rPr>
        <w:t>102</w:t>
      </w:r>
      <w:r w:rsidR="00F2195A" w:rsidRPr="007931B7">
        <w:rPr>
          <w:rFonts w:ascii="Times New Roman" w:eastAsia="Times New Roman" w:hAnsi="Times New Roman" w:cs="Times New Roman"/>
          <w:color w:val="000000"/>
          <w:sz w:val="24"/>
          <w:szCs w:val="24"/>
          <w:lang w:eastAsia="es-MX"/>
        </w:rPr>
        <w:t xml:space="preserve">. </w:t>
      </w:r>
      <w:r w:rsidR="00D9202E" w:rsidRPr="007931B7">
        <w:rPr>
          <w:rFonts w:ascii="Times New Roman" w:eastAsia="Times New Roman" w:hAnsi="Times New Roman" w:cs="Times New Roman"/>
          <w:color w:val="000000"/>
          <w:sz w:val="24"/>
          <w:szCs w:val="24"/>
          <w:lang w:eastAsia="es-MX"/>
        </w:rPr>
        <w:t>Recuperado de</w:t>
      </w:r>
      <w:r w:rsidRPr="007931B7">
        <w:rPr>
          <w:rFonts w:ascii="Times New Roman" w:eastAsia="Times New Roman" w:hAnsi="Times New Roman" w:cs="Times New Roman"/>
          <w:color w:val="000000"/>
          <w:sz w:val="24"/>
          <w:szCs w:val="24"/>
          <w:lang w:eastAsia="es-MX"/>
        </w:rPr>
        <w:t>:</w:t>
      </w:r>
      <w:r w:rsidR="00F2195A" w:rsidRPr="007931B7">
        <w:rPr>
          <w:rFonts w:ascii="Times New Roman" w:eastAsia="Times New Roman" w:hAnsi="Times New Roman" w:cs="Times New Roman"/>
          <w:color w:val="000000"/>
          <w:sz w:val="24"/>
          <w:szCs w:val="24"/>
          <w:lang w:eastAsia="es-MX"/>
        </w:rPr>
        <w:t xml:space="preserve"> </w:t>
      </w:r>
      <w:r w:rsidR="00F2195A" w:rsidRPr="00F21DBD">
        <w:rPr>
          <w:rFonts w:ascii="Times New Roman" w:eastAsia="Times New Roman" w:hAnsi="Times New Roman" w:cs="Times New Roman"/>
          <w:sz w:val="24"/>
          <w:szCs w:val="24"/>
          <w:lang w:eastAsia="es-MX"/>
        </w:rPr>
        <w:t>http://revista.ujaen.es/huesped/rae/articulos2010/edu1008pdf.pdf</w:t>
      </w:r>
      <w:r w:rsidRPr="007931B7">
        <w:rPr>
          <w:rFonts w:ascii="Times New Roman" w:eastAsia="Times New Roman" w:hAnsi="Times New Roman" w:cs="Times New Roman"/>
          <w:sz w:val="24"/>
          <w:szCs w:val="24"/>
          <w:lang w:eastAsia="es-MX"/>
        </w:rPr>
        <w:t xml:space="preserve">  </w:t>
      </w:r>
    </w:p>
    <w:p w14:paraId="0486AD68" w14:textId="1FC7E118" w:rsidR="00B74C29" w:rsidRPr="007931B7" w:rsidRDefault="002B0390" w:rsidP="00F21DBD">
      <w:pPr>
        <w:spacing w:after="0" w:line="360" w:lineRule="auto"/>
        <w:ind w:left="709" w:hanging="709"/>
        <w:rPr>
          <w:rFonts w:ascii="Times New Roman" w:eastAsia="Times New Roman" w:hAnsi="Times New Roman" w:cs="Times New Roman"/>
          <w:sz w:val="24"/>
          <w:szCs w:val="24"/>
          <w:lang w:eastAsia="es-MX"/>
        </w:rPr>
      </w:pPr>
      <w:r w:rsidRPr="007931B7">
        <w:rPr>
          <w:rFonts w:ascii="Times New Roman" w:eastAsia="Times New Roman" w:hAnsi="Times New Roman" w:cs="Times New Roman"/>
          <w:color w:val="000000"/>
          <w:sz w:val="24"/>
          <w:szCs w:val="24"/>
          <w:lang w:eastAsia="es-MX"/>
        </w:rPr>
        <w:t>Sistema de educación media superior</w:t>
      </w:r>
      <w:r w:rsidR="006A53E6" w:rsidRPr="007931B7">
        <w:rPr>
          <w:rFonts w:ascii="Times New Roman" w:eastAsia="Times New Roman" w:hAnsi="Times New Roman" w:cs="Times New Roman"/>
          <w:color w:val="000000"/>
          <w:sz w:val="24"/>
          <w:szCs w:val="24"/>
          <w:lang w:eastAsia="es-MX"/>
        </w:rPr>
        <w:t xml:space="preserve"> (SEMS)</w:t>
      </w:r>
      <w:r w:rsidRPr="007931B7">
        <w:rPr>
          <w:rFonts w:ascii="Times New Roman" w:eastAsia="Times New Roman" w:hAnsi="Times New Roman" w:cs="Times New Roman"/>
          <w:color w:val="000000"/>
          <w:sz w:val="24"/>
          <w:szCs w:val="24"/>
          <w:lang w:eastAsia="es-MX"/>
        </w:rPr>
        <w:t xml:space="preserve">. </w:t>
      </w:r>
      <w:r w:rsidR="002A4A50" w:rsidRPr="007931B7">
        <w:rPr>
          <w:rFonts w:ascii="Times New Roman" w:eastAsia="Times New Roman" w:hAnsi="Times New Roman" w:cs="Times New Roman"/>
          <w:color w:val="000000"/>
          <w:sz w:val="24"/>
          <w:szCs w:val="24"/>
          <w:lang w:eastAsia="es-MX"/>
        </w:rPr>
        <w:t>(</w:t>
      </w:r>
      <w:r w:rsidR="009B0593" w:rsidRPr="007931B7">
        <w:rPr>
          <w:rFonts w:ascii="Times New Roman" w:eastAsia="Times New Roman" w:hAnsi="Times New Roman" w:cs="Times New Roman"/>
          <w:color w:val="000000"/>
          <w:sz w:val="24"/>
          <w:szCs w:val="24"/>
          <w:lang w:eastAsia="es-MX"/>
        </w:rPr>
        <w:t>2019</w:t>
      </w:r>
      <w:r w:rsidR="002A4A50" w:rsidRPr="007931B7">
        <w:rPr>
          <w:rFonts w:ascii="Times New Roman" w:eastAsia="Times New Roman" w:hAnsi="Times New Roman" w:cs="Times New Roman"/>
          <w:color w:val="000000"/>
          <w:sz w:val="24"/>
          <w:szCs w:val="24"/>
          <w:lang w:eastAsia="es-MX"/>
        </w:rPr>
        <w:t xml:space="preserve">).  </w:t>
      </w:r>
      <w:r w:rsidR="002A4A50" w:rsidRPr="007931B7">
        <w:rPr>
          <w:rFonts w:ascii="Times New Roman" w:eastAsia="Times New Roman" w:hAnsi="Times New Roman" w:cs="Times New Roman"/>
          <w:i/>
          <w:iCs/>
          <w:color w:val="000000"/>
          <w:sz w:val="24"/>
          <w:szCs w:val="24"/>
          <w:lang w:eastAsia="es-MX"/>
        </w:rPr>
        <w:t>Sistema de educación dual</w:t>
      </w:r>
      <w:r w:rsidR="006A53E6" w:rsidRPr="007931B7">
        <w:rPr>
          <w:rFonts w:ascii="Times New Roman" w:eastAsia="Times New Roman" w:hAnsi="Times New Roman" w:cs="Times New Roman"/>
          <w:i/>
          <w:iCs/>
          <w:color w:val="000000"/>
          <w:sz w:val="24"/>
          <w:szCs w:val="24"/>
          <w:lang w:eastAsia="es-MX"/>
        </w:rPr>
        <w:t>.</w:t>
      </w:r>
      <w:r w:rsidR="002A4A50" w:rsidRPr="007931B7">
        <w:rPr>
          <w:rFonts w:ascii="Times New Roman" w:eastAsia="Times New Roman" w:hAnsi="Times New Roman" w:cs="Times New Roman"/>
          <w:color w:val="000000"/>
          <w:sz w:val="24"/>
          <w:szCs w:val="24"/>
          <w:lang w:eastAsia="es-MX"/>
        </w:rPr>
        <w:t xml:space="preserve"> </w:t>
      </w:r>
      <w:r w:rsidR="00F2195A" w:rsidRPr="007931B7">
        <w:rPr>
          <w:rFonts w:ascii="Times New Roman" w:eastAsia="Times New Roman" w:hAnsi="Times New Roman" w:cs="Times New Roman"/>
          <w:color w:val="000000"/>
          <w:sz w:val="24"/>
          <w:szCs w:val="24"/>
          <w:lang w:eastAsia="es-MX"/>
        </w:rPr>
        <w:t xml:space="preserve">Recuperado de: </w:t>
      </w:r>
      <w:r w:rsidR="006A53E6" w:rsidRPr="007931B7">
        <w:rPr>
          <w:rFonts w:ascii="Times New Roman" w:eastAsia="Times New Roman" w:hAnsi="Times New Roman" w:cs="Times New Roman"/>
          <w:sz w:val="24"/>
          <w:szCs w:val="24"/>
          <w:lang w:eastAsia="es-MX"/>
        </w:rPr>
        <w:t xml:space="preserve"> </w:t>
      </w:r>
      <w:r w:rsidR="006A53E6" w:rsidRPr="00F21DBD">
        <w:rPr>
          <w:rFonts w:ascii="Times New Roman" w:hAnsi="Times New Roman" w:cs="Times New Roman"/>
          <w:sz w:val="24"/>
          <w:szCs w:val="24"/>
          <w:lang w:val="es"/>
        </w:rPr>
        <w:t>http://sems.gob.mx/es_mx/sems/en_que_consiste_modelo_mexicano_formacion_dual</w:t>
      </w:r>
    </w:p>
    <w:p w14:paraId="6309CC16" w14:textId="30AB82D3" w:rsidR="00C90F6B" w:rsidRPr="007931B7" w:rsidRDefault="00C90F6B"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Tamayo y Tamayo M. (</w:t>
      </w:r>
      <w:r w:rsidR="002061E6" w:rsidRPr="007931B7">
        <w:rPr>
          <w:rFonts w:ascii="Times New Roman" w:eastAsia="Times New Roman" w:hAnsi="Times New Roman" w:cs="Times New Roman"/>
          <w:color w:val="000000"/>
          <w:sz w:val="24"/>
          <w:szCs w:val="24"/>
          <w:lang w:eastAsia="es-MX"/>
        </w:rPr>
        <w:t>200</w:t>
      </w:r>
      <w:r w:rsidR="00993CBB" w:rsidRPr="007931B7">
        <w:rPr>
          <w:rFonts w:ascii="Times New Roman" w:eastAsia="Times New Roman" w:hAnsi="Times New Roman" w:cs="Times New Roman"/>
          <w:color w:val="000000"/>
          <w:sz w:val="24"/>
          <w:szCs w:val="24"/>
          <w:lang w:eastAsia="es-MX"/>
        </w:rPr>
        <w:t>3</w:t>
      </w:r>
      <w:r w:rsidRPr="007931B7">
        <w:rPr>
          <w:rFonts w:ascii="Times New Roman" w:eastAsia="Times New Roman" w:hAnsi="Times New Roman" w:cs="Times New Roman"/>
          <w:color w:val="000000"/>
          <w:sz w:val="24"/>
          <w:szCs w:val="24"/>
          <w:lang w:eastAsia="es-MX"/>
        </w:rPr>
        <w:t>)</w:t>
      </w:r>
      <w:r w:rsidR="002061E6" w:rsidRPr="007931B7">
        <w:rPr>
          <w:rFonts w:ascii="Times New Roman" w:eastAsia="Times New Roman" w:hAnsi="Times New Roman" w:cs="Times New Roman"/>
          <w:color w:val="000000"/>
          <w:sz w:val="24"/>
          <w:szCs w:val="24"/>
          <w:lang w:eastAsia="es-MX"/>
        </w:rPr>
        <w:t xml:space="preserve">.  </w:t>
      </w:r>
      <w:r w:rsidR="002E3FE4" w:rsidRPr="007931B7">
        <w:rPr>
          <w:rFonts w:ascii="Times New Roman" w:eastAsia="Times New Roman" w:hAnsi="Times New Roman" w:cs="Times New Roman"/>
          <w:i/>
          <w:iCs/>
          <w:color w:val="000000"/>
          <w:sz w:val="24"/>
          <w:szCs w:val="24"/>
          <w:lang w:eastAsia="es-MX"/>
        </w:rPr>
        <w:t>El proceso de la investigación científica.</w:t>
      </w:r>
      <w:r w:rsidR="002E3FE4" w:rsidRPr="007931B7">
        <w:rPr>
          <w:rFonts w:ascii="Times New Roman" w:eastAsia="Times New Roman" w:hAnsi="Times New Roman" w:cs="Times New Roman"/>
          <w:color w:val="000000"/>
          <w:sz w:val="24"/>
          <w:szCs w:val="24"/>
          <w:lang w:eastAsia="es-MX"/>
        </w:rPr>
        <w:t xml:space="preserve"> </w:t>
      </w:r>
      <w:r w:rsidR="00993CBB" w:rsidRPr="007931B7">
        <w:rPr>
          <w:rFonts w:ascii="Times New Roman" w:eastAsia="Times New Roman" w:hAnsi="Times New Roman" w:cs="Times New Roman"/>
          <w:color w:val="000000"/>
          <w:sz w:val="24"/>
          <w:szCs w:val="24"/>
          <w:lang w:eastAsia="es-MX"/>
        </w:rPr>
        <w:t>4ª</w:t>
      </w:r>
      <w:r w:rsidR="0064778E" w:rsidRPr="007931B7">
        <w:rPr>
          <w:rFonts w:ascii="Times New Roman" w:eastAsia="Times New Roman" w:hAnsi="Times New Roman" w:cs="Times New Roman"/>
          <w:color w:val="000000"/>
          <w:sz w:val="24"/>
          <w:szCs w:val="24"/>
          <w:lang w:eastAsia="es-MX"/>
        </w:rPr>
        <w:t xml:space="preserve">. </w:t>
      </w:r>
      <w:r w:rsidR="00993CBB" w:rsidRPr="007931B7">
        <w:rPr>
          <w:rFonts w:ascii="Times New Roman" w:eastAsia="Times New Roman" w:hAnsi="Times New Roman" w:cs="Times New Roman"/>
          <w:color w:val="000000"/>
          <w:sz w:val="24"/>
          <w:szCs w:val="24"/>
          <w:lang w:eastAsia="es-MX"/>
        </w:rPr>
        <w:t xml:space="preserve"> Edición.</w:t>
      </w:r>
      <w:r w:rsidR="002061E6" w:rsidRPr="007931B7">
        <w:rPr>
          <w:rFonts w:ascii="Times New Roman" w:eastAsia="Times New Roman" w:hAnsi="Times New Roman" w:cs="Times New Roman"/>
          <w:color w:val="000000"/>
          <w:sz w:val="24"/>
          <w:szCs w:val="24"/>
          <w:lang w:eastAsia="es-MX"/>
        </w:rPr>
        <w:t xml:space="preserve"> </w:t>
      </w:r>
      <w:r w:rsidR="00B26D96" w:rsidRPr="007931B7">
        <w:rPr>
          <w:rFonts w:ascii="Times New Roman" w:eastAsia="Times New Roman" w:hAnsi="Times New Roman" w:cs="Times New Roman"/>
          <w:color w:val="000000"/>
          <w:sz w:val="24"/>
          <w:szCs w:val="24"/>
          <w:lang w:eastAsia="es-MX"/>
        </w:rPr>
        <w:t>México:</w:t>
      </w:r>
      <w:r w:rsidR="002061E6" w:rsidRPr="007931B7">
        <w:rPr>
          <w:rFonts w:ascii="Times New Roman" w:eastAsia="Times New Roman" w:hAnsi="Times New Roman" w:cs="Times New Roman"/>
          <w:color w:val="000000"/>
          <w:sz w:val="24"/>
          <w:szCs w:val="24"/>
          <w:lang w:eastAsia="es-MX"/>
        </w:rPr>
        <w:t xml:space="preserve"> E</w:t>
      </w:r>
      <w:r w:rsidR="0064778E" w:rsidRPr="007931B7">
        <w:rPr>
          <w:rFonts w:ascii="Times New Roman" w:eastAsia="Times New Roman" w:hAnsi="Times New Roman" w:cs="Times New Roman"/>
          <w:color w:val="000000"/>
          <w:sz w:val="24"/>
          <w:szCs w:val="24"/>
          <w:lang w:eastAsia="es-MX"/>
        </w:rPr>
        <w:t>d</w:t>
      </w:r>
      <w:r w:rsidR="002061E6" w:rsidRPr="007931B7">
        <w:rPr>
          <w:rFonts w:ascii="Times New Roman" w:eastAsia="Times New Roman" w:hAnsi="Times New Roman" w:cs="Times New Roman"/>
          <w:color w:val="000000"/>
          <w:sz w:val="24"/>
          <w:szCs w:val="24"/>
          <w:lang w:eastAsia="es-MX"/>
        </w:rPr>
        <w:t>. LIMUSA</w:t>
      </w:r>
      <w:r w:rsidR="004014B8" w:rsidRPr="007931B7">
        <w:rPr>
          <w:rFonts w:ascii="Times New Roman" w:eastAsia="Times New Roman" w:hAnsi="Times New Roman" w:cs="Times New Roman"/>
          <w:color w:val="000000"/>
          <w:sz w:val="24"/>
          <w:szCs w:val="24"/>
          <w:lang w:eastAsia="es-MX"/>
        </w:rPr>
        <w:t>.</w:t>
      </w:r>
    </w:p>
    <w:p w14:paraId="179CA17C" w14:textId="445F3AC5" w:rsidR="004B5586" w:rsidRPr="007931B7" w:rsidRDefault="004B5586" w:rsidP="00F21DBD">
      <w:pPr>
        <w:spacing w:after="0" w:line="360" w:lineRule="auto"/>
        <w:ind w:left="709" w:hanging="709"/>
        <w:jc w:val="both"/>
        <w:rPr>
          <w:rFonts w:ascii="Times New Roman" w:hAnsi="Times New Roman" w:cs="Times New Roman"/>
          <w:sz w:val="24"/>
          <w:szCs w:val="24"/>
        </w:rPr>
      </w:pPr>
      <w:r w:rsidRPr="007931B7">
        <w:rPr>
          <w:rFonts w:ascii="Times New Roman" w:eastAsia="Times New Roman" w:hAnsi="Times New Roman" w:cs="Times New Roman"/>
          <w:color w:val="000000"/>
          <w:sz w:val="24"/>
          <w:szCs w:val="24"/>
          <w:lang w:eastAsia="es-MX"/>
        </w:rPr>
        <w:t>UNESCO (2000).  </w:t>
      </w:r>
      <w:r w:rsidRPr="007931B7">
        <w:rPr>
          <w:rFonts w:ascii="Times New Roman" w:hAnsi="Times New Roman" w:cs="Times New Roman"/>
          <w:sz w:val="24"/>
          <w:szCs w:val="24"/>
        </w:rPr>
        <w:t>DECLARACIÓN MUNDIAL SOBRE LA EDUCACIÓN SUPERIOR EN EL SIGLO XXI: VISIÓN Y ACCIÓN. Conferencia mundial sobre la educación superior UNESCO, París 5-9 de octubre de 1998. Rev</w:t>
      </w:r>
      <w:r w:rsidR="0064778E" w:rsidRPr="007931B7">
        <w:rPr>
          <w:rFonts w:ascii="Times New Roman" w:hAnsi="Times New Roman" w:cs="Times New Roman"/>
          <w:sz w:val="24"/>
          <w:szCs w:val="24"/>
        </w:rPr>
        <w:t>ista</w:t>
      </w:r>
      <w:r w:rsidRPr="007931B7">
        <w:rPr>
          <w:rFonts w:ascii="Times New Roman" w:hAnsi="Times New Roman" w:cs="Times New Roman"/>
          <w:sz w:val="24"/>
          <w:szCs w:val="24"/>
        </w:rPr>
        <w:t xml:space="preserve"> Cubana </w:t>
      </w:r>
      <w:proofErr w:type="gramStart"/>
      <w:r w:rsidRPr="007931B7">
        <w:rPr>
          <w:rFonts w:ascii="Times New Roman" w:hAnsi="Times New Roman" w:cs="Times New Roman"/>
          <w:sz w:val="24"/>
          <w:szCs w:val="24"/>
        </w:rPr>
        <w:t>Educ</w:t>
      </w:r>
      <w:r w:rsidR="0064778E" w:rsidRPr="007931B7">
        <w:rPr>
          <w:rFonts w:ascii="Times New Roman" w:hAnsi="Times New Roman" w:cs="Times New Roman"/>
          <w:sz w:val="24"/>
          <w:szCs w:val="24"/>
        </w:rPr>
        <w:t xml:space="preserve">ación </w:t>
      </w:r>
      <w:r w:rsidRPr="007931B7">
        <w:rPr>
          <w:rFonts w:ascii="Times New Roman" w:hAnsi="Times New Roman" w:cs="Times New Roman"/>
          <w:sz w:val="24"/>
          <w:szCs w:val="24"/>
        </w:rPr>
        <w:t xml:space="preserve"> Med</w:t>
      </w:r>
      <w:r w:rsidR="0064778E" w:rsidRPr="007931B7">
        <w:rPr>
          <w:rFonts w:ascii="Times New Roman" w:hAnsi="Times New Roman" w:cs="Times New Roman"/>
          <w:sz w:val="24"/>
          <w:szCs w:val="24"/>
        </w:rPr>
        <w:t>ia</w:t>
      </w:r>
      <w:proofErr w:type="gramEnd"/>
      <w:r w:rsidRPr="007931B7">
        <w:rPr>
          <w:rFonts w:ascii="Times New Roman" w:hAnsi="Times New Roman" w:cs="Times New Roman"/>
          <w:sz w:val="24"/>
          <w:szCs w:val="24"/>
        </w:rPr>
        <w:t xml:space="preserve"> </w:t>
      </w:r>
      <w:r w:rsidRPr="007931B7">
        <w:rPr>
          <w:rFonts w:ascii="Times New Roman" w:hAnsi="Times New Roman" w:cs="Times New Roman"/>
          <w:i/>
          <w:iCs/>
          <w:sz w:val="24"/>
          <w:szCs w:val="24"/>
        </w:rPr>
        <w:t>Super</w:t>
      </w:r>
      <w:r w:rsidR="0064778E" w:rsidRPr="007931B7">
        <w:rPr>
          <w:rFonts w:ascii="Times New Roman" w:hAnsi="Times New Roman" w:cs="Times New Roman"/>
          <w:i/>
          <w:iCs/>
          <w:sz w:val="24"/>
          <w:szCs w:val="24"/>
        </w:rPr>
        <w:t>ior</w:t>
      </w:r>
      <w:r w:rsidRPr="007931B7">
        <w:rPr>
          <w:rFonts w:ascii="Times New Roman" w:hAnsi="Times New Roman" w:cs="Times New Roman"/>
          <w:sz w:val="24"/>
          <w:szCs w:val="24"/>
        </w:rPr>
        <w:t xml:space="preserve"> 14</w:t>
      </w:r>
      <w:r w:rsidR="0064778E" w:rsidRPr="007931B7">
        <w:rPr>
          <w:rFonts w:ascii="Times New Roman" w:hAnsi="Times New Roman" w:cs="Times New Roman"/>
          <w:sz w:val="24"/>
          <w:szCs w:val="24"/>
        </w:rPr>
        <w:t xml:space="preserve">. </w:t>
      </w:r>
      <w:r w:rsidRPr="007931B7">
        <w:rPr>
          <w:rFonts w:ascii="Times New Roman" w:hAnsi="Times New Roman" w:cs="Times New Roman"/>
          <w:sz w:val="24"/>
          <w:szCs w:val="24"/>
        </w:rPr>
        <w:t>(3)</w:t>
      </w:r>
      <w:r w:rsidR="0064778E" w:rsidRPr="007931B7">
        <w:rPr>
          <w:rFonts w:ascii="Times New Roman" w:hAnsi="Times New Roman" w:cs="Times New Roman"/>
          <w:sz w:val="24"/>
          <w:szCs w:val="24"/>
        </w:rPr>
        <w:t xml:space="preserve">. </w:t>
      </w:r>
      <w:r w:rsidRPr="007931B7">
        <w:rPr>
          <w:rFonts w:ascii="Times New Roman" w:hAnsi="Times New Roman" w:cs="Times New Roman"/>
          <w:sz w:val="24"/>
          <w:szCs w:val="24"/>
        </w:rPr>
        <w:t>253</w:t>
      </w:r>
      <w:r w:rsidR="0064778E" w:rsidRPr="007931B7">
        <w:rPr>
          <w:rFonts w:ascii="Times New Roman" w:hAnsi="Times New Roman" w:cs="Times New Roman"/>
          <w:sz w:val="24"/>
          <w:szCs w:val="24"/>
        </w:rPr>
        <w:t xml:space="preserve"> </w:t>
      </w:r>
      <w:r w:rsidRPr="007931B7">
        <w:rPr>
          <w:rFonts w:ascii="Times New Roman" w:hAnsi="Times New Roman" w:cs="Times New Roman"/>
          <w:sz w:val="24"/>
          <w:szCs w:val="24"/>
        </w:rPr>
        <w:t>-</w:t>
      </w:r>
      <w:r w:rsidR="0064778E" w:rsidRPr="007931B7">
        <w:rPr>
          <w:rFonts w:ascii="Times New Roman" w:hAnsi="Times New Roman" w:cs="Times New Roman"/>
          <w:sz w:val="24"/>
          <w:szCs w:val="24"/>
        </w:rPr>
        <w:t xml:space="preserve"> </w:t>
      </w:r>
      <w:r w:rsidRPr="007931B7">
        <w:rPr>
          <w:rFonts w:ascii="Times New Roman" w:hAnsi="Times New Roman" w:cs="Times New Roman"/>
          <w:sz w:val="24"/>
          <w:szCs w:val="24"/>
        </w:rPr>
        <w:t>69.</w:t>
      </w:r>
      <w:r w:rsidR="00E21695" w:rsidRPr="007931B7">
        <w:rPr>
          <w:rFonts w:ascii="Times New Roman" w:hAnsi="Times New Roman" w:cs="Times New Roman"/>
          <w:sz w:val="24"/>
          <w:szCs w:val="24"/>
        </w:rPr>
        <w:t xml:space="preserve"> Recuperado de: </w:t>
      </w:r>
      <w:r w:rsidR="008369C5" w:rsidRPr="00F21DBD">
        <w:rPr>
          <w:rFonts w:ascii="Times New Roman" w:hAnsi="Times New Roman" w:cs="Times New Roman"/>
          <w:sz w:val="24"/>
          <w:szCs w:val="24"/>
        </w:rPr>
        <w:t>http://scielo.sld.cu/pdf/ems/v14n3/ems06300.pdf</w:t>
      </w:r>
      <w:r w:rsidR="008369C5" w:rsidRPr="007931B7">
        <w:rPr>
          <w:rFonts w:ascii="Times New Roman" w:hAnsi="Times New Roman" w:cs="Times New Roman"/>
          <w:sz w:val="24"/>
          <w:szCs w:val="24"/>
        </w:rPr>
        <w:t xml:space="preserve"> </w:t>
      </w:r>
    </w:p>
    <w:p w14:paraId="35FF56ED" w14:textId="6F3294C7" w:rsidR="004B5586" w:rsidRPr="007931B7" w:rsidRDefault="004B5586"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Universidad Autónoma de Yucatán (UADY). (2010). Modelo Educativo para la formación integral (MEFI).  México. Ed. UADY.</w:t>
      </w:r>
    </w:p>
    <w:p w14:paraId="02827FB9" w14:textId="04CA249F" w:rsidR="00467C07" w:rsidRPr="007931B7" w:rsidRDefault="00467C07" w:rsidP="00F21DBD">
      <w:pPr>
        <w:spacing w:after="0" w:line="360" w:lineRule="auto"/>
        <w:ind w:left="709" w:hanging="709"/>
        <w:jc w:val="both"/>
        <w:rPr>
          <w:rFonts w:ascii="Times New Roman" w:eastAsia="Times New Roman" w:hAnsi="Times New Roman" w:cs="Times New Roman"/>
          <w:sz w:val="24"/>
          <w:szCs w:val="24"/>
          <w:lang w:eastAsia="es-MX"/>
        </w:rPr>
      </w:pPr>
      <w:r w:rsidRPr="007931B7">
        <w:rPr>
          <w:rFonts w:ascii="Times New Roman" w:eastAsia="Times New Roman" w:hAnsi="Times New Roman" w:cs="Times New Roman"/>
          <w:color w:val="000000"/>
          <w:sz w:val="24"/>
          <w:szCs w:val="24"/>
          <w:lang w:eastAsia="es-MX"/>
        </w:rPr>
        <w:t>Universidad Autónoma de Yucatán (UADY). (201</w:t>
      </w:r>
      <w:r w:rsidR="00EE2EAF" w:rsidRPr="007931B7">
        <w:rPr>
          <w:rFonts w:ascii="Times New Roman" w:eastAsia="Times New Roman" w:hAnsi="Times New Roman" w:cs="Times New Roman"/>
          <w:color w:val="000000"/>
          <w:sz w:val="24"/>
          <w:szCs w:val="24"/>
          <w:lang w:eastAsia="es-MX"/>
        </w:rPr>
        <w:t>6</w:t>
      </w:r>
      <w:r w:rsidRPr="007931B7">
        <w:rPr>
          <w:rFonts w:ascii="Times New Roman" w:eastAsia="Times New Roman" w:hAnsi="Times New Roman" w:cs="Times New Roman"/>
          <w:color w:val="000000"/>
          <w:sz w:val="24"/>
          <w:szCs w:val="24"/>
          <w:lang w:eastAsia="es-MX"/>
        </w:rPr>
        <w:t xml:space="preserve">). </w:t>
      </w:r>
      <w:r w:rsidRPr="007931B7">
        <w:rPr>
          <w:rFonts w:ascii="Times New Roman" w:eastAsia="Times New Roman" w:hAnsi="Times New Roman" w:cs="Times New Roman"/>
          <w:i/>
          <w:iCs/>
          <w:color w:val="000000"/>
          <w:sz w:val="24"/>
          <w:szCs w:val="24"/>
          <w:lang w:eastAsia="es-MX"/>
        </w:rPr>
        <w:t xml:space="preserve">Plan de desarrollo institucional 2014-2022. 1ª </w:t>
      </w:r>
      <w:r w:rsidR="00561ABA" w:rsidRPr="007931B7">
        <w:rPr>
          <w:rFonts w:ascii="Times New Roman" w:eastAsia="Times New Roman" w:hAnsi="Times New Roman" w:cs="Times New Roman"/>
          <w:i/>
          <w:iCs/>
          <w:color w:val="000000"/>
          <w:sz w:val="24"/>
          <w:szCs w:val="24"/>
          <w:lang w:eastAsia="es-MX"/>
        </w:rPr>
        <w:t>agenda estratégica. Acción 15.</w:t>
      </w:r>
      <w:r w:rsidR="00437A79" w:rsidRPr="007931B7">
        <w:rPr>
          <w:rFonts w:ascii="Times New Roman" w:eastAsia="Times New Roman" w:hAnsi="Times New Roman" w:cs="Times New Roman"/>
          <w:color w:val="000000"/>
          <w:sz w:val="24"/>
          <w:szCs w:val="24"/>
          <w:lang w:eastAsia="es-MX"/>
        </w:rPr>
        <w:t xml:space="preserve"> Recuperado de:</w:t>
      </w:r>
      <w:r w:rsidR="00701752" w:rsidRPr="007931B7">
        <w:rPr>
          <w:rFonts w:ascii="Times New Roman" w:eastAsia="Times New Roman" w:hAnsi="Times New Roman" w:cs="Times New Roman"/>
          <w:color w:val="000000"/>
          <w:sz w:val="24"/>
          <w:szCs w:val="24"/>
          <w:lang w:eastAsia="es-MX"/>
        </w:rPr>
        <w:t xml:space="preserve"> </w:t>
      </w:r>
      <w:r w:rsidR="006177FB" w:rsidRPr="00F21DBD">
        <w:rPr>
          <w:rFonts w:ascii="Times New Roman" w:eastAsia="Times New Roman" w:hAnsi="Times New Roman" w:cs="Times New Roman"/>
          <w:sz w:val="24"/>
          <w:szCs w:val="24"/>
          <w:lang w:eastAsia="es-MX"/>
        </w:rPr>
        <w:t>https://www.pdi.uady.mx/docs/agendas/primera_agenda/doc/15%20Modelo%20de%20Vinculación%20de%20la%20Universidad.pdf</w:t>
      </w:r>
      <w:r w:rsidR="0052554E" w:rsidRPr="007931B7">
        <w:rPr>
          <w:rFonts w:ascii="Times New Roman" w:eastAsia="Times New Roman" w:hAnsi="Times New Roman" w:cs="Times New Roman"/>
          <w:sz w:val="24"/>
          <w:szCs w:val="24"/>
          <w:lang w:eastAsia="es-MX"/>
        </w:rPr>
        <w:t xml:space="preserve"> </w:t>
      </w:r>
    </w:p>
    <w:p w14:paraId="3A7DC3E3" w14:textId="47D7A96A" w:rsidR="004B5586" w:rsidRPr="007931B7" w:rsidRDefault="004B5586" w:rsidP="00F21DBD">
      <w:pPr>
        <w:spacing w:after="0" w:line="360" w:lineRule="auto"/>
        <w:ind w:left="709" w:hanging="709"/>
        <w:jc w:val="both"/>
        <w:rPr>
          <w:rFonts w:ascii="Times New Roman" w:eastAsia="Times New Roman" w:hAnsi="Times New Roman" w:cs="Times New Roman"/>
          <w:color w:val="000000"/>
          <w:sz w:val="24"/>
          <w:szCs w:val="24"/>
          <w:lang w:eastAsia="es-MX"/>
        </w:rPr>
      </w:pPr>
      <w:r w:rsidRPr="007931B7">
        <w:rPr>
          <w:rFonts w:ascii="Times New Roman" w:eastAsia="Times New Roman" w:hAnsi="Times New Roman" w:cs="Times New Roman"/>
          <w:color w:val="000000"/>
          <w:sz w:val="24"/>
          <w:szCs w:val="24"/>
          <w:lang w:eastAsia="es-MX"/>
        </w:rPr>
        <w:t>Universidad Autónoma de Yucatán</w:t>
      </w:r>
      <w:r w:rsidR="00C1464C" w:rsidRPr="007931B7">
        <w:rPr>
          <w:rFonts w:ascii="Times New Roman" w:eastAsia="Times New Roman" w:hAnsi="Times New Roman" w:cs="Times New Roman"/>
          <w:color w:val="000000"/>
          <w:sz w:val="24"/>
          <w:szCs w:val="24"/>
          <w:lang w:eastAsia="es-MX"/>
        </w:rPr>
        <w:t>-Facultad de I</w:t>
      </w:r>
      <w:r w:rsidR="00437A79" w:rsidRPr="007931B7">
        <w:rPr>
          <w:rFonts w:ascii="Times New Roman" w:eastAsia="Times New Roman" w:hAnsi="Times New Roman" w:cs="Times New Roman"/>
          <w:color w:val="000000"/>
          <w:sz w:val="24"/>
          <w:szCs w:val="24"/>
          <w:lang w:eastAsia="es-MX"/>
        </w:rPr>
        <w:t>n</w:t>
      </w:r>
      <w:r w:rsidR="00C1464C" w:rsidRPr="007931B7">
        <w:rPr>
          <w:rFonts w:ascii="Times New Roman" w:eastAsia="Times New Roman" w:hAnsi="Times New Roman" w:cs="Times New Roman"/>
          <w:color w:val="000000"/>
          <w:sz w:val="24"/>
          <w:szCs w:val="24"/>
          <w:lang w:eastAsia="es-MX"/>
        </w:rPr>
        <w:t>geniería Química de Yucatán</w:t>
      </w:r>
      <w:r w:rsidRPr="007931B7">
        <w:rPr>
          <w:rFonts w:ascii="Times New Roman" w:eastAsia="Times New Roman" w:hAnsi="Times New Roman" w:cs="Times New Roman"/>
          <w:color w:val="000000"/>
          <w:sz w:val="24"/>
          <w:szCs w:val="24"/>
          <w:lang w:eastAsia="es-MX"/>
        </w:rPr>
        <w:t xml:space="preserve"> (UADY</w:t>
      </w:r>
      <w:r w:rsidR="00C1464C" w:rsidRPr="007931B7">
        <w:rPr>
          <w:rFonts w:ascii="Times New Roman" w:eastAsia="Times New Roman" w:hAnsi="Times New Roman" w:cs="Times New Roman"/>
          <w:color w:val="000000"/>
          <w:sz w:val="24"/>
          <w:szCs w:val="24"/>
          <w:lang w:eastAsia="es-MX"/>
        </w:rPr>
        <w:t>-FIQ</w:t>
      </w:r>
      <w:r w:rsidRPr="007931B7">
        <w:rPr>
          <w:rFonts w:ascii="Times New Roman" w:eastAsia="Times New Roman" w:hAnsi="Times New Roman" w:cs="Times New Roman"/>
          <w:color w:val="000000"/>
          <w:sz w:val="24"/>
          <w:szCs w:val="24"/>
          <w:lang w:eastAsia="es-MX"/>
        </w:rPr>
        <w:t>). (2014</w:t>
      </w:r>
      <w:r w:rsidRPr="007931B7">
        <w:rPr>
          <w:rFonts w:ascii="Times New Roman" w:eastAsia="Times New Roman" w:hAnsi="Times New Roman" w:cs="Times New Roman"/>
          <w:i/>
          <w:iCs/>
          <w:color w:val="000000"/>
          <w:sz w:val="24"/>
          <w:szCs w:val="24"/>
          <w:lang w:eastAsia="es-MX"/>
        </w:rPr>
        <w:t>). Plan de estudios de la licenciatura de Ingeniería Química Industrial de la Facultad de Ingeniería Química.</w:t>
      </w:r>
      <w:r w:rsidRPr="007931B7">
        <w:rPr>
          <w:rFonts w:ascii="Times New Roman" w:eastAsia="Times New Roman" w:hAnsi="Times New Roman" w:cs="Times New Roman"/>
          <w:color w:val="000000"/>
          <w:sz w:val="24"/>
          <w:szCs w:val="24"/>
          <w:lang w:eastAsia="es-MX"/>
        </w:rPr>
        <w:t> </w:t>
      </w:r>
      <w:r w:rsidR="00D11E5D" w:rsidRPr="007931B7">
        <w:rPr>
          <w:rFonts w:ascii="Times New Roman" w:eastAsia="Times New Roman" w:hAnsi="Times New Roman" w:cs="Times New Roman"/>
          <w:color w:val="000000"/>
          <w:sz w:val="24"/>
          <w:szCs w:val="24"/>
          <w:lang w:eastAsia="es-MX"/>
        </w:rPr>
        <w:t>Recuperado de:</w:t>
      </w:r>
      <w:r w:rsidR="0035483E" w:rsidRPr="007931B7">
        <w:rPr>
          <w:rFonts w:ascii="Times New Roman" w:eastAsia="Times New Roman" w:hAnsi="Times New Roman" w:cs="Times New Roman"/>
          <w:color w:val="000000"/>
          <w:sz w:val="24"/>
          <w:szCs w:val="24"/>
          <w:lang w:eastAsia="es-MX"/>
        </w:rPr>
        <w:t xml:space="preserve"> </w:t>
      </w:r>
      <w:r w:rsidR="002A573A" w:rsidRPr="007931B7">
        <w:rPr>
          <w:rFonts w:ascii="Times New Roman" w:eastAsia="Times New Roman" w:hAnsi="Times New Roman" w:cs="Times New Roman"/>
          <w:color w:val="000000"/>
          <w:sz w:val="24"/>
          <w:szCs w:val="24"/>
          <w:lang w:eastAsia="es-MX"/>
        </w:rPr>
        <w:t xml:space="preserve"> </w:t>
      </w:r>
      <w:r w:rsidR="0035483E" w:rsidRPr="007931B7">
        <w:rPr>
          <w:rFonts w:ascii="Times New Roman" w:eastAsia="Times New Roman" w:hAnsi="Times New Roman" w:cs="Times New Roman"/>
          <w:color w:val="000000"/>
          <w:sz w:val="24"/>
          <w:szCs w:val="24"/>
          <w:lang w:eastAsia="es-MX"/>
        </w:rPr>
        <w:t>http://www.ingquimica.uady.mx</w:t>
      </w:r>
    </w:p>
    <w:p w14:paraId="559CD417" w14:textId="6B77CB0F" w:rsidR="001E6065" w:rsidRDefault="001E6065" w:rsidP="00906A16">
      <w:pPr>
        <w:spacing w:after="0" w:line="360" w:lineRule="auto"/>
        <w:ind w:firstLine="708"/>
        <w:jc w:val="both"/>
        <w:rPr>
          <w:rFonts w:ascii="Times New Roman" w:eastAsia="Times New Roman" w:hAnsi="Times New Roman" w:cs="Times New Roman"/>
          <w:sz w:val="24"/>
          <w:szCs w:val="24"/>
          <w:lang w:eastAsia="es-MX"/>
        </w:rPr>
      </w:pPr>
    </w:p>
    <w:p w14:paraId="39BF120F" w14:textId="41138949" w:rsidR="00161E90" w:rsidRPr="00161E90" w:rsidRDefault="00A010A3" w:rsidP="00161E90">
      <w:pPr>
        <w:autoSpaceDE w:val="0"/>
        <w:autoSpaceDN w:val="0"/>
        <w:adjustRightInd w:val="0"/>
        <w:spacing w:after="0" w:line="360" w:lineRule="auto"/>
        <w:rPr>
          <w:rFonts w:ascii="Times New Roman" w:hAnsi="Times New Roman" w:cs="Times New Roman"/>
          <w:b/>
          <w:bCs/>
          <w:sz w:val="24"/>
          <w:szCs w:val="24"/>
        </w:rPr>
      </w:pPr>
      <w:r w:rsidRPr="00161E90">
        <w:rPr>
          <w:rFonts w:ascii="Times New Roman" w:hAnsi="Times New Roman" w:cs="Times New Roman"/>
          <w:b/>
          <w:bCs/>
          <w:sz w:val="24"/>
          <w:szCs w:val="24"/>
        </w:rPr>
        <w:lastRenderedPageBreak/>
        <w:t>A</w:t>
      </w:r>
      <w:r w:rsidR="00161E90" w:rsidRPr="00161E90">
        <w:rPr>
          <w:rFonts w:ascii="Times New Roman" w:hAnsi="Times New Roman" w:cs="Times New Roman"/>
          <w:b/>
          <w:bCs/>
          <w:sz w:val="24"/>
          <w:szCs w:val="24"/>
        </w:rPr>
        <w:t>lan García Lira</w:t>
      </w:r>
    </w:p>
    <w:p w14:paraId="6E3D724E" w14:textId="7397B2E9" w:rsidR="00A010A3" w:rsidRPr="00161E90" w:rsidRDefault="00A010A3" w:rsidP="00EC2933">
      <w:pPr>
        <w:autoSpaceDE w:val="0"/>
        <w:autoSpaceDN w:val="0"/>
        <w:adjustRightInd w:val="0"/>
        <w:spacing w:after="0" w:line="360" w:lineRule="auto"/>
        <w:ind w:firstLine="708"/>
        <w:jc w:val="both"/>
        <w:rPr>
          <w:rFonts w:ascii="Times New Roman" w:hAnsi="Times New Roman" w:cs="Times New Roman"/>
          <w:sz w:val="24"/>
          <w:szCs w:val="24"/>
        </w:rPr>
      </w:pPr>
      <w:r w:rsidRPr="00161E90">
        <w:rPr>
          <w:rFonts w:ascii="Times New Roman" w:hAnsi="Times New Roman" w:cs="Times New Roman"/>
          <w:sz w:val="24"/>
          <w:szCs w:val="24"/>
        </w:rPr>
        <w:t>Doctor en Administración.</w:t>
      </w:r>
      <w:r w:rsidR="00452CEE" w:rsidRPr="00161E90">
        <w:rPr>
          <w:rFonts w:ascii="Times New Roman" w:hAnsi="Times New Roman" w:cs="Times New Roman"/>
          <w:sz w:val="24"/>
          <w:szCs w:val="24"/>
        </w:rPr>
        <w:t xml:space="preserve"> </w:t>
      </w:r>
      <w:r w:rsidRPr="00161E90">
        <w:rPr>
          <w:rFonts w:ascii="Times New Roman" w:hAnsi="Times New Roman" w:cs="Times New Roman"/>
          <w:sz w:val="24"/>
          <w:szCs w:val="24"/>
        </w:rPr>
        <w:t>Maestro en Administración de Negocios: Calidad y Productividad.</w:t>
      </w:r>
      <w:r w:rsidR="00161E90">
        <w:rPr>
          <w:rFonts w:ascii="Times New Roman" w:hAnsi="Times New Roman" w:cs="Times New Roman"/>
          <w:sz w:val="24"/>
          <w:szCs w:val="24"/>
        </w:rPr>
        <w:t xml:space="preserve"> </w:t>
      </w:r>
      <w:r w:rsidRPr="00161E90">
        <w:rPr>
          <w:rFonts w:ascii="Times New Roman" w:hAnsi="Times New Roman" w:cs="Times New Roman"/>
          <w:sz w:val="24"/>
          <w:szCs w:val="24"/>
        </w:rPr>
        <w:t>Especialista en Gestión de Tecnología (e Innovación).</w:t>
      </w:r>
      <w:r w:rsidR="00452CEE" w:rsidRPr="00161E90">
        <w:rPr>
          <w:rFonts w:ascii="Times New Roman" w:hAnsi="Times New Roman" w:cs="Times New Roman"/>
          <w:sz w:val="24"/>
          <w:szCs w:val="24"/>
        </w:rPr>
        <w:t xml:space="preserve"> </w:t>
      </w:r>
      <w:r w:rsidRPr="00161E90">
        <w:rPr>
          <w:rFonts w:ascii="Times New Roman" w:hAnsi="Times New Roman" w:cs="Times New Roman"/>
          <w:sz w:val="24"/>
          <w:szCs w:val="24"/>
        </w:rPr>
        <w:t>Maestrante en Ingeniería Industrial: Planificación de la Ingeniería y de la Tecnología.</w:t>
      </w:r>
      <w:r w:rsidR="00452CEE" w:rsidRPr="00161E90">
        <w:rPr>
          <w:rFonts w:ascii="Times New Roman" w:hAnsi="Times New Roman" w:cs="Times New Roman"/>
          <w:sz w:val="24"/>
          <w:szCs w:val="24"/>
        </w:rPr>
        <w:t xml:space="preserve"> Ingeniero Químico Ind</w:t>
      </w:r>
      <w:r w:rsidR="003912D4" w:rsidRPr="00161E90">
        <w:rPr>
          <w:rFonts w:ascii="Times New Roman" w:hAnsi="Times New Roman" w:cs="Times New Roman"/>
          <w:sz w:val="24"/>
          <w:szCs w:val="24"/>
        </w:rPr>
        <w:t>us</w:t>
      </w:r>
      <w:r w:rsidR="00452CEE" w:rsidRPr="00161E90">
        <w:rPr>
          <w:rFonts w:ascii="Times New Roman" w:hAnsi="Times New Roman" w:cs="Times New Roman"/>
          <w:sz w:val="24"/>
          <w:szCs w:val="24"/>
        </w:rPr>
        <w:t>tr</w:t>
      </w:r>
      <w:r w:rsidR="003912D4" w:rsidRPr="00161E90">
        <w:rPr>
          <w:rFonts w:ascii="Times New Roman" w:hAnsi="Times New Roman" w:cs="Times New Roman"/>
          <w:sz w:val="24"/>
          <w:szCs w:val="24"/>
        </w:rPr>
        <w:t>i</w:t>
      </w:r>
      <w:r w:rsidR="00452CEE" w:rsidRPr="00161E90">
        <w:rPr>
          <w:rFonts w:ascii="Times New Roman" w:hAnsi="Times New Roman" w:cs="Times New Roman"/>
          <w:sz w:val="24"/>
          <w:szCs w:val="24"/>
        </w:rPr>
        <w:t>al</w:t>
      </w:r>
      <w:r w:rsidR="003912D4" w:rsidRPr="00161E90">
        <w:rPr>
          <w:rFonts w:ascii="Times New Roman" w:hAnsi="Times New Roman" w:cs="Times New Roman"/>
          <w:sz w:val="24"/>
          <w:szCs w:val="24"/>
        </w:rPr>
        <w:t xml:space="preserve">. Obtentor del Premio Nacional de Tecnología Empresa Pequeña 2002. </w:t>
      </w:r>
      <w:r w:rsidRPr="00161E90">
        <w:rPr>
          <w:rFonts w:ascii="Times New Roman" w:hAnsi="Times New Roman" w:cs="Times New Roman"/>
          <w:sz w:val="24"/>
          <w:szCs w:val="24"/>
        </w:rPr>
        <w:t>Evaluador del Premio Nacional (</w:t>
      </w:r>
      <w:proofErr w:type="gramStart"/>
      <w:r w:rsidRPr="00161E90">
        <w:rPr>
          <w:rFonts w:ascii="Times New Roman" w:hAnsi="Times New Roman" w:cs="Times New Roman"/>
          <w:sz w:val="24"/>
          <w:szCs w:val="24"/>
        </w:rPr>
        <w:t>Mexicano</w:t>
      </w:r>
      <w:proofErr w:type="gramEnd"/>
      <w:r w:rsidRPr="00161E90">
        <w:rPr>
          <w:rFonts w:ascii="Times New Roman" w:hAnsi="Times New Roman" w:cs="Times New Roman"/>
          <w:sz w:val="24"/>
          <w:szCs w:val="24"/>
        </w:rPr>
        <w:t>) de Tecnología e Innovación</w:t>
      </w:r>
      <w:r w:rsidR="008E474C" w:rsidRPr="00161E90">
        <w:rPr>
          <w:rFonts w:ascii="Times New Roman" w:hAnsi="Times New Roman" w:cs="Times New Roman"/>
          <w:sz w:val="24"/>
          <w:szCs w:val="24"/>
        </w:rPr>
        <w:t xml:space="preserve">. Evaluador del Premio Internacional </w:t>
      </w:r>
      <w:r w:rsidRPr="00161E90">
        <w:rPr>
          <w:rFonts w:ascii="Times New Roman" w:hAnsi="Times New Roman" w:cs="Times New Roman"/>
          <w:sz w:val="24"/>
          <w:szCs w:val="24"/>
        </w:rPr>
        <w:t xml:space="preserve">Innovadores de América, </w:t>
      </w:r>
      <w:r w:rsidR="002C6574" w:rsidRPr="00161E90">
        <w:rPr>
          <w:rFonts w:ascii="Times New Roman" w:hAnsi="Times New Roman" w:cs="Times New Roman"/>
          <w:sz w:val="24"/>
          <w:szCs w:val="24"/>
        </w:rPr>
        <w:t>Integr</w:t>
      </w:r>
      <w:r w:rsidR="00161E90" w:rsidRPr="00161E90">
        <w:rPr>
          <w:rFonts w:ascii="Times New Roman" w:hAnsi="Times New Roman" w:cs="Times New Roman"/>
          <w:sz w:val="24"/>
          <w:szCs w:val="24"/>
        </w:rPr>
        <w:t>a</w:t>
      </w:r>
      <w:r w:rsidR="002C6574" w:rsidRPr="00161E90">
        <w:rPr>
          <w:rFonts w:ascii="Times New Roman" w:hAnsi="Times New Roman" w:cs="Times New Roman"/>
          <w:sz w:val="24"/>
          <w:szCs w:val="24"/>
        </w:rPr>
        <w:t>nte del Comité de reformulación de dicho premio en 20</w:t>
      </w:r>
      <w:r w:rsidR="008E51FF" w:rsidRPr="00161E90">
        <w:rPr>
          <w:rFonts w:ascii="Times New Roman" w:hAnsi="Times New Roman" w:cs="Times New Roman"/>
          <w:sz w:val="24"/>
          <w:szCs w:val="24"/>
        </w:rPr>
        <w:t xml:space="preserve">11. </w:t>
      </w:r>
      <w:r w:rsidR="000C5552" w:rsidRPr="00161E90">
        <w:rPr>
          <w:rFonts w:ascii="Times New Roman" w:hAnsi="Times New Roman" w:cs="Times New Roman"/>
          <w:sz w:val="24"/>
          <w:szCs w:val="24"/>
        </w:rPr>
        <w:t xml:space="preserve">Evaluador del </w:t>
      </w:r>
      <w:r w:rsidRPr="00161E90">
        <w:rPr>
          <w:rFonts w:ascii="Times New Roman" w:hAnsi="Times New Roman" w:cs="Times New Roman"/>
          <w:sz w:val="24"/>
          <w:szCs w:val="24"/>
        </w:rPr>
        <w:t>Consejo de</w:t>
      </w:r>
      <w:r w:rsidR="000C5552" w:rsidRPr="00161E90">
        <w:rPr>
          <w:rFonts w:ascii="Times New Roman" w:hAnsi="Times New Roman" w:cs="Times New Roman"/>
          <w:sz w:val="24"/>
          <w:szCs w:val="24"/>
        </w:rPr>
        <w:t xml:space="preserve"> </w:t>
      </w:r>
      <w:r w:rsidRPr="00161E90">
        <w:rPr>
          <w:rFonts w:ascii="Times New Roman" w:hAnsi="Times New Roman" w:cs="Times New Roman"/>
          <w:sz w:val="24"/>
          <w:szCs w:val="24"/>
        </w:rPr>
        <w:t>Acreditación de la Enseñanza de la Ingeniería.</w:t>
      </w:r>
      <w:r w:rsidR="000C5552" w:rsidRPr="00161E90">
        <w:rPr>
          <w:rFonts w:ascii="Times New Roman" w:hAnsi="Times New Roman" w:cs="Times New Roman"/>
          <w:sz w:val="24"/>
          <w:szCs w:val="24"/>
        </w:rPr>
        <w:t xml:space="preserve"> </w:t>
      </w:r>
      <w:r w:rsidRPr="00161E90">
        <w:rPr>
          <w:rFonts w:ascii="Times New Roman" w:hAnsi="Times New Roman" w:cs="Times New Roman"/>
          <w:sz w:val="24"/>
          <w:szCs w:val="24"/>
        </w:rPr>
        <w:t xml:space="preserve">Consultor </w:t>
      </w:r>
      <w:r w:rsidR="008E51FF" w:rsidRPr="00161E90">
        <w:rPr>
          <w:rFonts w:ascii="Times New Roman" w:hAnsi="Times New Roman" w:cs="Times New Roman"/>
          <w:sz w:val="24"/>
          <w:szCs w:val="24"/>
        </w:rPr>
        <w:t xml:space="preserve">independiente </w:t>
      </w:r>
      <w:r w:rsidRPr="00161E90">
        <w:rPr>
          <w:rFonts w:ascii="Times New Roman" w:hAnsi="Times New Roman" w:cs="Times New Roman"/>
          <w:sz w:val="24"/>
          <w:szCs w:val="24"/>
        </w:rPr>
        <w:t>en cambio</w:t>
      </w:r>
      <w:r w:rsidR="00572FE5" w:rsidRPr="00161E90">
        <w:rPr>
          <w:rFonts w:ascii="Times New Roman" w:hAnsi="Times New Roman" w:cs="Times New Roman"/>
          <w:sz w:val="24"/>
          <w:szCs w:val="24"/>
        </w:rPr>
        <w:t>,</w:t>
      </w:r>
      <w:r w:rsidRPr="00161E90">
        <w:rPr>
          <w:rFonts w:ascii="Times New Roman" w:hAnsi="Times New Roman" w:cs="Times New Roman"/>
          <w:sz w:val="24"/>
          <w:szCs w:val="24"/>
        </w:rPr>
        <w:t xml:space="preserve"> innovación, calidad y productividad</w:t>
      </w:r>
      <w:r w:rsidR="002C6574" w:rsidRPr="00161E90">
        <w:rPr>
          <w:rFonts w:ascii="Times New Roman" w:hAnsi="Times New Roman" w:cs="Times New Roman"/>
          <w:sz w:val="24"/>
          <w:szCs w:val="24"/>
        </w:rPr>
        <w:t xml:space="preserve">. </w:t>
      </w:r>
      <w:r w:rsidRPr="00161E90">
        <w:rPr>
          <w:rFonts w:ascii="Times New Roman" w:hAnsi="Times New Roman" w:cs="Times New Roman"/>
          <w:sz w:val="24"/>
          <w:szCs w:val="24"/>
        </w:rPr>
        <w:t>Profesor</w:t>
      </w:r>
      <w:r w:rsidR="00876CF4" w:rsidRPr="00161E90">
        <w:rPr>
          <w:rFonts w:ascii="Times New Roman" w:hAnsi="Times New Roman" w:cs="Times New Roman"/>
          <w:sz w:val="24"/>
          <w:szCs w:val="24"/>
        </w:rPr>
        <w:t xml:space="preserve"> de Carrera</w:t>
      </w:r>
      <w:r w:rsidRPr="00161E90">
        <w:rPr>
          <w:rFonts w:ascii="Times New Roman" w:hAnsi="Times New Roman" w:cs="Times New Roman"/>
          <w:sz w:val="24"/>
          <w:szCs w:val="24"/>
        </w:rPr>
        <w:t xml:space="preserve"> titular “C”, tiempo completo en la Facultad de Ingeniería Química de la Universidad Autónoma de Yucatán</w:t>
      </w:r>
      <w:r w:rsidR="00876CF4" w:rsidRPr="00161E90">
        <w:rPr>
          <w:rFonts w:ascii="Times New Roman" w:hAnsi="Times New Roman" w:cs="Times New Roman"/>
          <w:sz w:val="24"/>
          <w:szCs w:val="24"/>
        </w:rPr>
        <w:t xml:space="preserve">. </w:t>
      </w:r>
      <w:r w:rsidR="00641023" w:rsidRPr="00161E90">
        <w:rPr>
          <w:rFonts w:ascii="Times New Roman" w:hAnsi="Times New Roman" w:cs="Times New Roman"/>
          <w:sz w:val="24"/>
          <w:szCs w:val="24"/>
        </w:rPr>
        <w:t>(UADY)</w:t>
      </w:r>
      <w:r w:rsidR="00161E90" w:rsidRPr="00161E90">
        <w:rPr>
          <w:rFonts w:ascii="Times New Roman" w:hAnsi="Times New Roman" w:cs="Times New Roman"/>
          <w:sz w:val="24"/>
          <w:szCs w:val="24"/>
        </w:rPr>
        <w:t>. Coordinador</w:t>
      </w:r>
      <w:r w:rsidR="003D3A41" w:rsidRPr="00161E90">
        <w:rPr>
          <w:rFonts w:ascii="Times New Roman" w:hAnsi="Times New Roman" w:cs="Times New Roman"/>
          <w:sz w:val="24"/>
          <w:szCs w:val="24"/>
        </w:rPr>
        <w:t xml:space="preserve"> de la Especialización en Administración de Tecnología por 16 años, </w:t>
      </w:r>
      <w:r w:rsidR="00A47CF6" w:rsidRPr="00161E90">
        <w:rPr>
          <w:rFonts w:ascii="Times New Roman" w:hAnsi="Times New Roman" w:cs="Times New Roman"/>
          <w:sz w:val="24"/>
          <w:szCs w:val="24"/>
        </w:rPr>
        <w:t>Coordinador de Academia de Formación de Emprendedores. Coordinador de Cuerpo Académico en consolidación Competitividad e</w:t>
      </w:r>
      <w:r w:rsidR="00641023" w:rsidRPr="00161E90">
        <w:rPr>
          <w:rFonts w:ascii="Times New Roman" w:hAnsi="Times New Roman" w:cs="Times New Roman"/>
          <w:sz w:val="24"/>
          <w:szCs w:val="24"/>
        </w:rPr>
        <w:t xml:space="preserve"> Innovación Tecnológica.</w:t>
      </w:r>
    </w:p>
    <w:p w14:paraId="0DDCCCC5" w14:textId="77777777" w:rsidR="00A010A3" w:rsidRPr="00161E90" w:rsidRDefault="00A010A3" w:rsidP="00161E90">
      <w:pPr>
        <w:tabs>
          <w:tab w:val="left" w:pos="5493"/>
        </w:tabs>
        <w:spacing w:line="360" w:lineRule="auto"/>
        <w:rPr>
          <w:rFonts w:ascii="Times New Roman" w:hAnsi="Times New Roman" w:cs="Times New Roman"/>
          <w:sz w:val="24"/>
          <w:szCs w:val="24"/>
        </w:rPr>
      </w:pPr>
    </w:p>
    <w:p w14:paraId="6AA861C7" w14:textId="6FD6F6BA" w:rsidR="00A010A3" w:rsidRPr="00161E90" w:rsidRDefault="00A010A3" w:rsidP="00161E90">
      <w:pPr>
        <w:autoSpaceDE w:val="0"/>
        <w:autoSpaceDN w:val="0"/>
        <w:adjustRightInd w:val="0"/>
        <w:spacing w:after="0" w:line="360" w:lineRule="auto"/>
        <w:rPr>
          <w:rFonts w:ascii="Times New Roman" w:hAnsi="Times New Roman" w:cs="Times New Roman"/>
          <w:b/>
          <w:bCs/>
          <w:sz w:val="24"/>
          <w:szCs w:val="24"/>
        </w:rPr>
      </w:pPr>
      <w:r w:rsidRPr="00161E90">
        <w:rPr>
          <w:rFonts w:ascii="Times New Roman" w:hAnsi="Times New Roman" w:cs="Times New Roman"/>
          <w:b/>
          <w:bCs/>
          <w:sz w:val="24"/>
          <w:szCs w:val="24"/>
        </w:rPr>
        <w:t>Á</w:t>
      </w:r>
      <w:r w:rsidR="00161E90" w:rsidRPr="00161E90">
        <w:rPr>
          <w:rFonts w:ascii="Times New Roman" w:hAnsi="Times New Roman" w:cs="Times New Roman"/>
          <w:b/>
          <w:bCs/>
          <w:sz w:val="24"/>
          <w:szCs w:val="24"/>
        </w:rPr>
        <w:t>ngel Alfonso Torreblanca Roldán.</w:t>
      </w:r>
    </w:p>
    <w:p w14:paraId="3C244941" w14:textId="1EB12F73" w:rsidR="00A010A3" w:rsidRPr="00161E90" w:rsidRDefault="00A010A3" w:rsidP="00EC2933">
      <w:pPr>
        <w:autoSpaceDE w:val="0"/>
        <w:autoSpaceDN w:val="0"/>
        <w:adjustRightInd w:val="0"/>
        <w:spacing w:after="0" w:line="360" w:lineRule="auto"/>
        <w:ind w:firstLine="708"/>
        <w:jc w:val="both"/>
        <w:rPr>
          <w:rFonts w:ascii="Times New Roman" w:hAnsi="Times New Roman" w:cs="Times New Roman"/>
          <w:sz w:val="24"/>
          <w:szCs w:val="24"/>
        </w:rPr>
      </w:pPr>
      <w:r w:rsidRPr="00161E90">
        <w:rPr>
          <w:rFonts w:ascii="Times New Roman" w:hAnsi="Times New Roman" w:cs="Times New Roman"/>
          <w:sz w:val="24"/>
          <w:szCs w:val="24"/>
        </w:rPr>
        <w:t>Maestro en Ciencias y Tecnología de Alimentos.</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t>Ingeniero Químico Industrial.</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t>Director General de Planeación de la UADY de 1995 a 1998</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t>Director de Nutrición y Alimentos en la Universidad Iberoamericana en la Ciudad de México.</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t>Director de Posgrado e Investigación de la Universidad Iberoamericana en la Ciudad de México.</w:t>
      </w:r>
      <w:r w:rsidR="00540CFB">
        <w:rPr>
          <w:rFonts w:ascii="Times New Roman" w:hAnsi="Times New Roman" w:cs="Times New Roman"/>
          <w:sz w:val="24"/>
          <w:szCs w:val="24"/>
        </w:rPr>
        <w:t xml:space="preserve"> </w:t>
      </w:r>
      <w:r w:rsidRPr="00161E90">
        <w:rPr>
          <w:rFonts w:ascii="Times New Roman" w:hAnsi="Times New Roman" w:cs="Times New Roman"/>
          <w:sz w:val="24"/>
          <w:szCs w:val="24"/>
        </w:rPr>
        <w:t>Participó en el libro Educación Superior e Innovación en un Entorno Global.</w:t>
      </w:r>
      <w:r w:rsidR="00BC0507" w:rsidRPr="00161E90">
        <w:rPr>
          <w:rFonts w:ascii="Times New Roman" w:hAnsi="Times New Roman" w:cs="Times New Roman"/>
          <w:sz w:val="24"/>
          <w:szCs w:val="24"/>
        </w:rPr>
        <w:t xml:space="preserve"> </w:t>
      </w:r>
      <w:r w:rsidRPr="00161E90">
        <w:rPr>
          <w:rFonts w:ascii="Times New Roman" w:hAnsi="Times New Roman" w:cs="Times New Roman"/>
          <w:sz w:val="24"/>
          <w:szCs w:val="24"/>
        </w:rPr>
        <w:t>Participó en el libro Ecosistema Emprendedor.</w:t>
      </w:r>
      <w:r w:rsidR="00BC0507" w:rsidRPr="00161E90">
        <w:rPr>
          <w:rFonts w:ascii="Times New Roman" w:hAnsi="Times New Roman" w:cs="Times New Roman"/>
          <w:sz w:val="24"/>
          <w:szCs w:val="24"/>
        </w:rPr>
        <w:t xml:space="preserve"> </w:t>
      </w:r>
      <w:r w:rsidRPr="00161E90">
        <w:rPr>
          <w:rFonts w:ascii="Times New Roman" w:hAnsi="Times New Roman" w:cs="Times New Roman"/>
          <w:sz w:val="24"/>
          <w:szCs w:val="24"/>
        </w:rPr>
        <w:t>Expresidente de la Asociación Nacional de Tecnólogos en Alimentos de México.</w:t>
      </w:r>
      <w:r w:rsidR="00BC0507" w:rsidRPr="00161E90">
        <w:rPr>
          <w:rFonts w:ascii="Times New Roman" w:hAnsi="Times New Roman" w:cs="Times New Roman"/>
          <w:sz w:val="24"/>
          <w:szCs w:val="24"/>
        </w:rPr>
        <w:t xml:space="preserve"> </w:t>
      </w:r>
      <w:r w:rsidRPr="00161E90">
        <w:rPr>
          <w:rFonts w:ascii="Times New Roman" w:hAnsi="Times New Roman" w:cs="Times New Roman"/>
          <w:sz w:val="24"/>
          <w:szCs w:val="24"/>
        </w:rPr>
        <w:t>P</w:t>
      </w:r>
      <w:r w:rsidR="00BC0507" w:rsidRPr="00161E90">
        <w:rPr>
          <w:rFonts w:ascii="Times New Roman" w:hAnsi="Times New Roman" w:cs="Times New Roman"/>
          <w:sz w:val="24"/>
          <w:szCs w:val="24"/>
        </w:rPr>
        <w:t>r</w:t>
      </w:r>
      <w:r w:rsidRPr="00161E90">
        <w:rPr>
          <w:rFonts w:ascii="Times New Roman" w:hAnsi="Times New Roman" w:cs="Times New Roman"/>
          <w:sz w:val="24"/>
          <w:szCs w:val="24"/>
        </w:rPr>
        <w:t>esidente de la Asociación Mexicana de Miembros Escuelas y Facultades de Nutrición A.C. de 1990 a 1992.</w:t>
      </w:r>
      <w:r w:rsidR="00BC0507" w:rsidRPr="00161E90">
        <w:rPr>
          <w:rFonts w:ascii="Times New Roman" w:hAnsi="Times New Roman" w:cs="Times New Roman"/>
          <w:sz w:val="24"/>
          <w:szCs w:val="24"/>
        </w:rPr>
        <w:t xml:space="preserve"> </w:t>
      </w:r>
      <w:r w:rsidRPr="00161E90">
        <w:rPr>
          <w:rFonts w:ascii="Times New Roman" w:hAnsi="Times New Roman" w:cs="Times New Roman"/>
          <w:sz w:val="24"/>
          <w:szCs w:val="24"/>
        </w:rPr>
        <w:t>Miembro del Cuerpo Académico CA-31-CACIT Competitividad e Innovación Tecnológica de la Facultad de Ingeniería</w:t>
      </w:r>
      <w:r w:rsidR="00BC0507" w:rsidRPr="00161E90">
        <w:rPr>
          <w:rFonts w:ascii="Times New Roman" w:hAnsi="Times New Roman" w:cs="Times New Roman"/>
          <w:sz w:val="24"/>
          <w:szCs w:val="24"/>
        </w:rPr>
        <w:t xml:space="preserve"> </w:t>
      </w:r>
      <w:r w:rsidRPr="00161E90">
        <w:rPr>
          <w:rFonts w:ascii="Times New Roman" w:hAnsi="Times New Roman" w:cs="Times New Roman"/>
          <w:sz w:val="24"/>
          <w:szCs w:val="24"/>
        </w:rPr>
        <w:t>Química (FIQ-UADY).</w:t>
      </w:r>
      <w:r w:rsidR="00BC0507" w:rsidRPr="00161E90">
        <w:rPr>
          <w:rFonts w:ascii="Times New Roman" w:hAnsi="Times New Roman" w:cs="Times New Roman"/>
          <w:sz w:val="24"/>
          <w:szCs w:val="24"/>
        </w:rPr>
        <w:t xml:space="preserve"> </w:t>
      </w:r>
      <w:r w:rsidRPr="00161E90">
        <w:rPr>
          <w:rFonts w:ascii="Times New Roman" w:hAnsi="Times New Roman" w:cs="Times New Roman"/>
          <w:sz w:val="24"/>
          <w:szCs w:val="24"/>
        </w:rPr>
        <w:t>Coordinador del Diplomado en Gestión de la Inocuidad Alimentaria de la FIQ-UADY.</w:t>
      </w:r>
      <w:r w:rsidR="00BC0507" w:rsidRPr="00161E90">
        <w:rPr>
          <w:rFonts w:ascii="Times New Roman" w:hAnsi="Times New Roman" w:cs="Times New Roman"/>
          <w:sz w:val="24"/>
          <w:szCs w:val="24"/>
        </w:rPr>
        <w:t xml:space="preserve"> </w:t>
      </w:r>
      <w:r w:rsidRPr="00161E90">
        <w:rPr>
          <w:rFonts w:ascii="Times New Roman" w:hAnsi="Times New Roman" w:cs="Times New Roman"/>
          <w:sz w:val="24"/>
          <w:szCs w:val="24"/>
        </w:rPr>
        <w:t>Profesor investigador titular en la FIQ-UADY.</w:t>
      </w:r>
    </w:p>
    <w:p w14:paraId="5682FC3F" w14:textId="77777777" w:rsidR="001C01CE" w:rsidRPr="00161E90" w:rsidRDefault="001C01CE" w:rsidP="00161E90">
      <w:pPr>
        <w:autoSpaceDE w:val="0"/>
        <w:autoSpaceDN w:val="0"/>
        <w:adjustRightInd w:val="0"/>
        <w:spacing w:after="0" w:line="360" w:lineRule="auto"/>
        <w:rPr>
          <w:rFonts w:ascii="Times New Roman" w:hAnsi="Times New Roman" w:cs="Times New Roman"/>
          <w:sz w:val="24"/>
          <w:szCs w:val="24"/>
        </w:rPr>
      </w:pPr>
    </w:p>
    <w:p w14:paraId="2B110EF3" w14:textId="24EA95D6" w:rsidR="00A010A3" w:rsidRPr="00161E90" w:rsidRDefault="00A010A3" w:rsidP="00161E90">
      <w:pPr>
        <w:autoSpaceDE w:val="0"/>
        <w:autoSpaceDN w:val="0"/>
        <w:adjustRightInd w:val="0"/>
        <w:spacing w:after="0" w:line="360" w:lineRule="auto"/>
        <w:rPr>
          <w:rFonts w:ascii="Times New Roman" w:hAnsi="Times New Roman" w:cs="Times New Roman"/>
          <w:b/>
          <w:bCs/>
          <w:sz w:val="24"/>
          <w:szCs w:val="24"/>
        </w:rPr>
      </w:pPr>
      <w:r w:rsidRPr="00161E90">
        <w:rPr>
          <w:rFonts w:ascii="Times New Roman" w:hAnsi="Times New Roman" w:cs="Times New Roman"/>
          <w:b/>
          <w:bCs/>
          <w:sz w:val="24"/>
          <w:szCs w:val="24"/>
        </w:rPr>
        <w:t>J</w:t>
      </w:r>
      <w:r w:rsidR="00836BDE" w:rsidRPr="00161E90">
        <w:rPr>
          <w:rFonts w:ascii="Times New Roman" w:hAnsi="Times New Roman" w:cs="Times New Roman"/>
          <w:b/>
          <w:bCs/>
          <w:sz w:val="24"/>
          <w:szCs w:val="24"/>
        </w:rPr>
        <w:t>orge Santiago Santos Flores.</w:t>
      </w:r>
    </w:p>
    <w:p w14:paraId="3104B78E" w14:textId="1C9ADA03" w:rsidR="00A010A3" w:rsidRPr="00161E90" w:rsidRDefault="00A010A3" w:rsidP="00EC2933">
      <w:pPr>
        <w:autoSpaceDE w:val="0"/>
        <w:autoSpaceDN w:val="0"/>
        <w:adjustRightInd w:val="0"/>
        <w:spacing w:after="0" w:line="360" w:lineRule="auto"/>
        <w:ind w:firstLine="708"/>
        <w:jc w:val="both"/>
        <w:rPr>
          <w:rFonts w:ascii="Times New Roman" w:hAnsi="Times New Roman" w:cs="Times New Roman"/>
          <w:sz w:val="24"/>
          <w:szCs w:val="24"/>
        </w:rPr>
      </w:pPr>
      <w:r w:rsidRPr="00161E90">
        <w:rPr>
          <w:rFonts w:ascii="Times New Roman" w:hAnsi="Times New Roman" w:cs="Times New Roman"/>
          <w:sz w:val="24"/>
          <w:szCs w:val="24"/>
        </w:rPr>
        <w:t>Doctor en Sistemas Agropecuarios y Política Pública.</w:t>
      </w:r>
      <w:r w:rsidR="00836BDE" w:rsidRPr="00161E90">
        <w:rPr>
          <w:rFonts w:ascii="Times New Roman" w:hAnsi="Times New Roman" w:cs="Times New Roman"/>
          <w:sz w:val="24"/>
          <w:szCs w:val="24"/>
        </w:rPr>
        <w:t xml:space="preserve"> </w:t>
      </w:r>
      <w:r w:rsidRPr="00161E90">
        <w:rPr>
          <w:rFonts w:ascii="Times New Roman" w:hAnsi="Times New Roman" w:cs="Times New Roman"/>
          <w:sz w:val="24"/>
          <w:szCs w:val="24"/>
        </w:rPr>
        <w:t>Maestro en Sistemas de Producción Agropecuaria y de la Cadena de Alimentos.</w:t>
      </w:r>
      <w:r w:rsidR="00836BDE" w:rsidRPr="00161E90">
        <w:rPr>
          <w:rFonts w:ascii="Times New Roman" w:hAnsi="Times New Roman" w:cs="Times New Roman"/>
          <w:sz w:val="24"/>
          <w:szCs w:val="24"/>
        </w:rPr>
        <w:t xml:space="preserve"> </w:t>
      </w:r>
      <w:r w:rsidRPr="00161E90">
        <w:rPr>
          <w:rFonts w:ascii="Times New Roman" w:hAnsi="Times New Roman" w:cs="Times New Roman"/>
          <w:sz w:val="24"/>
          <w:szCs w:val="24"/>
        </w:rPr>
        <w:t>Maestro en Ciencia Animal Tropical</w:t>
      </w:r>
      <w:r w:rsidR="00836BDE" w:rsidRPr="00161E90">
        <w:rPr>
          <w:rFonts w:ascii="Times New Roman" w:hAnsi="Times New Roman" w:cs="Times New Roman"/>
          <w:sz w:val="24"/>
          <w:szCs w:val="24"/>
        </w:rPr>
        <w:t xml:space="preserve">. </w:t>
      </w:r>
      <w:r w:rsidRPr="00161E90">
        <w:rPr>
          <w:rFonts w:ascii="Times New Roman" w:hAnsi="Times New Roman" w:cs="Times New Roman"/>
          <w:sz w:val="24"/>
          <w:szCs w:val="24"/>
        </w:rPr>
        <w:t>Consultor en gestión y desarrollo de empresas agropecuarias privadas y de acciones de gobierno.</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t>Miembro del Comité Técnico-Medicina Veterinaria y Zootecnia del CENEVAL.</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lastRenderedPageBreak/>
        <w:t>Secretario Académico de la Facultad de Medicina Veterinaria y Zootecnia (UADY), durante ocho años.</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t>Autor de artículos de investigación y difusión en revistas indizadas y arbitradas.</w:t>
      </w:r>
      <w:r w:rsidR="001C01CE" w:rsidRPr="00161E90">
        <w:rPr>
          <w:rFonts w:ascii="Times New Roman" w:hAnsi="Times New Roman" w:cs="Times New Roman"/>
          <w:sz w:val="24"/>
          <w:szCs w:val="24"/>
        </w:rPr>
        <w:t xml:space="preserve">  </w:t>
      </w:r>
      <w:proofErr w:type="spellStart"/>
      <w:r w:rsidRPr="00161E90">
        <w:rPr>
          <w:rFonts w:ascii="Times New Roman" w:hAnsi="Times New Roman" w:cs="Times New Roman"/>
          <w:sz w:val="24"/>
          <w:szCs w:val="24"/>
        </w:rPr>
        <w:t>e</w:t>
      </w:r>
      <w:proofErr w:type="spellEnd"/>
      <w:r w:rsidRPr="00161E90">
        <w:rPr>
          <w:rFonts w:ascii="Times New Roman" w:hAnsi="Times New Roman" w:cs="Times New Roman"/>
          <w:sz w:val="24"/>
          <w:szCs w:val="24"/>
        </w:rPr>
        <w:t xml:space="preserve"> carrera titular "C", Facultad de Medicina Veterinaria y Zootecnia (UADY).</w:t>
      </w:r>
      <w:r w:rsidR="001C01CE" w:rsidRPr="00161E90">
        <w:rPr>
          <w:rFonts w:ascii="Times New Roman" w:hAnsi="Times New Roman" w:cs="Times New Roman"/>
          <w:sz w:val="24"/>
          <w:szCs w:val="24"/>
        </w:rPr>
        <w:t xml:space="preserve"> </w:t>
      </w:r>
      <w:r w:rsidRPr="00161E90">
        <w:rPr>
          <w:rFonts w:ascii="Times New Roman" w:hAnsi="Times New Roman" w:cs="Times New Roman"/>
          <w:sz w:val="24"/>
          <w:szCs w:val="24"/>
        </w:rPr>
        <w:t>Profesor de tiempo completo, perfil PRODEP.</w:t>
      </w:r>
    </w:p>
    <w:p w14:paraId="36D4A6FB" w14:textId="77777777" w:rsidR="00F21DBD" w:rsidRDefault="00F21DBD" w:rsidP="00161E90">
      <w:pPr>
        <w:autoSpaceDE w:val="0"/>
        <w:autoSpaceDN w:val="0"/>
        <w:adjustRightInd w:val="0"/>
        <w:spacing w:after="0" w:line="360" w:lineRule="auto"/>
        <w:rPr>
          <w:rFonts w:ascii="Times New Roman" w:hAnsi="Times New Roman" w:cs="Times New Roman"/>
          <w:b/>
          <w:bCs/>
          <w:sz w:val="24"/>
          <w:szCs w:val="24"/>
        </w:rPr>
      </w:pPr>
    </w:p>
    <w:p w14:paraId="6C861795" w14:textId="2586937B" w:rsidR="00313DDD" w:rsidRPr="00161E90" w:rsidRDefault="00A010A3" w:rsidP="00161E90">
      <w:pPr>
        <w:autoSpaceDE w:val="0"/>
        <w:autoSpaceDN w:val="0"/>
        <w:adjustRightInd w:val="0"/>
        <w:spacing w:after="0" w:line="360" w:lineRule="auto"/>
        <w:rPr>
          <w:rFonts w:ascii="Times New Roman" w:hAnsi="Times New Roman" w:cs="Times New Roman"/>
          <w:b/>
          <w:bCs/>
          <w:sz w:val="24"/>
          <w:szCs w:val="24"/>
        </w:rPr>
      </w:pPr>
      <w:r w:rsidRPr="00161E90">
        <w:rPr>
          <w:rFonts w:ascii="Times New Roman" w:hAnsi="Times New Roman" w:cs="Times New Roman"/>
          <w:b/>
          <w:bCs/>
          <w:sz w:val="24"/>
          <w:szCs w:val="24"/>
        </w:rPr>
        <w:t>J</w:t>
      </w:r>
      <w:r w:rsidR="00313DDD" w:rsidRPr="00161E90">
        <w:rPr>
          <w:rFonts w:ascii="Times New Roman" w:hAnsi="Times New Roman" w:cs="Times New Roman"/>
          <w:b/>
          <w:bCs/>
          <w:sz w:val="24"/>
          <w:szCs w:val="24"/>
        </w:rPr>
        <w:t>esús Francisco Escalante Euán.</w:t>
      </w:r>
    </w:p>
    <w:p w14:paraId="16E79713" w14:textId="3EAF8A76" w:rsidR="00A010A3" w:rsidRPr="00161E90" w:rsidRDefault="00A010A3" w:rsidP="00EC2933">
      <w:pPr>
        <w:autoSpaceDE w:val="0"/>
        <w:autoSpaceDN w:val="0"/>
        <w:adjustRightInd w:val="0"/>
        <w:spacing w:after="0" w:line="360" w:lineRule="auto"/>
        <w:ind w:firstLine="708"/>
        <w:jc w:val="both"/>
        <w:rPr>
          <w:rFonts w:ascii="Times New Roman" w:hAnsi="Times New Roman" w:cs="Times New Roman"/>
          <w:sz w:val="24"/>
          <w:szCs w:val="24"/>
        </w:rPr>
      </w:pPr>
      <w:r w:rsidRPr="00161E90">
        <w:rPr>
          <w:rFonts w:ascii="Times New Roman" w:hAnsi="Times New Roman" w:cs="Times New Roman"/>
          <w:sz w:val="24"/>
          <w:szCs w:val="24"/>
        </w:rPr>
        <w:t>Doctor en Estadística e Investigación Operativa.</w:t>
      </w:r>
      <w:r w:rsidR="009766D8" w:rsidRPr="00161E90">
        <w:rPr>
          <w:rFonts w:ascii="Times New Roman" w:hAnsi="Times New Roman" w:cs="Times New Roman"/>
          <w:sz w:val="24"/>
          <w:szCs w:val="24"/>
        </w:rPr>
        <w:t xml:space="preserve"> </w:t>
      </w:r>
      <w:r w:rsidRPr="00161E90">
        <w:rPr>
          <w:rFonts w:ascii="Times New Roman" w:hAnsi="Times New Roman" w:cs="Times New Roman"/>
          <w:sz w:val="24"/>
          <w:szCs w:val="24"/>
        </w:rPr>
        <w:t>Maestro en Ciencias en Planificación de Empresas y Desarrollo Regional.</w:t>
      </w:r>
      <w:r w:rsidR="009766D8" w:rsidRPr="00161E90">
        <w:rPr>
          <w:rFonts w:ascii="Times New Roman" w:hAnsi="Times New Roman" w:cs="Times New Roman"/>
          <w:sz w:val="24"/>
          <w:szCs w:val="24"/>
        </w:rPr>
        <w:t xml:space="preserve"> </w:t>
      </w:r>
      <w:r w:rsidRPr="00161E90">
        <w:rPr>
          <w:rFonts w:ascii="Times New Roman" w:hAnsi="Times New Roman" w:cs="Times New Roman"/>
          <w:sz w:val="24"/>
          <w:szCs w:val="24"/>
        </w:rPr>
        <w:t>Miembro activo de la Red de Desastres Asociados a Fenómenos Hidrometeorológicos y Climáticos.</w:t>
      </w:r>
      <w:r w:rsidR="00820776">
        <w:rPr>
          <w:rFonts w:ascii="Times New Roman" w:hAnsi="Times New Roman" w:cs="Times New Roman"/>
          <w:sz w:val="24"/>
          <w:szCs w:val="24"/>
        </w:rPr>
        <w:t xml:space="preserve"> </w:t>
      </w:r>
      <w:r w:rsidRPr="00161E90">
        <w:rPr>
          <w:rFonts w:ascii="Times New Roman" w:hAnsi="Times New Roman" w:cs="Times New Roman"/>
          <w:sz w:val="24"/>
          <w:szCs w:val="24"/>
        </w:rPr>
        <w:t>Colaborador de la Red en Innovación Docencia e Innovación Tecnológica.</w:t>
      </w:r>
      <w:r w:rsidR="009766D8" w:rsidRPr="00161E90">
        <w:rPr>
          <w:rFonts w:ascii="Times New Roman" w:hAnsi="Times New Roman" w:cs="Times New Roman"/>
          <w:sz w:val="24"/>
          <w:szCs w:val="24"/>
        </w:rPr>
        <w:t xml:space="preserve"> </w:t>
      </w:r>
      <w:r w:rsidRPr="00161E90">
        <w:rPr>
          <w:rFonts w:ascii="Times New Roman" w:hAnsi="Times New Roman" w:cs="Times New Roman"/>
          <w:sz w:val="24"/>
          <w:szCs w:val="24"/>
        </w:rPr>
        <w:t>Certificación en Gerencia Logística por la Escuela de Negocios de la Fundación Universidad Empresa, el Centro</w:t>
      </w:r>
      <w:r w:rsidR="009766D8" w:rsidRPr="00161E90">
        <w:rPr>
          <w:rFonts w:ascii="Times New Roman" w:hAnsi="Times New Roman" w:cs="Times New Roman"/>
          <w:sz w:val="24"/>
          <w:szCs w:val="24"/>
        </w:rPr>
        <w:t xml:space="preserve"> </w:t>
      </w:r>
      <w:r w:rsidRPr="00161E90">
        <w:rPr>
          <w:rFonts w:ascii="Times New Roman" w:hAnsi="Times New Roman" w:cs="Times New Roman"/>
          <w:sz w:val="24"/>
          <w:szCs w:val="24"/>
        </w:rPr>
        <w:t>Ejecutivo de Logística &amp; UADY.</w:t>
      </w:r>
      <w:r w:rsidR="00820776">
        <w:rPr>
          <w:rFonts w:ascii="Times New Roman" w:hAnsi="Times New Roman" w:cs="Times New Roman"/>
          <w:sz w:val="24"/>
          <w:szCs w:val="24"/>
        </w:rPr>
        <w:t xml:space="preserve"> </w:t>
      </w:r>
      <w:r w:rsidRPr="00161E90">
        <w:rPr>
          <w:rFonts w:ascii="Times New Roman" w:hAnsi="Times New Roman" w:cs="Times New Roman"/>
          <w:sz w:val="24"/>
          <w:szCs w:val="24"/>
        </w:rPr>
        <w:t>Especialista en Gestión del Riesgo de Desastres, aplicada a la seguridad alimentaria en contextos de crisis.</w:t>
      </w:r>
      <w:r w:rsidR="00820776">
        <w:rPr>
          <w:rFonts w:ascii="Times New Roman" w:hAnsi="Times New Roman" w:cs="Times New Roman"/>
          <w:sz w:val="24"/>
          <w:szCs w:val="24"/>
        </w:rPr>
        <w:t xml:space="preserve"> </w:t>
      </w:r>
      <w:r w:rsidRPr="00161E90">
        <w:rPr>
          <w:rFonts w:ascii="Times New Roman" w:hAnsi="Times New Roman" w:cs="Times New Roman"/>
          <w:sz w:val="24"/>
          <w:szCs w:val="24"/>
        </w:rPr>
        <w:t>Profesor de tiempo completo en la Facultad de Ingeniería Química (UADY).</w:t>
      </w:r>
    </w:p>
    <w:p w14:paraId="48EB4C07" w14:textId="06F4CEC0" w:rsidR="00F73E5D" w:rsidRPr="00567F2D" w:rsidRDefault="00F73E5D" w:rsidP="00567F2D">
      <w:pPr>
        <w:spacing w:after="0" w:line="360" w:lineRule="auto"/>
        <w:jc w:val="both"/>
        <w:rPr>
          <w:rFonts w:ascii="Times New Roman" w:eastAsia="Times New Roman" w:hAnsi="Times New Roman" w:cs="Times New Roman"/>
          <w:sz w:val="24"/>
          <w:szCs w:val="24"/>
          <w:lang w:eastAsia="es-MX"/>
        </w:rPr>
      </w:pPr>
    </w:p>
    <w:sectPr w:rsidR="00F73E5D" w:rsidRPr="00567F2D" w:rsidSect="00A16090">
      <w:headerReference w:type="default" r:id="rId13"/>
      <w:footerReference w:type="default" r:id="rId14"/>
      <w:pgSz w:w="12240" w:h="15840"/>
      <w:pgMar w:top="1134"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C37B" w14:textId="77777777" w:rsidR="000E46DA" w:rsidRDefault="000E46DA" w:rsidP="00B3402A">
      <w:pPr>
        <w:spacing w:after="0" w:line="240" w:lineRule="auto"/>
      </w:pPr>
      <w:r>
        <w:separator/>
      </w:r>
    </w:p>
  </w:endnote>
  <w:endnote w:type="continuationSeparator" w:id="0">
    <w:p w14:paraId="4F8B83CB" w14:textId="77777777" w:rsidR="000E46DA" w:rsidRDefault="000E46DA" w:rsidP="00B3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2CBDA" w14:textId="015BB9F7" w:rsidR="00A16090" w:rsidRDefault="00A16090" w:rsidP="00A16090">
    <w:pPr>
      <w:pStyle w:val="Piedepgina"/>
      <w:jc w:val="center"/>
    </w:pPr>
    <w:r w:rsidRPr="00587BAA">
      <w:rPr>
        <w:rFonts w:cstheme="minorHAnsi"/>
        <w:b/>
        <w:bCs/>
        <w:szCs w:val="18"/>
      </w:rPr>
      <w:t xml:space="preserve">Vol. </w:t>
    </w:r>
    <w:proofErr w:type="gramStart"/>
    <w:r>
      <w:rPr>
        <w:rFonts w:cstheme="minorHAnsi"/>
        <w:b/>
        <w:bCs/>
        <w:szCs w:val="18"/>
      </w:rPr>
      <w:t>8</w:t>
    </w:r>
    <w:r w:rsidRPr="00587BAA">
      <w:rPr>
        <w:rFonts w:cstheme="minorHAnsi"/>
        <w:b/>
        <w:bCs/>
        <w:szCs w:val="18"/>
      </w:rPr>
      <w:t xml:space="preserve">  Núm.</w:t>
    </w:r>
    <w:proofErr w:type="gramEnd"/>
    <w:r w:rsidRPr="00587BAA">
      <w:rPr>
        <w:rFonts w:cstheme="minorHAnsi"/>
        <w:b/>
        <w:bCs/>
        <w:szCs w:val="18"/>
      </w:rPr>
      <w:t xml:space="preserve"> 1</w:t>
    </w:r>
    <w:r>
      <w:rPr>
        <w:rFonts w:cstheme="minorHAnsi"/>
        <w:b/>
        <w:bCs/>
        <w:szCs w:val="18"/>
      </w:rPr>
      <w:t>5</w:t>
    </w:r>
    <w:r w:rsidRPr="00587BAA">
      <w:rPr>
        <w:rFonts w:cstheme="minorHAnsi"/>
        <w:b/>
        <w:bCs/>
        <w:szCs w:val="18"/>
      </w:rPr>
      <w:t xml:space="preserve">                   </w:t>
    </w:r>
    <w:r>
      <w:rPr>
        <w:rFonts w:cstheme="minorHAnsi"/>
        <w:b/>
        <w:bCs/>
        <w:szCs w:val="18"/>
      </w:rPr>
      <w:t>Enero – Junio 2021</w:t>
    </w:r>
    <w:r w:rsidRPr="00587BAA">
      <w:rPr>
        <w:rFonts w:cstheme="minorHAnsi"/>
        <w:b/>
        <w:bCs/>
        <w:szCs w:val="18"/>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C5317" w14:textId="77777777" w:rsidR="000E46DA" w:rsidRDefault="000E46DA" w:rsidP="00B3402A">
      <w:pPr>
        <w:spacing w:after="0" w:line="240" w:lineRule="auto"/>
      </w:pPr>
      <w:r>
        <w:separator/>
      </w:r>
    </w:p>
  </w:footnote>
  <w:footnote w:type="continuationSeparator" w:id="0">
    <w:p w14:paraId="0D9C31CC" w14:textId="77777777" w:rsidR="000E46DA" w:rsidRDefault="000E46DA" w:rsidP="00B34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88F87" w14:textId="083583B8" w:rsidR="00C90F4B" w:rsidRDefault="00A16090" w:rsidP="00A16090">
    <w:pPr>
      <w:pStyle w:val="Encabezado"/>
      <w:jc w:val="center"/>
    </w:pPr>
    <w:r>
      <w:rPr>
        <w:noProof/>
      </w:rPr>
      <w:drawing>
        <wp:inline distT="0" distB="0" distL="0" distR="0" wp14:anchorId="080AD18F" wp14:editId="20956D02">
          <wp:extent cx="5612130" cy="608330"/>
          <wp:effectExtent l="0" t="0" r="762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A18E9"/>
    <w:multiLevelType w:val="multilevel"/>
    <w:tmpl w:val="B682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815A5"/>
    <w:multiLevelType w:val="multilevel"/>
    <w:tmpl w:val="01EC2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61259"/>
    <w:multiLevelType w:val="multilevel"/>
    <w:tmpl w:val="1E9C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D0E97"/>
    <w:multiLevelType w:val="multilevel"/>
    <w:tmpl w:val="EE6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E6466"/>
    <w:multiLevelType w:val="hybridMultilevel"/>
    <w:tmpl w:val="EB802224"/>
    <w:lvl w:ilvl="0" w:tplc="06EA9224">
      <w:start w:val="1"/>
      <w:numFmt w:val="upp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5" w15:restartNumberingAfterBreak="0">
    <w:nsid w:val="31570DD1"/>
    <w:multiLevelType w:val="multilevel"/>
    <w:tmpl w:val="654C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D3787"/>
    <w:multiLevelType w:val="multilevel"/>
    <w:tmpl w:val="D984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44750"/>
    <w:multiLevelType w:val="multilevel"/>
    <w:tmpl w:val="2C9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811E8"/>
    <w:multiLevelType w:val="hybridMultilevel"/>
    <w:tmpl w:val="C848234A"/>
    <w:lvl w:ilvl="0" w:tplc="C99601C2">
      <w:start w:val="1"/>
      <w:numFmt w:val="upperLetter"/>
      <w:lvlText w:val="%1."/>
      <w:lvlJc w:val="left"/>
      <w:pPr>
        <w:ind w:left="1260" w:hanging="36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9" w15:restartNumberingAfterBreak="0">
    <w:nsid w:val="444A1968"/>
    <w:multiLevelType w:val="multilevel"/>
    <w:tmpl w:val="2A16D3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E0818"/>
    <w:multiLevelType w:val="multilevel"/>
    <w:tmpl w:val="4E5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D7156"/>
    <w:multiLevelType w:val="hybridMultilevel"/>
    <w:tmpl w:val="025C0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AB5FBF"/>
    <w:multiLevelType w:val="hybridMultilevel"/>
    <w:tmpl w:val="4C8A985A"/>
    <w:lvl w:ilvl="0" w:tplc="4574C5FE">
      <w:start w:val="1"/>
      <w:numFmt w:val="upp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3" w15:restartNumberingAfterBreak="0">
    <w:nsid w:val="4C407A33"/>
    <w:multiLevelType w:val="multilevel"/>
    <w:tmpl w:val="9E7A5F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1768A3"/>
    <w:multiLevelType w:val="multilevel"/>
    <w:tmpl w:val="091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D3D14"/>
    <w:multiLevelType w:val="multilevel"/>
    <w:tmpl w:val="D1E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B0614"/>
    <w:multiLevelType w:val="multilevel"/>
    <w:tmpl w:val="D38C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278F1"/>
    <w:multiLevelType w:val="multilevel"/>
    <w:tmpl w:val="1D4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45BEA"/>
    <w:multiLevelType w:val="multilevel"/>
    <w:tmpl w:val="C1B4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C7B5E"/>
    <w:multiLevelType w:val="multilevel"/>
    <w:tmpl w:val="3FB8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361918"/>
    <w:multiLevelType w:val="multilevel"/>
    <w:tmpl w:val="B1C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lvlOverride w:ilvl="0">
      <w:lvl w:ilvl="0">
        <w:numFmt w:val="upperLetter"/>
        <w:lvlText w:val="%1."/>
        <w:lvlJc w:val="left"/>
      </w:lvl>
    </w:lvlOverride>
  </w:num>
  <w:num w:numId="3">
    <w:abstractNumId w:val="7"/>
  </w:num>
  <w:num w:numId="4">
    <w:abstractNumId w:val="2"/>
  </w:num>
  <w:num w:numId="5">
    <w:abstractNumId w:val="6"/>
  </w:num>
  <w:num w:numId="6">
    <w:abstractNumId w:val="14"/>
  </w:num>
  <w:num w:numId="7">
    <w:abstractNumId w:val="18"/>
  </w:num>
  <w:num w:numId="8">
    <w:abstractNumId w:val="20"/>
  </w:num>
  <w:num w:numId="9">
    <w:abstractNumId w:val="1"/>
  </w:num>
  <w:num w:numId="10">
    <w:abstractNumId w:val="1"/>
  </w:num>
  <w:num w:numId="11">
    <w:abstractNumId w:val="0"/>
  </w:num>
  <w:num w:numId="12">
    <w:abstractNumId w:val="9"/>
  </w:num>
  <w:num w:numId="13">
    <w:abstractNumId w:val="16"/>
  </w:num>
  <w:num w:numId="14">
    <w:abstractNumId w:val="10"/>
  </w:num>
  <w:num w:numId="15">
    <w:abstractNumId w:val="15"/>
  </w:num>
  <w:num w:numId="16">
    <w:abstractNumId w:val="17"/>
  </w:num>
  <w:num w:numId="17">
    <w:abstractNumId w:val="5"/>
  </w:num>
  <w:num w:numId="18">
    <w:abstractNumId w:val="4"/>
  </w:num>
  <w:num w:numId="19">
    <w:abstractNumId w:val="12"/>
  </w:num>
  <w:num w:numId="20">
    <w:abstractNumId w:val="8"/>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37"/>
    <w:rsid w:val="000055F5"/>
    <w:rsid w:val="00005C58"/>
    <w:rsid w:val="00005D2C"/>
    <w:rsid w:val="00007E0A"/>
    <w:rsid w:val="000117FB"/>
    <w:rsid w:val="00011DD5"/>
    <w:rsid w:val="00015D78"/>
    <w:rsid w:val="00016D37"/>
    <w:rsid w:val="00017445"/>
    <w:rsid w:val="00017F8F"/>
    <w:rsid w:val="00023DAA"/>
    <w:rsid w:val="00024242"/>
    <w:rsid w:val="000243D2"/>
    <w:rsid w:val="00024774"/>
    <w:rsid w:val="00025006"/>
    <w:rsid w:val="000254B6"/>
    <w:rsid w:val="00027FAE"/>
    <w:rsid w:val="00031AC2"/>
    <w:rsid w:val="00032940"/>
    <w:rsid w:val="00032DC5"/>
    <w:rsid w:val="0003309A"/>
    <w:rsid w:val="00033FB8"/>
    <w:rsid w:val="0003417C"/>
    <w:rsid w:val="000346E6"/>
    <w:rsid w:val="00034711"/>
    <w:rsid w:val="00035EF4"/>
    <w:rsid w:val="00036416"/>
    <w:rsid w:val="00037D87"/>
    <w:rsid w:val="000477B1"/>
    <w:rsid w:val="00047CB9"/>
    <w:rsid w:val="00051D7C"/>
    <w:rsid w:val="0005261F"/>
    <w:rsid w:val="00054821"/>
    <w:rsid w:val="00054A25"/>
    <w:rsid w:val="00054A6E"/>
    <w:rsid w:val="0005554B"/>
    <w:rsid w:val="00056BCC"/>
    <w:rsid w:val="000661FD"/>
    <w:rsid w:val="000734DD"/>
    <w:rsid w:val="0007549F"/>
    <w:rsid w:val="000765A7"/>
    <w:rsid w:val="0007764A"/>
    <w:rsid w:val="00080CD4"/>
    <w:rsid w:val="00082EA8"/>
    <w:rsid w:val="00083B66"/>
    <w:rsid w:val="00083C4E"/>
    <w:rsid w:val="000842C0"/>
    <w:rsid w:val="000936C8"/>
    <w:rsid w:val="00093D3E"/>
    <w:rsid w:val="00094404"/>
    <w:rsid w:val="0009536C"/>
    <w:rsid w:val="00097D6A"/>
    <w:rsid w:val="000A1CEA"/>
    <w:rsid w:val="000A679B"/>
    <w:rsid w:val="000A7FC5"/>
    <w:rsid w:val="000C3420"/>
    <w:rsid w:val="000C3B58"/>
    <w:rsid w:val="000C5552"/>
    <w:rsid w:val="000C715C"/>
    <w:rsid w:val="000D18B6"/>
    <w:rsid w:val="000D39B2"/>
    <w:rsid w:val="000D514F"/>
    <w:rsid w:val="000D517C"/>
    <w:rsid w:val="000E05D3"/>
    <w:rsid w:val="000E3171"/>
    <w:rsid w:val="000E46DA"/>
    <w:rsid w:val="000E539F"/>
    <w:rsid w:val="000E76FE"/>
    <w:rsid w:val="000F0DF3"/>
    <w:rsid w:val="000F2122"/>
    <w:rsid w:val="000F4F95"/>
    <w:rsid w:val="000F513D"/>
    <w:rsid w:val="000F5B63"/>
    <w:rsid w:val="000F6FAD"/>
    <w:rsid w:val="0010000E"/>
    <w:rsid w:val="00100731"/>
    <w:rsid w:val="0010268B"/>
    <w:rsid w:val="00103DA9"/>
    <w:rsid w:val="001069DE"/>
    <w:rsid w:val="00106EBF"/>
    <w:rsid w:val="00107C64"/>
    <w:rsid w:val="00111C5C"/>
    <w:rsid w:val="0011201E"/>
    <w:rsid w:val="001121E5"/>
    <w:rsid w:val="00115E94"/>
    <w:rsid w:val="00117863"/>
    <w:rsid w:val="00117DB8"/>
    <w:rsid w:val="00121561"/>
    <w:rsid w:val="0012355F"/>
    <w:rsid w:val="00125102"/>
    <w:rsid w:val="00125E92"/>
    <w:rsid w:val="00125FFE"/>
    <w:rsid w:val="00130169"/>
    <w:rsid w:val="001307FC"/>
    <w:rsid w:val="00132CE8"/>
    <w:rsid w:val="001333D8"/>
    <w:rsid w:val="00134662"/>
    <w:rsid w:val="00135270"/>
    <w:rsid w:val="001358FF"/>
    <w:rsid w:val="00140323"/>
    <w:rsid w:val="00140C3E"/>
    <w:rsid w:val="00141680"/>
    <w:rsid w:val="00142459"/>
    <w:rsid w:val="00142D38"/>
    <w:rsid w:val="0014401E"/>
    <w:rsid w:val="00144C6C"/>
    <w:rsid w:val="00144DDE"/>
    <w:rsid w:val="00145694"/>
    <w:rsid w:val="00146437"/>
    <w:rsid w:val="00151EB7"/>
    <w:rsid w:val="001548DD"/>
    <w:rsid w:val="00155574"/>
    <w:rsid w:val="00156368"/>
    <w:rsid w:val="00157548"/>
    <w:rsid w:val="00157BCF"/>
    <w:rsid w:val="001607B8"/>
    <w:rsid w:val="0016146D"/>
    <w:rsid w:val="00161806"/>
    <w:rsid w:val="00161E90"/>
    <w:rsid w:val="001633FB"/>
    <w:rsid w:val="001650B7"/>
    <w:rsid w:val="001674B3"/>
    <w:rsid w:val="00173F20"/>
    <w:rsid w:val="001748DA"/>
    <w:rsid w:val="001751C9"/>
    <w:rsid w:val="0017600D"/>
    <w:rsid w:val="001760FD"/>
    <w:rsid w:val="00180CE8"/>
    <w:rsid w:val="0018113D"/>
    <w:rsid w:val="00182209"/>
    <w:rsid w:val="00182CB3"/>
    <w:rsid w:val="001842C8"/>
    <w:rsid w:val="0018731F"/>
    <w:rsid w:val="00193651"/>
    <w:rsid w:val="00194C3B"/>
    <w:rsid w:val="001969A7"/>
    <w:rsid w:val="00196D88"/>
    <w:rsid w:val="0019741C"/>
    <w:rsid w:val="001A1159"/>
    <w:rsid w:val="001A1D1E"/>
    <w:rsid w:val="001A280C"/>
    <w:rsid w:val="001A4290"/>
    <w:rsid w:val="001A6D7F"/>
    <w:rsid w:val="001B1533"/>
    <w:rsid w:val="001B33DD"/>
    <w:rsid w:val="001B563F"/>
    <w:rsid w:val="001B5AE3"/>
    <w:rsid w:val="001B799C"/>
    <w:rsid w:val="001C01CE"/>
    <w:rsid w:val="001C2D20"/>
    <w:rsid w:val="001C3A9B"/>
    <w:rsid w:val="001C4B64"/>
    <w:rsid w:val="001C4DE9"/>
    <w:rsid w:val="001C5A11"/>
    <w:rsid w:val="001C78F3"/>
    <w:rsid w:val="001D0F4F"/>
    <w:rsid w:val="001D14D5"/>
    <w:rsid w:val="001D2042"/>
    <w:rsid w:val="001D225C"/>
    <w:rsid w:val="001D2B04"/>
    <w:rsid w:val="001D2EAA"/>
    <w:rsid w:val="001D2EF3"/>
    <w:rsid w:val="001D395F"/>
    <w:rsid w:val="001D53F9"/>
    <w:rsid w:val="001E026A"/>
    <w:rsid w:val="001E0D9D"/>
    <w:rsid w:val="001E2CB7"/>
    <w:rsid w:val="001E510F"/>
    <w:rsid w:val="001E51E1"/>
    <w:rsid w:val="001E6065"/>
    <w:rsid w:val="001E6731"/>
    <w:rsid w:val="001E78E3"/>
    <w:rsid w:val="001F10CF"/>
    <w:rsid w:val="001F1DB1"/>
    <w:rsid w:val="001F201B"/>
    <w:rsid w:val="001F22D1"/>
    <w:rsid w:val="001F28D6"/>
    <w:rsid w:val="001F35A8"/>
    <w:rsid w:val="001F6B78"/>
    <w:rsid w:val="00202EC3"/>
    <w:rsid w:val="00203642"/>
    <w:rsid w:val="0020364E"/>
    <w:rsid w:val="00203FBF"/>
    <w:rsid w:val="002049EA"/>
    <w:rsid w:val="002061E6"/>
    <w:rsid w:val="00206249"/>
    <w:rsid w:val="00206521"/>
    <w:rsid w:val="002107ED"/>
    <w:rsid w:val="00212221"/>
    <w:rsid w:val="00214CDD"/>
    <w:rsid w:val="00215544"/>
    <w:rsid w:val="00216605"/>
    <w:rsid w:val="00216A32"/>
    <w:rsid w:val="002171B6"/>
    <w:rsid w:val="00220961"/>
    <w:rsid w:val="00221BB7"/>
    <w:rsid w:val="00223D5D"/>
    <w:rsid w:val="00224543"/>
    <w:rsid w:val="00224809"/>
    <w:rsid w:val="00225286"/>
    <w:rsid w:val="00225C99"/>
    <w:rsid w:val="00225E5E"/>
    <w:rsid w:val="00226122"/>
    <w:rsid w:val="00227976"/>
    <w:rsid w:val="002319E0"/>
    <w:rsid w:val="00234964"/>
    <w:rsid w:val="00234C96"/>
    <w:rsid w:val="00235C68"/>
    <w:rsid w:val="002360DD"/>
    <w:rsid w:val="00236FEF"/>
    <w:rsid w:val="0024254F"/>
    <w:rsid w:val="002459BE"/>
    <w:rsid w:val="00251A1F"/>
    <w:rsid w:val="002535F1"/>
    <w:rsid w:val="00257556"/>
    <w:rsid w:val="00257EB0"/>
    <w:rsid w:val="00260005"/>
    <w:rsid w:val="0026034E"/>
    <w:rsid w:val="00260687"/>
    <w:rsid w:val="00262854"/>
    <w:rsid w:val="0026319A"/>
    <w:rsid w:val="002641D0"/>
    <w:rsid w:val="00264B61"/>
    <w:rsid w:val="00266409"/>
    <w:rsid w:val="002675B5"/>
    <w:rsid w:val="00270BAD"/>
    <w:rsid w:val="00270EC8"/>
    <w:rsid w:val="00272C84"/>
    <w:rsid w:val="00281A7F"/>
    <w:rsid w:val="002843E1"/>
    <w:rsid w:val="00285302"/>
    <w:rsid w:val="00286144"/>
    <w:rsid w:val="002917F5"/>
    <w:rsid w:val="00291896"/>
    <w:rsid w:val="0029285C"/>
    <w:rsid w:val="0029508A"/>
    <w:rsid w:val="002961B3"/>
    <w:rsid w:val="00296EC8"/>
    <w:rsid w:val="00297F52"/>
    <w:rsid w:val="002A12BB"/>
    <w:rsid w:val="002A36DD"/>
    <w:rsid w:val="002A4A50"/>
    <w:rsid w:val="002A573A"/>
    <w:rsid w:val="002A5D96"/>
    <w:rsid w:val="002A64F4"/>
    <w:rsid w:val="002A669C"/>
    <w:rsid w:val="002A79B2"/>
    <w:rsid w:val="002B0390"/>
    <w:rsid w:val="002B14AE"/>
    <w:rsid w:val="002B1C04"/>
    <w:rsid w:val="002B1CFF"/>
    <w:rsid w:val="002B3558"/>
    <w:rsid w:val="002B36B2"/>
    <w:rsid w:val="002B5D3F"/>
    <w:rsid w:val="002B5EF9"/>
    <w:rsid w:val="002B5F81"/>
    <w:rsid w:val="002B61E6"/>
    <w:rsid w:val="002B6BD9"/>
    <w:rsid w:val="002B738C"/>
    <w:rsid w:val="002C0FD0"/>
    <w:rsid w:val="002C2994"/>
    <w:rsid w:val="002C31FF"/>
    <w:rsid w:val="002C322F"/>
    <w:rsid w:val="002C38A5"/>
    <w:rsid w:val="002C3C94"/>
    <w:rsid w:val="002C4BB7"/>
    <w:rsid w:val="002C6574"/>
    <w:rsid w:val="002C7CF6"/>
    <w:rsid w:val="002D0A41"/>
    <w:rsid w:val="002D2ECE"/>
    <w:rsid w:val="002D5D37"/>
    <w:rsid w:val="002D655C"/>
    <w:rsid w:val="002D69B7"/>
    <w:rsid w:val="002E04ED"/>
    <w:rsid w:val="002E0F3B"/>
    <w:rsid w:val="002E3FE4"/>
    <w:rsid w:val="002E410E"/>
    <w:rsid w:val="002E433D"/>
    <w:rsid w:val="002E4E67"/>
    <w:rsid w:val="002E58C3"/>
    <w:rsid w:val="002E5D83"/>
    <w:rsid w:val="002E7476"/>
    <w:rsid w:val="002F0BEA"/>
    <w:rsid w:val="002F13CF"/>
    <w:rsid w:val="002F3D15"/>
    <w:rsid w:val="002F53DD"/>
    <w:rsid w:val="002F59BB"/>
    <w:rsid w:val="002F721F"/>
    <w:rsid w:val="002F7928"/>
    <w:rsid w:val="00301039"/>
    <w:rsid w:val="00302711"/>
    <w:rsid w:val="00302C37"/>
    <w:rsid w:val="003032D3"/>
    <w:rsid w:val="00305C8C"/>
    <w:rsid w:val="00306E6A"/>
    <w:rsid w:val="003071C1"/>
    <w:rsid w:val="00310E88"/>
    <w:rsid w:val="00312B8C"/>
    <w:rsid w:val="00313DDD"/>
    <w:rsid w:val="003160AE"/>
    <w:rsid w:val="00316174"/>
    <w:rsid w:val="00320ABE"/>
    <w:rsid w:val="00324F44"/>
    <w:rsid w:val="00326CE4"/>
    <w:rsid w:val="003276C4"/>
    <w:rsid w:val="00327FE5"/>
    <w:rsid w:val="00330F10"/>
    <w:rsid w:val="003315B6"/>
    <w:rsid w:val="00334848"/>
    <w:rsid w:val="00335318"/>
    <w:rsid w:val="0033590C"/>
    <w:rsid w:val="0034114F"/>
    <w:rsid w:val="003449FB"/>
    <w:rsid w:val="00346F22"/>
    <w:rsid w:val="00347AB4"/>
    <w:rsid w:val="0035114C"/>
    <w:rsid w:val="00351A49"/>
    <w:rsid w:val="003524E2"/>
    <w:rsid w:val="0035483E"/>
    <w:rsid w:val="00355361"/>
    <w:rsid w:val="003559C8"/>
    <w:rsid w:val="00356E21"/>
    <w:rsid w:val="00363EDE"/>
    <w:rsid w:val="00364263"/>
    <w:rsid w:val="00366C51"/>
    <w:rsid w:val="00367B7F"/>
    <w:rsid w:val="00367FCC"/>
    <w:rsid w:val="003713C3"/>
    <w:rsid w:val="00371E4D"/>
    <w:rsid w:val="0037269D"/>
    <w:rsid w:val="00372AA2"/>
    <w:rsid w:val="00374870"/>
    <w:rsid w:val="00376AF0"/>
    <w:rsid w:val="0038186D"/>
    <w:rsid w:val="00381CE9"/>
    <w:rsid w:val="003827E1"/>
    <w:rsid w:val="00384714"/>
    <w:rsid w:val="003912D4"/>
    <w:rsid w:val="00392512"/>
    <w:rsid w:val="00392FA1"/>
    <w:rsid w:val="00394CC1"/>
    <w:rsid w:val="00396E5C"/>
    <w:rsid w:val="003A30C6"/>
    <w:rsid w:val="003A437A"/>
    <w:rsid w:val="003A46F0"/>
    <w:rsid w:val="003A4E4C"/>
    <w:rsid w:val="003A59BB"/>
    <w:rsid w:val="003A5EEC"/>
    <w:rsid w:val="003A7D2A"/>
    <w:rsid w:val="003B19D6"/>
    <w:rsid w:val="003B2C7E"/>
    <w:rsid w:val="003B5544"/>
    <w:rsid w:val="003B68CA"/>
    <w:rsid w:val="003B6BB5"/>
    <w:rsid w:val="003B7A59"/>
    <w:rsid w:val="003C1531"/>
    <w:rsid w:val="003C36EF"/>
    <w:rsid w:val="003C4DFC"/>
    <w:rsid w:val="003C5D9B"/>
    <w:rsid w:val="003C5DEC"/>
    <w:rsid w:val="003C77D7"/>
    <w:rsid w:val="003D0865"/>
    <w:rsid w:val="003D3A41"/>
    <w:rsid w:val="003D3DC3"/>
    <w:rsid w:val="003E1913"/>
    <w:rsid w:val="003E2F46"/>
    <w:rsid w:val="003E311E"/>
    <w:rsid w:val="003E337A"/>
    <w:rsid w:val="003E378E"/>
    <w:rsid w:val="003E4689"/>
    <w:rsid w:val="003E7C79"/>
    <w:rsid w:val="003E7E71"/>
    <w:rsid w:val="003F1743"/>
    <w:rsid w:val="003F3E15"/>
    <w:rsid w:val="003F3E80"/>
    <w:rsid w:val="003F4D7F"/>
    <w:rsid w:val="004014B8"/>
    <w:rsid w:val="00401D03"/>
    <w:rsid w:val="00403747"/>
    <w:rsid w:val="004056BF"/>
    <w:rsid w:val="00410B0E"/>
    <w:rsid w:val="00410BCA"/>
    <w:rsid w:val="00413509"/>
    <w:rsid w:val="004138CB"/>
    <w:rsid w:val="004154D8"/>
    <w:rsid w:val="00420DE3"/>
    <w:rsid w:val="00423335"/>
    <w:rsid w:val="00426C0D"/>
    <w:rsid w:val="00427486"/>
    <w:rsid w:val="0043124F"/>
    <w:rsid w:val="00431656"/>
    <w:rsid w:val="00431842"/>
    <w:rsid w:val="00432014"/>
    <w:rsid w:val="00432116"/>
    <w:rsid w:val="00434E27"/>
    <w:rsid w:val="00435A3A"/>
    <w:rsid w:val="0043623A"/>
    <w:rsid w:val="00437A1F"/>
    <w:rsid w:val="00437A79"/>
    <w:rsid w:val="0044230C"/>
    <w:rsid w:val="00443C2B"/>
    <w:rsid w:val="00444418"/>
    <w:rsid w:val="00445273"/>
    <w:rsid w:val="004470E5"/>
    <w:rsid w:val="00450047"/>
    <w:rsid w:val="00450410"/>
    <w:rsid w:val="00451923"/>
    <w:rsid w:val="00452CEE"/>
    <w:rsid w:val="004539A3"/>
    <w:rsid w:val="00453D1B"/>
    <w:rsid w:val="00456643"/>
    <w:rsid w:val="004577F8"/>
    <w:rsid w:val="004604CC"/>
    <w:rsid w:val="00460908"/>
    <w:rsid w:val="004616BE"/>
    <w:rsid w:val="00461BB4"/>
    <w:rsid w:val="00465444"/>
    <w:rsid w:val="00465A4E"/>
    <w:rsid w:val="00467C07"/>
    <w:rsid w:val="00470B40"/>
    <w:rsid w:val="00470F2B"/>
    <w:rsid w:val="00472514"/>
    <w:rsid w:val="004744EA"/>
    <w:rsid w:val="0047537E"/>
    <w:rsid w:val="00476C2F"/>
    <w:rsid w:val="00477C37"/>
    <w:rsid w:val="00481353"/>
    <w:rsid w:val="004813AB"/>
    <w:rsid w:val="004827CC"/>
    <w:rsid w:val="00482C02"/>
    <w:rsid w:val="004832A8"/>
    <w:rsid w:val="00484EFF"/>
    <w:rsid w:val="00486BBA"/>
    <w:rsid w:val="00486FFF"/>
    <w:rsid w:val="004901A6"/>
    <w:rsid w:val="0049032C"/>
    <w:rsid w:val="00490CB7"/>
    <w:rsid w:val="004926C5"/>
    <w:rsid w:val="00495225"/>
    <w:rsid w:val="004A1D6A"/>
    <w:rsid w:val="004A4F2A"/>
    <w:rsid w:val="004A517F"/>
    <w:rsid w:val="004A579F"/>
    <w:rsid w:val="004A607D"/>
    <w:rsid w:val="004A77DB"/>
    <w:rsid w:val="004B40E5"/>
    <w:rsid w:val="004B4EFF"/>
    <w:rsid w:val="004B5366"/>
    <w:rsid w:val="004B5586"/>
    <w:rsid w:val="004B62FE"/>
    <w:rsid w:val="004C16F0"/>
    <w:rsid w:val="004C3179"/>
    <w:rsid w:val="004C65D0"/>
    <w:rsid w:val="004C68CC"/>
    <w:rsid w:val="004C6C71"/>
    <w:rsid w:val="004D03A0"/>
    <w:rsid w:val="004D1DE0"/>
    <w:rsid w:val="004D39F3"/>
    <w:rsid w:val="004D4224"/>
    <w:rsid w:val="004D5CDA"/>
    <w:rsid w:val="004D68A1"/>
    <w:rsid w:val="004E05E0"/>
    <w:rsid w:val="004E1A9C"/>
    <w:rsid w:val="004E298D"/>
    <w:rsid w:val="004E6588"/>
    <w:rsid w:val="004E69BE"/>
    <w:rsid w:val="004E6CB0"/>
    <w:rsid w:val="004F2665"/>
    <w:rsid w:val="004F291C"/>
    <w:rsid w:val="004F5602"/>
    <w:rsid w:val="0050011D"/>
    <w:rsid w:val="005001D3"/>
    <w:rsid w:val="00500D2A"/>
    <w:rsid w:val="00510B0B"/>
    <w:rsid w:val="00511151"/>
    <w:rsid w:val="00511735"/>
    <w:rsid w:val="00511B66"/>
    <w:rsid w:val="00512919"/>
    <w:rsid w:val="0052194A"/>
    <w:rsid w:val="00522A43"/>
    <w:rsid w:val="005232D0"/>
    <w:rsid w:val="0052498F"/>
    <w:rsid w:val="00524AB5"/>
    <w:rsid w:val="0052554E"/>
    <w:rsid w:val="0052583A"/>
    <w:rsid w:val="00525B26"/>
    <w:rsid w:val="0053716E"/>
    <w:rsid w:val="00540CFB"/>
    <w:rsid w:val="00541189"/>
    <w:rsid w:val="00541D21"/>
    <w:rsid w:val="0054298C"/>
    <w:rsid w:val="00544220"/>
    <w:rsid w:val="00544718"/>
    <w:rsid w:val="00545B75"/>
    <w:rsid w:val="00545C7C"/>
    <w:rsid w:val="00550AA8"/>
    <w:rsid w:val="0055331E"/>
    <w:rsid w:val="00554978"/>
    <w:rsid w:val="00561ABA"/>
    <w:rsid w:val="00562F95"/>
    <w:rsid w:val="00563595"/>
    <w:rsid w:val="00564658"/>
    <w:rsid w:val="00566255"/>
    <w:rsid w:val="00566A09"/>
    <w:rsid w:val="00567E7D"/>
    <w:rsid w:val="00567F2D"/>
    <w:rsid w:val="00570E50"/>
    <w:rsid w:val="00571FB4"/>
    <w:rsid w:val="00572FE5"/>
    <w:rsid w:val="00574126"/>
    <w:rsid w:val="005741F4"/>
    <w:rsid w:val="00577267"/>
    <w:rsid w:val="00581F93"/>
    <w:rsid w:val="00582506"/>
    <w:rsid w:val="00582820"/>
    <w:rsid w:val="005845B2"/>
    <w:rsid w:val="00586B57"/>
    <w:rsid w:val="00587AF0"/>
    <w:rsid w:val="005908B5"/>
    <w:rsid w:val="005916F6"/>
    <w:rsid w:val="00592F13"/>
    <w:rsid w:val="00594582"/>
    <w:rsid w:val="00597D34"/>
    <w:rsid w:val="005A1591"/>
    <w:rsid w:val="005A5D90"/>
    <w:rsid w:val="005A5E50"/>
    <w:rsid w:val="005B0686"/>
    <w:rsid w:val="005B0EFE"/>
    <w:rsid w:val="005B1326"/>
    <w:rsid w:val="005B2BAA"/>
    <w:rsid w:val="005B6558"/>
    <w:rsid w:val="005C0F40"/>
    <w:rsid w:val="005C313E"/>
    <w:rsid w:val="005C35D8"/>
    <w:rsid w:val="005C393A"/>
    <w:rsid w:val="005C4548"/>
    <w:rsid w:val="005C595D"/>
    <w:rsid w:val="005C5AFD"/>
    <w:rsid w:val="005C699F"/>
    <w:rsid w:val="005D1CA6"/>
    <w:rsid w:val="005D2201"/>
    <w:rsid w:val="005D22F8"/>
    <w:rsid w:val="005D28B9"/>
    <w:rsid w:val="005D6771"/>
    <w:rsid w:val="005D7B27"/>
    <w:rsid w:val="005E0B99"/>
    <w:rsid w:val="005E0D35"/>
    <w:rsid w:val="005E37E6"/>
    <w:rsid w:val="005F05EB"/>
    <w:rsid w:val="005F19EC"/>
    <w:rsid w:val="005F291F"/>
    <w:rsid w:val="005F365C"/>
    <w:rsid w:val="005F5164"/>
    <w:rsid w:val="005F57EF"/>
    <w:rsid w:val="005F58DB"/>
    <w:rsid w:val="005F64A6"/>
    <w:rsid w:val="005F6DA8"/>
    <w:rsid w:val="006001F5"/>
    <w:rsid w:val="006003D7"/>
    <w:rsid w:val="00600A32"/>
    <w:rsid w:val="00601B06"/>
    <w:rsid w:val="006033D9"/>
    <w:rsid w:val="006067AF"/>
    <w:rsid w:val="00606852"/>
    <w:rsid w:val="00607946"/>
    <w:rsid w:val="00610FA9"/>
    <w:rsid w:val="006177FB"/>
    <w:rsid w:val="00617F81"/>
    <w:rsid w:val="0062047D"/>
    <w:rsid w:val="00621201"/>
    <w:rsid w:val="00624178"/>
    <w:rsid w:val="00625331"/>
    <w:rsid w:val="00630DDE"/>
    <w:rsid w:val="006327A9"/>
    <w:rsid w:val="00640D42"/>
    <w:rsid w:val="00641023"/>
    <w:rsid w:val="00644B28"/>
    <w:rsid w:val="0064778E"/>
    <w:rsid w:val="00647A01"/>
    <w:rsid w:val="0065076C"/>
    <w:rsid w:val="0065128C"/>
    <w:rsid w:val="00660C95"/>
    <w:rsid w:val="00661EC5"/>
    <w:rsid w:val="006629C1"/>
    <w:rsid w:val="00662B36"/>
    <w:rsid w:val="0066434C"/>
    <w:rsid w:val="00670B42"/>
    <w:rsid w:val="00670C67"/>
    <w:rsid w:val="006711A6"/>
    <w:rsid w:val="00671B68"/>
    <w:rsid w:val="00671E3F"/>
    <w:rsid w:val="0067308A"/>
    <w:rsid w:val="0068269F"/>
    <w:rsid w:val="00684788"/>
    <w:rsid w:val="00685305"/>
    <w:rsid w:val="0068557C"/>
    <w:rsid w:val="00685CFE"/>
    <w:rsid w:val="0068622F"/>
    <w:rsid w:val="006874CC"/>
    <w:rsid w:val="006917F8"/>
    <w:rsid w:val="00692754"/>
    <w:rsid w:val="00695BB4"/>
    <w:rsid w:val="00695E33"/>
    <w:rsid w:val="006961CA"/>
    <w:rsid w:val="006A062A"/>
    <w:rsid w:val="006A46B4"/>
    <w:rsid w:val="006A53E6"/>
    <w:rsid w:val="006B1306"/>
    <w:rsid w:val="006B578D"/>
    <w:rsid w:val="006B77FA"/>
    <w:rsid w:val="006C1207"/>
    <w:rsid w:val="006C1D7C"/>
    <w:rsid w:val="006C2A01"/>
    <w:rsid w:val="006C3FD7"/>
    <w:rsid w:val="006C5AE3"/>
    <w:rsid w:val="006C756F"/>
    <w:rsid w:val="006C7B9C"/>
    <w:rsid w:val="006D1A6E"/>
    <w:rsid w:val="006D68D3"/>
    <w:rsid w:val="006D7C88"/>
    <w:rsid w:val="006E0999"/>
    <w:rsid w:val="006E13BA"/>
    <w:rsid w:val="006E2FBC"/>
    <w:rsid w:val="006E338D"/>
    <w:rsid w:val="006E3D30"/>
    <w:rsid w:val="006E42EE"/>
    <w:rsid w:val="006E6D4C"/>
    <w:rsid w:val="006F19E2"/>
    <w:rsid w:val="006F5013"/>
    <w:rsid w:val="006F5ABB"/>
    <w:rsid w:val="0070043F"/>
    <w:rsid w:val="00701752"/>
    <w:rsid w:val="00702D58"/>
    <w:rsid w:val="0070733B"/>
    <w:rsid w:val="00707415"/>
    <w:rsid w:val="00714B11"/>
    <w:rsid w:val="00715BB1"/>
    <w:rsid w:val="00716D6E"/>
    <w:rsid w:val="007215F7"/>
    <w:rsid w:val="0072187C"/>
    <w:rsid w:val="00722D61"/>
    <w:rsid w:val="007321F4"/>
    <w:rsid w:val="007340E3"/>
    <w:rsid w:val="007362D3"/>
    <w:rsid w:val="007376DA"/>
    <w:rsid w:val="0074268A"/>
    <w:rsid w:val="00752E7E"/>
    <w:rsid w:val="00754D24"/>
    <w:rsid w:val="00760ACD"/>
    <w:rsid w:val="00766450"/>
    <w:rsid w:val="0076649C"/>
    <w:rsid w:val="0076756F"/>
    <w:rsid w:val="00767CB5"/>
    <w:rsid w:val="007713FB"/>
    <w:rsid w:val="007750F3"/>
    <w:rsid w:val="0078083C"/>
    <w:rsid w:val="00782C37"/>
    <w:rsid w:val="007841C5"/>
    <w:rsid w:val="007911FF"/>
    <w:rsid w:val="007919AD"/>
    <w:rsid w:val="007931B7"/>
    <w:rsid w:val="00794DEF"/>
    <w:rsid w:val="00795764"/>
    <w:rsid w:val="0079591E"/>
    <w:rsid w:val="00797A4A"/>
    <w:rsid w:val="00797BBE"/>
    <w:rsid w:val="007A0A78"/>
    <w:rsid w:val="007A10D4"/>
    <w:rsid w:val="007A123F"/>
    <w:rsid w:val="007A1F2C"/>
    <w:rsid w:val="007A5E05"/>
    <w:rsid w:val="007A60CC"/>
    <w:rsid w:val="007A60D9"/>
    <w:rsid w:val="007A62BF"/>
    <w:rsid w:val="007B0C31"/>
    <w:rsid w:val="007B1844"/>
    <w:rsid w:val="007B1A8F"/>
    <w:rsid w:val="007B3AAB"/>
    <w:rsid w:val="007B4B8A"/>
    <w:rsid w:val="007B608B"/>
    <w:rsid w:val="007B6AF0"/>
    <w:rsid w:val="007B6C75"/>
    <w:rsid w:val="007C674E"/>
    <w:rsid w:val="007D3BFC"/>
    <w:rsid w:val="007D4138"/>
    <w:rsid w:val="007D4662"/>
    <w:rsid w:val="007D6737"/>
    <w:rsid w:val="007E4580"/>
    <w:rsid w:val="007E48C7"/>
    <w:rsid w:val="007E59EB"/>
    <w:rsid w:val="007E6300"/>
    <w:rsid w:val="007F1F51"/>
    <w:rsid w:val="007F4B40"/>
    <w:rsid w:val="007F7D0D"/>
    <w:rsid w:val="00803453"/>
    <w:rsid w:val="00805F3B"/>
    <w:rsid w:val="00810FFA"/>
    <w:rsid w:val="00811D3B"/>
    <w:rsid w:val="008127F1"/>
    <w:rsid w:val="00813190"/>
    <w:rsid w:val="008146F3"/>
    <w:rsid w:val="00814783"/>
    <w:rsid w:val="00815972"/>
    <w:rsid w:val="0081639D"/>
    <w:rsid w:val="00816D46"/>
    <w:rsid w:val="008178D5"/>
    <w:rsid w:val="00817FA4"/>
    <w:rsid w:val="00820455"/>
    <w:rsid w:val="008205AC"/>
    <w:rsid w:val="00820776"/>
    <w:rsid w:val="0082118D"/>
    <w:rsid w:val="0082124C"/>
    <w:rsid w:val="0082172D"/>
    <w:rsid w:val="00822FFC"/>
    <w:rsid w:val="00825375"/>
    <w:rsid w:val="008255C9"/>
    <w:rsid w:val="00825D01"/>
    <w:rsid w:val="00834F5E"/>
    <w:rsid w:val="008355C0"/>
    <w:rsid w:val="008369C5"/>
    <w:rsid w:val="00836BDE"/>
    <w:rsid w:val="0084100F"/>
    <w:rsid w:val="00842F79"/>
    <w:rsid w:val="00842F88"/>
    <w:rsid w:val="008440FD"/>
    <w:rsid w:val="00844735"/>
    <w:rsid w:val="008457CF"/>
    <w:rsid w:val="00846978"/>
    <w:rsid w:val="00851CD0"/>
    <w:rsid w:val="00855A76"/>
    <w:rsid w:val="00860CB9"/>
    <w:rsid w:val="00861360"/>
    <w:rsid w:val="00862326"/>
    <w:rsid w:val="008636F3"/>
    <w:rsid w:val="00865EAB"/>
    <w:rsid w:val="008722F3"/>
    <w:rsid w:val="008727C5"/>
    <w:rsid w:val="00873F1A"/>
    <w:rsid w:val="00874315"/>
    <w:rsid w:val="00876CF4"/>
    <w:rsid w:val="0088666E"/>
    <w:rsid w:val="00891531"/>
    <w:rsid w:val="00891DF9"/>
    <w:rsid w:val="00893904"/>
    <w:rsid w:val="008954B9"/>
    <w:rsid w:val="00896137"/>
    <w:rsid w:val="00896925"/>
    <w:rsid w:val="00896FA3"/>
    <w:rsid w:val="008A13FA"/>
    <w:rsid w:val="008A181A"/>
    <w:rsid w:val="008A2491"/>
    <w:rsid w:val="008A30E7"/>
    <w:rsid w:val="008A4A16"/>
    <w:rsid w:val="008A5479"/>
    <w:rsid w:val="008A62DD"/>
    <w:rsid w:val="008B1CCE"/>
    <w:rsid w:val="008B38E0"/>
    <w:rsid w:val="008B390E"/>
    <w:rsid w:val="008B4F08"/>
    <w:rsid w:val="008B50BD"/>
    <w:rsid w:val="008C12DA"/>
    <w:rsid w:val="008C4418"/>
    <w:rsid w:val="008C44E3"/>
    <w:rsid w:val="008C4B79"/>
    <w:rsid w:val="008C6575"/>
    <w:rsid w:val="008C7E2C"/>
    <w:rsid w:val="008D26CE"/>
    <w:rsid w:val="008D448B"/>
    <w:rsid w:val="008D4EB5"/>
    <w:rsid w:val="008D5869"/>
    <w:rsid w:val="008D5B9D"/>
    <w:rsid w:val="008D6FF6"/>
    <w:rsid w:val="008E01A8"/>
    <w:rsid w:val="008E032F"/>
    <w:rsid w:val="008E2CB9"/>
    <w:rsid w:val="008E474C"/>
    <w:rsid w:val="008E51FF"/>
    <w:rsid w:val="008E5E20"/>
    <w:rsid w:val="008E6A7D"/>
    <w:rsid w:val="008E6D4F"/>
    <w:rsid w:val="008F19FE"/>
    <w:rsid w:val="008F2F08"/>
    <w:rsid w:val="008F3D5D"/>
    <w:rsid w:val="008F5ADE"/>
    <w:rsid w:val="008F702B"/>
    <w:rsid w:val="009009BE"/>
    <w:rsid w:val="00900B4C"/>
    <w:rsid w:val="00901A31"/>
    <w:rsid w:val="0090270C"/>
    <w:rsid w:val="00902E93"/>
    <w:rsid w:val="009041CD"/>
    <w:rsid w:val="00906A16"/>
    <w:rsid w:val="00913FD2"/>
    <w:rsid w:val="00917D5F"/>
    <w:rsid w:val="00921EC9"/>
    <w:rsid w:val="009234C2"/>
    <w:rsid w:val="00925B3E"/>
    <w:rsid w:val="009261EB"/>
    <w:rsid w:val="009314F7"/>
    <w:rsid w:val="00932F28"/>
    <w:rsid w:val="00934088"/>
    <w:rsid w:val="009346EB"/>
    <w:rsid w:val="0093494F"/>
    <w:rsid w:val="00935C73"/>
    <w:rsid w:val="00940EEE"/>
    <w:rsid w:val="009417E5"/>
    <w:rsid w:val="00941B35"/>
    <w:rsid w:val="00942613"/>
    <w:rsid w:val="00942FBC"/>
    <w:rsid w:val="0094421A"/>
    <w:rsid w:val="00946E5B"/>
    <w:rsid w:val="009473B8"/>
    <w:rsid w:val="009525DD"/>
    <w:rsid w:val="009526B5"/>
    <w:rsid w:val="00952A3B"/>
    <w:rsid w:val="009539C6"/>
    <w:rsid w:val="00955022"/>
    <w:rsid w:val="00955D6D"/>
    <w:rsid w:val="0095727F"/>
    <w:rsid w:val="0095777F"/>
    <w:rsid w:val="00957C81"/>
    <w:rsid w:val="0096033B"/>
    <w:rsid w:val="009624FF"/>
    <w:rsid w:val="009641B7"/>
    <w:rsid w:val="00965FBC"/>
    <w:rsid w:val="00966B6A"/>
    <w:rsid w:val="0096747A"/>
    <w:rsid w:val="00967E7A"/>
    <w:rsid w:val="009706BE"/>
    <w:rsid w:val="00970FDA"/>
    <w:rsid w:val="00971093"/>
    <w:rsid w:val="009719C3"/>
    <w:rsid w:val="00971DED"/>
    <w:rsid w:val="00973505"/>
    <w:rsid w:val="009751CF"/>
    <w:rsid w:val="0097523C"/>
    <w:rsid w:val="0097555B"/>
    <w:rsid w:val="00975DB0"/>
    <w:rsid w:val="009766D8"/>
    <w:rsid w:val="009774F9"/>
    <w:rsid w:val="00980510"/>
    <w:rsid w:val="0098099F"/>
    <w:rsid w:val="0098406C"/>
    <w:rsid w:val="00984BB8"/>
    <w:rsid w:val="009864EC"/>
    <w:rsid w:val="00990A79"/>
    <w:rsid w:val="00993CBB"/>
    <w:rsid w:val="00994514"/>
    <w:rsid w:val="00996460"/>
    <w:rsid w:val="00996766"/>
    <w:rsid w:val="00997612"/>
    <w:rsid w:val="009A5AE0"/>
    <w:rsid w:val="009B0452"/>
    <w:rsid w:val="009B0593"/>
    <w:rsid w:val="009B0DB4"/>
    <w:rsid w:val="009B0FBB"/>
    <w:rsid w:val="009B5226"/>
    <w:rsid w:val="009B5EAD"/>
    <w:rsid w:val="009B6338"/>
    <w:rsid w:val="009B6416"/>
    <w:rsid w:val="009C0939"/>
    <w:rsid w:val="009C689F"/>
    <w:rsid w:val="009C69E0"/>
    <w:rsid w:val="009D1B0A"/>
    <w:rsid w:val="009D1DFE"/>
    <w:rsid w:val="009D2473"/>
    <w:rsid w:val="009D69CB"/>
    <w:rsid w:val="009D6AF3"/>
    <w:rsid w:val="009D7570"/>
    <w:rsid w:val="009D7616"/>
    <w:rsid w:val="009D7CD7"/>
    <w:rsid w:val="009E092F"/>
    <w:rsid w:val="009E3B9F"/>
    <w:rsid w:val="009E5F5C"/>
    <w:rsid w:val="009E5FFD"/>
    <w:rsid w:val="009F2B36"/>
    <w:rsid w:val="009F3000"/>
    <w:rsid w:val="009F5BA0"/>
    <w:rsid w:val="00A00985"/>
    <w:rsid w:val="00A010A3"/>
    <w:rsid w:val="00A043CA"/>
    <w:rsid w:val="00A071D2"/>
    <w:rsid w:val="00A07626"/>
    <w:rsid w:val="00A10DB0"/>
    <w:rsid w:val="00A12D96"/>
    <w:rsid w:val="00A131AF"/>
    <w:rsid w:val="00A16090"/>
    <w:rsid w:val="00A205E8"/>
    <w:rsid w:val="00A21842"/>
    <w:rsid w:val="00A249BE"/>
    <w:rsid w:val="00A24ADE"/>
    <w:rsid w:val="00A24F06"/>
    <w:rsid w:val="00A24F63"/>
    <w:rsid w:val="00A250BF"/>
    <w:rsid w:val="00A25CA3"/>
    <w:rsid w:val="00A30BCA"/>
    <w:rsid w:val="00A32500"/>
    <w:rsid w:val="00A34C9B"/>
    <w:rsid w:val="00A369C1"/>
    <w:rsid w:val="00A3761D"/>
    <w:rsid w:val="00A41A0B"/>
    <w:rsid w:val="00A41EE3"/>
    <w:rsid w:val="00A43248"/>
    <w:rsid w:val="00A442E3"/>
    <w:rsid w:val="00A44561"/>
    <w:rsid w:val="00A4508D"/>
    <w:rsid w:val="00A45F23"/>
    <w:rsid w:val="00A47109"/>
    <w:rsid w:val="00A47239"/>
    <w:rsid w:val="00A47CF6"/>
    <w:rsid w:val="00A523FF"/>
    <w:rsid w:val="00A52942"/>
    <w:rsid w:val="00A52C03"/>
    <w:rsid w:val="00A55CD0"/>
    <w:rsid w:val="00A578EE"/>
    <w:rsid w:val="00A57CB0"/>
    <w:rsid w:val="00A61E46"/>
    <w:rsid w:val="00A62120"/>
    <w:rsid w:val="00A63163"/>
    <w:rsid w:val="00A63BAA"/>
    <w:rsid w:val="00A641CD"/>
    <w:rsid w:val="00A6431A"/>
    <w:rsid w:val="00A648C2"/>
    <w:rsid w:val="00A66466"/>
    <w:rsid w:val="00A7363F"/>
    <w:rsid w:val="00A73665"/>
    <w:rsid w:val="00A744D3"/>
    <w:rsid w:val="00A7682F"/>
    <w:rsid w:val="00A77998"/>
    <w:rsid w:val="00A807D5"/>
    <w:rsid w:val="00A80B01"/>
    <w:rsid w:val="00A81329"/>
    <w:rsid w:val="00A82842"/>
    <w:rsid w:val="00A87E40"/>
    <w:rsid w:val="00A923AB"/>
    <w:rsid w:val="00A93767"/>
    <w:rsid w:val="00A949CA"/>
    <w:rsid w:val="00A976D1"/>
    <w:rsid w:val="00AA28F3"/>
    <w:rsid w:val="00AA30FA"/>
    <w:rsid w:val="00AA3268"/>
    <w:rsid w:val="00AB117E"/>
    <w:rsid w:val="00AB1581"/>
    <w:rsid w:val="00AB15AF"/>
    <w:rsid w:val="00AB1D7B"/>
    <w:rsid w:val="00AB4AD2"/>
    <w:rsid w:val="00AB784E"/>
    <w:rsid w:val="00AC470E"/>
    <w:rsid w:val="00AC4C7C"/>
    <w:rsid w:val="00AC513B"/>
    <w:rsid w:val="00AC61F7"/>
    <w:rsid w:val="00AC6680"/>
    <w:rsid w:val="00AC6A41"/>
    <w:rsid w:val="00AD04BA"/>
    <w:rsid w:val="00AD0885"/>
    <w:rsid w:val="00AD6EC5"/>
    <w:rsid w:val="00AD7454"/>
    <w:rsid w:val="00AE177E"/>
    <w:rsid w:val="00AE2802"/>
    <w:rsid w:val="00AE2C2F"/>
    <w:rsid w:val="00AE4811"/>
    <w:rsid w:val="00AE5330"/>
    <w:rsid w:val="00AE60A6"/>
    <w:rsid w:val="00AE679B"/>
    <w:rsid w:val="00AE6836"/>
    <w:rsid w:val="00AE7DAD"/>
    <w:rsid w:val="00AF058D"/>
    <w:rsid w:val="00AF1DA8"/>
    <w:rsid w:val="00B038F4"/>
    <w:rsid w:val="00B06785"/>
    <w:rsid w:val="00B06B3D"/>
    <w:rsid w:val="00B109BD"/>
    <w:rsid w:val="00B109FA"/>
    <w:rsid w:val="00B12031"/>
    <w:rsid w:val="00B173A2"/>
    <w:rsid w:val="00B178F4"/>
    <w:rsid w:val="00B206A7"/>
    <w:rsid w:val="00B21D8A"/>
    <w:rsid w:val="00B24E59"/>
    <w:rsid w:val="00B26D96"/>
    <w:rsid w:val="00B309DB"/>
    <w:rsid w:val="00B324EE"/>
    <w:rsid w:val="00B3402A"/>
    <w:rsid w:val="00B34BFE"/>
    <w:rsid w:val="00B36C5B"/>
    <w:rsid w:val="00B36D44"/>
    <w:rsid w:val="00B37624"/>
    <w:rsid w:val="00B403D3"/>
    <w:rsid w:val="00B4205F"/>
    <w:rsid w:val="00B42B3C"/>
    <w:rsid w:val="00B43F85"/>
    <w:rsid w:val="00B47B5D"/>
    <w:rsid w:val="00B47C07"/>
    <w:rsid w:val="00B5023F"/>
    <w:rsid w:val="00B51F6D"/>
    <w:rsid w:val="00B52341"/>
    <w:rsid w:val="00B52846"/>
    <w:rsid w:val="00B52A82"/>
    <w:rsid w:val="00B52C10"/>
    <w:rsid w:val="00B6185D"/>
    <w:rsid w:val="00B6337C"/>
    <w:rsid w:val="00B64D1E"/>
    <w:rsid w:val="00B6705B"/>
    <w:rsid w:val="00B71AF7"/>
    <w:rsid w:val="00B7228B"/>
    <w:rsid w:val="00B72433"/>
    <w:rsid w:val="00B72709"/>
    <w:rsid w:val="00B74C29"/>
    <w:rsid w:val="00B76C32"/>
    <w:rsid w:val="00B77475"/>
    <w:rsid w:val="00B77686"/>
    <w:rsid w:val="00B80036"/>
    <w:rsid w:val="00B84501"/>
    <w:rsid w:val="00B847D3"/>
    <w:rsid w:val="00B84C7E"/>
    <w:rsid w:val="00B8732B"/>
    <w:rsid w:val="00B879CA"/>
    <w:rsid w:val="00B87C0D"/>
    <w:rsid w:val="00B90088"/>
    <w:rsid w:val="00B90861"/>
    <w:rsid w:val="00B917FD"/>
    <w:rsid w:val="00B920D1"/>
    <w:rsid w:val="00B9261D"/>
    <w:rsid w:val="00B92D85"/>
    <w:rsid w:val="00B95EF9"/>
    <w:rsid w:val="00B969BF"/>
    <w:rsid w:val="00BA1614"/>
    <w:rsid w:val="00BA29D7"/>
    <w:rsid w:val="00BA4315"/>
    <w:rsid w:val="00BA44F5"/>
    <w:rsid w:val="00BB1A08"/>
    <w:rsid w:val="00BB3805"/>
    <w:rsid w:val="00BB5E4F"/>
    <w:rsid w:val="00BC0507"/>
    <w:rsid w:val="00BC051A"/>
    <w:rsid w:val="00BC41A5"/>
    <w:rsid w:val="00BC5DB3"/>
    <w:rsid w:val="00BD14F5"/>
    <w:rsid w:val="00BD485B"/>
    <w:rsid w:val="00BD549A"/>
    <w:rsid w:val="00BD57E7"/>
    <w:rsid w:val="00BD5DF2"/>
    <w:rsid w:val="00BD717F"/>
    <w:rsid w:val="00BE0519"/>
    <w:rsid w:val="00BE287E"/>
    <w:rsid w:val="00BE30FC"/>
    <w:rsid w:val="00BE3FAC"/>
    <w:rsid w:val="00BE4788"/>
    <w:rsid w:val="00BE51C4"/>
    <w:rsid w:val="00BE531D"/>
    <w:rsid w:val="00BF21B7"/>
    <w:rsid w:val="00BF2ABD"/>
    <w:rsid w:val="00BF4450"/>
    <w:rsid w:val="00BF4B5D"/>
    <w:rsid w:val="00BF5D59"/>
    <w:rsid w:val="00C0319C"/>
    <w:rsid w:val="00C04D3C"/>
    <w:rsid w:val="00C05D88"/>
    <w:rsid w:val="00C12320"/>
    <w:rsid w:val="00C12BBC"/>
    <w:rsid w:val="00C142CD"/>
    <w:rsid w:val="00C1464C"/>
    <w:rsid w:val="00C16970"/>
    <w:rsid w:val="00C17495"/>
    <w:rsid w:val="00C17AA6"/>
    <w:rsid w:val="00C21017"/>
    <w:rsid w:val="00C27433"/>
    <w:rsid w:val="00C30BD6"/>
    <w:rsid w:val="00C30DA7"/>
    <w:rsid w:val="00C31819"/>
    <w:rsid w:val="00C31BB6"/>
    <w:rsid w:val="00C31D0F"/>
    <w:rsid w:val="00C31FD4"/>
    <w:rsid w:val="00C32093"/>
    <w:rsid w:val="00C34455"/>
    <w:rsid w:val="00C34B4C"/>
    <w:rsid w:val="00C3622B"/>
    <w:rsid w:val="00C37FF8"/>
    <w:rsid w:val="00C402E2"/>
    <w:rsid w:val="00C42D55"/>
    <w:rsid w:val="00C471A0"/>
    <w:rsid w:val="00C528FE"/>
    <w:rsid w:val="00C535D6"/>
    <w:rsid w:val="00C53652"/>
    <w:rsid w:val="00C53D64"/>
    <w:rsid w:val="00C54319"/>
    <w:rsid w:val="00C54EAA"/>
    <w:rsid w:val="00C563DD"/>
    <w:rsid w:val="00C57823"/>
    <w:rsid w:val="00C6049B"/>
    <w:rsid w:val="00C61CE8"/>
    <w:rsid w:val="00C62DDB"/>
    <w:rsid w:val="00C66B41"/>
    <w:rsid w:val="00C706A2"/>
    <w:rsid w:val="00C70AB1"/>
    <w:rsid w:val="00C74BF7"/>
    <w:rsid w:val="00C75659"/>
    <w:rsid w:val="00C76A48"/>
    <w:rsid w:val="00C77637"/>
    <w:rsid w:val="00C80FA9"/>
    <w:rsid w:val="00C81160"/>
    <w:rsid w:val="00C83F2D"/>
    <w:rsid w:val="00C8433A"/>
    <w:rsid w:val="00C85677"/>
    <w:rsid w:val="00C87C74"/>
    <w:rsid w:val="00C90F4B"/>
    <w:rsid w:val="00C90F6B"/>
    <w:rsid w:val="00C9251E"/>
    <w:rsid w:val="00C94EEA"/>
    <w:rsid w:val="00CA01F1"/>
    <w:rsid w:val="00CA12D3"/>
    <w:rsid w:val="00CA4B86"/>
    <w:rsid w:val="00CA71E9"/>
    <w:rsid w:val="00CB01E5"/>
    <w:rsid w:val="00CB1E5E"/>
    <w:rsid w:val="00CB1E81"/>
    <w:rsid w:val="00CB20DD"/>
    <w:rsid w:val="00CB4255"/>
    <w:rsid w:val="00CB5B42"/>
    <w:rsid w:val="00CC4E22"/>
    <w:rsid w:val="00CC5E92"/>
    <w:rsid w:val="00CD0D35"/>
    <w:rsid w:val="00CD1A95"/>
    <w:rsid w:val="00CD2C7E"/>
    <w:rsid w:val="00CD4174"/>
    <w:rsid w:val="00CD790E"/>
    <w:rsid w:val="00CE048D"/>
    <w:rsid w:val="00CE093D"/>
    <w:rsid w:val="00CE0BD3"/>
    <w:rsid w:val="00CE22A5"/>
    <w:rsid w:val="00CE24C9"/>
    <w:rsid w:val="00CE267B"/>
    <w:rsid w:val="00CE41B2"/>
    <w:rsid w:val="00CF17DE"/>
    <w:rsid w:val="00CF6D6F"/>
    <w:rsid w:val="00CF74E9"/>
    <w:rsid w:val="00D00B81"/>
    <w:rsid w:val="00D026D0"/>
    <w:rsid w:val="00D04B95"/>
    <w:rsid w:val="00D1008A"/>
    <w:rsid w:val="00D10439"/>
    <w:rsid w:val="00D110F4"/>
    <w:rsid w:val="00D11E5D"/>
    <w:rsid w:val="00D12CA6"/>
    <w:rsid w:val="00D164CE"/>
    <w:rsid w:val="00D175D2"/>
    <w:rsid w:val="00D24D40"/>
    <w:rsid w:val="00D31332"/>
    <w:rsid w:val="00D3303D"/>
    <w:rsid w:val="00D366C4"/>
    <w:rsid w:val="00D410F6"/>
    <w:rsid w:val="00D41F6F"/>
    <w:rsid w:val="00D42FC2"/>
    <w:rsid w:val="00D43A11"/>
    <w:rsid w:val="00D46754"/>
    <w:rsid w:val="00D50652"/>
    <w:rsid w:val="00D50FFC"/>
    <w:rsid w:val="00D52C4B"/>
    <w:rsid w:val="00D535B5"/>
    <w:rsid w:val="00D538C9"/>
    <w:rsid w:val="00D5556C"/>
    <w:rsid w:val="00D575C6"/>
    <w:rsid w:val="00D62DAE"/>
    <w:rsid w:val="00D65F77"/>
    <w:rsid w:val="00D710D1"/>
    <w:rsid w:val="00D7210B"/>
    <w:rsid w:val="00D72E14"/>
    <w:rsid w:val="00D735A2"/>
    <w:rsid w:val="00D7709F"/>
    <w:rsid w:val="00D85894"/>
    <w:rsid w:val="00D87AA9"/>
    <w:rsid w:val="00D900C8"/>
    <w:rsid w:val="00D9202E"/>
    <w:rsid w:val="00D92166"/>
    <w:rsid w:val="00D935E3"/>
    <w:rsid w:val="00D9448C"/>
    <w:rsid w:val="00D94DC6"/>
    <w:rsid w:val="00DA1F0B"/>
    <w:rsid w:val="00DA2F27"/>
    <w:rsid w:val="00DA3DD6"/>
    <w:rsid w:val="00DA7CF1"/>
    <w:rsid w:val="00DB0CB9"/>
    <w:rsid w:val="00DB14E5"/>
    <w:rsid w:val="00DB1BDB"/>
    <w:rsid w:val="00DB591B"/>
    <w:rsid w:val="00DB7D55"/>
    <w:rsid w:val="00DC0682"/>
    <w:rsid w:val="00DC0AC0"/>
    <w:rsid w:val="00DC2458"/>
    <w:rsid w:val="00DC2802"/>
    <w:rsid w:val="00DC3E31"/>
    <w:rsid w:val="00DC41F7"/>
    <w:rsid w:val="00DC6825"/>
    <w:rsid w:val="00DC710F"/>
    <w:rsid w:val="00DC7312"/>
    <w:rsid w:val="00DD1FA3"/>
    <w:rsid w:val="00DD2258"/>
    <w:rsid w:val="00DD2830"/>
    <w:rsid w:val="00DD38D2"/>
    <w:rsid w:val="00DD4387"/>
    <w:rsid w:val="00DD505A"/>
    <w:rsid w:val="00DD5196"/>
    <w:rsid w:val="00DD5A41"/>
    <w:rsid w:val="00DD6551"/>
    <w:rsid w:val="00DD68C4"/>
    <w:rsid w:val="00DD6F1D"/>
    <w:rsid w:val="00DE1AD2"/>
    <w:rsid w:val="00DE2FC5"/>
    <w:rsid w:val="00DE328B"/>
    <w:rsid w:val="00DE537D"/>
    <w:rsid w:val="00DE65E4"/>
    <w:rsid w:val="00DE767F"/>
    <w:rsid w:val="00DF02F0"/>
    <w:rsid w:val="00DF09E5"/>
    <w:rsid w:val="00DF12EE"/>
    <w:rsid w:val="00DF3FB5"/>
    <w:rsid w:val="00DF45C7"/>
    <w:rsid w:val="00E0172C"/>
    <w:rsid w:val="00E01A37"/>
    <w:rsid w:val="00E04291"/>
    <w:rsid w:val="00E0533D"/>
    <w:rsid w:val="00E113AB"/>
    <w:rsid w:val="00E1186A"/>
    <w:rsid w:val="00E11940"/>
    <w:rsid w:val="00E124C6"/>
    <w:rsid w:val="00E128FF"/>
    <w:rsid w:val="00E12C8F"/>
    <w:rsid w:val="00E13C04"/>
    <w:rsid w:val="00E14E55"/>
    <w:rsid w:val="00E15265"/>
    <w:rsid w:val="00E16738"/>
    <w:rsid w:val="00E21695"/>
    <w:rsid w:val="00E22915"/>
    <w:rsid w:val="00E234D7"/>
    <w:rsid w:val="00E24FA0"/>
    <w:rsid w:val="00E25C9F"/>
    <w:rsid w:val="00E26B6F"/>
    <w:rsid w:val="00E26C7B"/>
    <w:rsid w:val="00E27A7E"/>
    <w:rsid w:val="00E30CDB"/>
    <w:rsid w:val="00E33DB5"/>
    <w:rsid w:val="00E3593A"/>
    <w:rsid w:val="00E3787A"/>
    <w:rsid w:val="00E425B9"/>
    <w:rsid w:val="00E4299E"/>
    <w:rsid w:val="00E459A3"/>
    <w:rsid w:val="00E4629D"/>
    <w:rsid w:val="00E50362"/>
    <w:rsid w:val="00E5471B"/>
    <w:rsid w:val="00E57F55"/>
    <w:rsid w:val="00E6141C"/>
    <w:rsid w:val="00E61522"/>
    <w:rsid w:val="00E64042"/>
    <w:rsid w:val="00E64A89"/>
    <w:rsid w:val="00E6506D"/>
    <w:rsid w:val="00E7070F"/>
    <w:rsid w:val="00E72C70"/>
    <w:rsid w:val="00E80308"/>
    <w:rsid w:val="00E818CC"/>
    <w:rsid w:val="00E824DC"/>
    <w:rsid w:val="00E87BD8"/>
    <w:rsid w:val="00E90339"/>
    <w:rsid w:val="00E9257C"/>
    <w:rsid w:val="00E92584"/>
    <w:rsid w:val="00E94817"/>
    <w:rsid w:val="00E95841"/>
    <w:rsid w:val="00EA0B71"/>
    <w:rsid w:val="00EA34B5"/>
    <w:rsid w:val="00EA6404"/>
    <w:rsid w:val="00EA6AE2"/>
    <w:rsid w:val="00EA73EF"/>
    <w:rsid w:val="00EA75FD"/>
    <w:rsid w:val="00EA7B9B"/>
    <w:rsid w:val="00EB0ACB"/>
    <w:rsid w:val="00EB196A"/>
    <w:rsid w:val="00EB1FF4"/>
    <w:rsid w:val="00EB359D"/>
    <w:rsid w:val="00EB601D"/>
    <w:rsid w:val="00EB6051"/>
    <w:rsid w:val="00EB6DB7"/>
    <w:rsid w:val="00EC1644"/>
    <w:rsid w:val="00EC2730"/>
    <w:rsid w:val="00EC2933"/>
    <w:rsid w:val="00EC2AE9"/>
    <w:rsid w:val="00EC2E7D"/>
    <w:rsid w:val="00ED0C25"/>
    <w:rsid w:val="00ED0DC5"/>
    <w:rsid w:val="00ED0E72"/>
    <w:rsid w:val="00ED0F1D"/>
    <w:rsid w:val="00ED2728"/>
    <w:rsid w:val="00ED35BE"/>
    <w:rsid w:val="00ED3816"/>
    <w:rsid w:val="00EE15BA"/>
    <w:rsid w:val="00EE1737"/>
    <w:rsid w:val="00EE1FA2"/>
    <w:rsid w:val="00EE2EAF"/>
    <w:rsid w:val="00EE329B"/>
    <w:rsid w:val="00EE4302"/>
    <w:rsid w:val="00EF14D1"/>
    <w:rsid w:val="00EF4D39"/>
    <w:rsid w:val="00EF522C"/>
    <w:rsid w:val="00F00701"/>
    <w:rsid w:val="00F00BA7"/>
    <w:rsid w:val="00F0165C"/>
    <w:rsid w:val="00F019C9"/>
    <w:rsid w:val="00F031B9"/>
    <w:rsid w:val="00F049E0"/>
    <w:rsid w:val="00F05888"/>
    <w:rsid w:val="00F07F50"/>
    <w:rsid w:val="00F10B5D"/>
    <w:rsid w:val="00F11169"/>
    <w:rsid w:val="00F14C13"/>
    <w:rsid w:val="00F14ECB"/>
    <w:rsid w:val="00F1592B"/>
    <w:rsid w:val="00F16982"/>
    <w:rsid w:val="00F16FD3"/>
    <w:rsid w:val="00F20B73"/>
    <w:rsid w:val="00F21206"/>
    <w:rsid w:val="00F2195A"/>
    <w:rsid w:val="00F21DBD"/>
    <w:rsid w:val="00F22FD4"/>
    <w:rsid w:val="00F23007"/>
    <w:rsid w:val="00F31949"/>
    <w:rsid w:val="00F32654"/>
    <w:rsid w:val="00F348FA"/>
    <w:rsid w:val="00F34B86"/>
    <w:rsid w:val="00F34CB7"/>
    <w:rsid w:val="00F361BC"/>
    <w:rsid w:val="00F36CD4"/>
    <w:rsid w:val="00F4092C"/>
    <w:rsid w:val="00F40A20"/>
    <w:rsid w:val="00F4248F"/>
    <w:rsid w:val="00F42E3B"/>
    <w:rsid w:val="00F438FE"/>
    <w:rsid w:val="00F44AD0"/>
    <w:rsid w:val="00F46C84"/>
    <w:rsid w:val="00F4711A"/>
    <w:rsid w:val="00F556C2"/>
    <w:rsid w:val="00F56F4F"/>
    <w:rsid w:val="00F60D8E"/>
    <w:rsid w:val="00F61681"/>
    <w:rsid w:val="00F624FC"/>
    <w:rsid w:val="00F62CCA"/>
    <w:rsid w:val="00F63A16"/>
    <w:rsid w:val="00F64684"/>
    <w:rsid w:val="00F6590F"/>
    <w:rsid w:val="00F67819"/>
    <w:rsid w:val="00F67C7A"/>
    <w:rsid w:val="00F7121D"/>
    <w:rsid w:val="00F73E5D"/>
    <w:rsid w:val="00F74180"/>
    <w:rsid w:val="00F80F92"/>
    <w:rsid w:val="00F8382F"/>
    <w:rsid w:val="00F84D9F"/>
    <w:rsid w:val="00F85789"/>
    <w:rsid w:val="00F8721A"/>
    <w:rsid w:val="00F87705"/>
    <w:rsid w:val="00F92C9F"/>
    <w:rsid w:val="00F944B6"/>
    <w:rsid w:val="00F97174"/>
    <w:rsid w:val="00FA0B6B"/>
    <w:rsid w:val="00FA23D3"/>
    <w:rsid w:val="00FA256E"/>
    <w:rsid w:val="00FA4C09"/>
    <w:rsid w:val="00FA4C58"/>
    <w:rsid w:val="00FA6FBA"/>
    <w:rsid w:val="00FA7A7F"/>
    <w:rsid w:val="00FB2DB7"/>
    <w:rsid w:val="00FB312C"/>
    <w:rsid w:val="00FB4ADD"/>
    <w:rsid w:val="00FB5BB8"/>
    <w:rsid w:val="00FC3BA8"/>
    <w:rsid w:val="00FC67B2"/>
    <w:rsid w:val="00FC69D4"/>
    <w:rsid w:val="00FC701C"/>
    <w:rsid w:val="00FC7C2F"/>
    <w:rsid w:val="00FD1DA5"/>
    <w:rsid w:val="00FD5ECF"/>
    <w:rsid w:val="00FD6755"/>
    <w:rsid w:val="00FD692D"/>
    <w:rsid w:val="00FD75F4"/>
    <w:rsid w:val="00FE02B6"/>
    <w:rsid w:val="00FE06C9"/>
    <w:rsid w:val="00FE0E75"/>
    <w:rsid w:val="00FE1A39"/>
    <w:rsid w:val="00FE239A"/>
    <w:rsid w:val="00FE4F2D"/>
    <w:rsid w:val="00FF2277"/>
    <w:rsid w:val="00FF2740"/>
    <w:rsid w:val="00FF2A18"/>
    <w:rsid w:val="00FF30C5"/>
    <w:rsid w:val="00FF4B2B"/>
    <w:rsid w:val="00FF4FBE"/>
    <w:rsid w:val="00FF5C1E"/>
    <w:rsid w:val="00FF6874"/>
    <w:rsid w:val="00FF7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1B3FA"/>
  <w15:chartTrackingRefBased/>
  <w15:docId w15:val="{99B72188-9675-4BC9-A726-11FAD24E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17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EE1737"/>
    <w:rPr>
      <w:color w:val="0000FF"/>
      <w:u w:val="single"/>
    </w:rPr>
  </w:style>
  <w:style w:type="character" w:customStyle="1" w:styleId="apple-tab-span">
    <w:name w:val="apple-tab-span"/>
    <w:basedOn w:val="Fuentedeprrafopredeter"/>
    <w:rsid w:val="00EE1737"/>
  </w:style>
  <w:style w:type="paragraph" w:styleId="Prrafodelista">
    <w:name w:val="List Paragraph"/>
    <w:basedOn w:val="Normal"/>
    <w:uiPriority w:val="34"/>
    <w:qFormat/>
    <w:rsid w:val="00FF2740"/>
    <w:pPr>
      <w:ind w:left="720"/>
      <w:contextualSpacing/>
    </w:pPr>
  </w:style>
  <w:style w:type="character" w:styleId="Mencinsinresolver">
    <w:name w:val="Unresolved Mention"/>
    <w:basedOn w:val="Fuentedeprrafopredeter"/>
    <w:uiPriority w:val="99"/>
    <w:semiHidden/>
    <w:unhideWhenUsed/>
    <w:rsid w:val="00FF2740"/>
    <w:rPr>
      <w:color w:val="605E5C"/>
      <w:shd w:val="clear" w:color="auto" w:fill="E1DFDD"/>
    </w:rPr>
  </w:style>
  <w:style w:type="table" w:styleId="Tablaconcuadrcula">
    <w:name w:val="Table Grid"/>
    <w:basedOn w:val="Tablanormal"/>
    <w:uiPriority w:val="39"/>
    <w:rsid w:val="0020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40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02A"/>
  </w:style>
  <w:style w:type="paragraph" w:styleId="Piedepgina">
    <w:name w:val="footer"/>
    <w:basedOn w:val="Normal"/>
    <w:link w:val="PiedepginaCar"/>
    <w:uiPriority w:val="99"/>
    <w:unhideWhenUsed/>
    <w:rsid w:val="00B340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02A"/>
  </w:style>
  <w:style w:type="character" w:styleId="nfasis">
    <w:name w:val="Emphasis"/>
    <w:basedOn w:val="Fuentedeprrafopredeter"/>
    <w:uiPriority w:val="20"/>
    <w:qFormat/>
    <w:rsid w:val="00E13C04"/>
    <w:rPr>
      <w:i/>
      <w:iCs/>
    </w:rPr>
  </w:style>
  <w:style w:type="paragraph" w:styleId="HTMLconformatoprevio">
    <w:name w:val="HTML Preformatted"/>
    <w:basedOn w:val="Normal"/>
    <w:link w:val="HTMLconformatoprevioCar"/>
    <w:uiPriority w:val="99"/>
    <w:unhideWhenUsed/>
    <w:rsid w:val="00A1609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1609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34943">
      <w:bodyDiv w:val="1"/>
      <w:marLeft w:val="0"/>
      <w:marRight w:val="0"/>
      <w:marTop w:val="0"/>
      <w:marBottom w:val="0"/>
      <w:divBdr>
        <w:top w:val="none" w:sz="0" w:space="0" w:color="auto"/>
        <w:left w:val="none" w:sz="0" w:space="0" w:color="auto"/>
        <w:bottom w:val="none" w:sz="0" w:space="0" w:color="auto"/>
        <w:right w:val="none" w:sz="0" w:space="0" w:color="auto"/>
      </w:divBdr>
      <w:divsChild>
        <w:div w:id="2113548870">
          <w:marLeft w:val="400"/>
          <w:marRight w:val="0"/>
          <w:marTop w:val="0"/>
          <w:marBottom w:val="0"/>
          <w:divBdr>
            <w:top w:val="none" w:sz="0" w:space="0" w:color="auto"/>
            <w:left w:val="none" w:sz="0" w:space="0" w:color="auto"/>
            <w:bottom w:val="none" w:sz="0" w:space="0" w:color="auto"/>
            <w:right w:val="none" w:sz="0" w:space="0" w:color="auto"/>
          </w:divBdr>
        </w:div>
        <w:div w:id="2119450454">
          <w:marLeft w:val="-80"/>
          <w:marRight w:val="0"/>
          <w:marTop w:val="0"/>
          <w:marBottom w:val="0"/>
          <w:divBdr>
            <w:top w:val="none" w:sz="0" w:space="0" w:color="auto"/>
            <w:left w:val="none" w:sz="0" w:space="0" w:color="auto"/>
            <w:bottom w:val="none" w:sz="0" w:space="0" w:color="auto"/>
            <w:right w:val="none" w:sz="0" w:space="0" w:color="auto"/>
          </w:divBdr>
        </w:div>
        <w:div w:id="1007443241">
          <w:marLeft w:val="-80"/>
          <w:marRight w:val="0"/>
          <w:marTop w:val="0"/>
          <w:marBottom w:val="0"/>
          <w:divBdr>
            <w:top w:val="none" w:sz="0" w:space="0" w:color="auto"/>
            <w:left w:val="none" w:sz="0" w:space="0" w:color="auto"/>
            <w:bottom w:val="none" w:sz="0" w:space="0" w:color="auto"/>
            <w:right w:val="none" w:sz="0" w:space="0" w:color="auto"/>
          </w:divBdr>
        </w:div>
        <w:div w:id="131756491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bora.gva.es/es/formacion-dual/que-es-la-formacio-d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tiopolis.com/experiencia-colaborativa-en-la-ensenanza-de-ingenieros-quimicos-mexi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79D2BA8B5F9489877FFBE798D15CA" ma:contentTypeVersion="7" ma:contentTypeDescription="Create a new document." ma:contentTypeScope="" ma:versionID="c6103dc0607003391fa360a34982c449">
  <xsd:schema xmlns:xsd="http://www.w3.org/2001/XMLSchema" xmlns:xs="http://www.w3.org/2001/XMLSchema" xmlns:p="http://schemas.microsoft.com/office/2006/metadata/properties" xmlns:ns3="9b68511f-489a-419f-98a8-da227506a30a" xmlns:ns4="b8ba36e1-fe7c-4a70-9b55-f0983c2d34fb" targetNamespace="http://schemas.microsoft.com/office/2006/metadata/properties" ma:root="true" ma:fieldsID="563441e237e376076ec22ca538ab8bb9" ns3:_="" ns4:_="">
    <xsd:import namespace="9b68511f-489a-419f-98a8-da227506a30a"/>
    <xsd:import namespace="b8ba36e1-fe7c-4a70-9b55-f0983c2d34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8511f-489a-419f-98a8-da227506a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a36e1-fe7c-4a70-9b55-f0983c2d34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E06A4-6835-4825-87C2-ABB978AD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8511f-489a-419f-98a8-da227506a30a"/>
    <ds:schemaRef ds:uri="b8ba36e1-fe7c-4a70-9b55-f0983c2d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47D07-C1E2-4BD5-9D5B-4FCA381DD205}">
  <ds:schemaRefs>
    <ds:schemaRef ds:uri="http://schemas.microsoft.com/sharepoint/v3/contenttype/forms"/>
  </ds:schemaRefs>
</ds:datastoreItem>
</file>

<file path=customXml/itemProps3.xml><?xml version="1.0" encoding="utf-8"?>
<ds:datastoreItem xmlns:ds="http://schemas.openxmlformats.org/officeDocument/2006/customXml" ds:itemID="{418B0B9F-A87F-4A6A-868A-FD75E8C5ACEA}">
  <ds:schemaRefs>
    <ds:schemaRef ds:uri="http://schemas.openxmlformats.org/officeDocument/2006/bibliography"/>
  </ds:schemaRefs>
</ds:datastoreItem>
</file>

<file path=customXml/itemProps4.xml><?xml version="1.0" encoding="utf-8"?>
<ds:datastoreItem xmlns:ds="http://schemas.openxmlformats.org/officeDocument/2006/customXml" ds:itemID="{59B2B441-7C63-4400-8F4C-3DB1193315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8022</Words>
  <Characters>44124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García Lira</dc:creator>
  <cp:keywords/>
  <dc:description/>
  <cp:lastModifiedBy>Gustavo Toledo</cp:lastModifiedBy>
  <cp:revision>5</cp:revision>
  <cp:lastPrinted>2021-03-25T19:24:00Z</cp:lastPrinted>
  <dcterms:created xsi:type="dcterms:W3CDTF">2021-03-19T15:04:00Z</dcterms:created>
  <dcterms:modified xsi:type="dcterms:W3CDTF">2021-03-25T19:31:00Z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0x0101005DC79D2BA8B5F9489877FFBE798D15CA</vt:lpwstr>
  </property>
</Properties>
</file>