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F819" w14:textId="1047E03E" w:rsidR="003617BC" w:rsidRPr="00B773EF" w:rsidRDefault="00141165" w:rsidP="00B773EF">
      <w:pPr>
        <w:spacing w:after="0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  <w:r w:rsidRPr="00B773EF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Or</w:t>
      </w:r>
      <w:r w:rsidR="003E5BD3" w:rsidRPr="00B773EF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ientación </w:t>
      </w:r>
      <w:r w:rsidRPr="00B773EF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Educativa,</w:t>
      </w:r>
      <w:r w:rsidR="003E5BD3" w:rsidRPr="00B773EF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 asignatura necesaria para la elección de una licenciatura en estudiantes de bachilleres</w:t>
      </w:r>
    </w:p>
    <w:p w14:paraId="15FE8772" w14:textId="123A1951" w:rsidR="003E5BD3" w:rsidRPr="00B773EF" w:rsidRDefault="00B773EF" w:rsidP="00B773EF">
      <w:pPr>
        <w:spacing w:after="0"/>
        <w:jc w:val="right"/>
        <w:rPr>
          <w:rFonts w:ascii="Calibri" w:eastAsia="Calibri" w:hAnsi="Calibri" w:cs="Calibri"/>
          <w:b/>
          <w:i/>
          <w:color w:val="000000"/>
          <w:sz w:val="36"/>
          <w:szCs w:val="36"/>
          <w:lang w:val="es-ES" w:eastAsia="es-MX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br/>
      </w:r>
      <w:proofErr w:type="spellStart"/>
      <w:r w:rsidR="003E5BD3" w:rsidRPr="00B773EF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Educational</w:t>
      </w:r>
      <w:proofErr w:type="spellEnd"/>
      <w:r w:rsidR="003E5BD3" w:rsidRPr="00B773EF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="003E5BD3" w:rsidRPr="00B773EF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Guidance</w:t>
      </w:r>
      <w:proofErr w:type="spellEnd"/>
      <w:r w:rsidR="003E5BD3" w:rsidRPr="00B773EF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as a Course Necessary for Choice of a Degree in Bachelor Students</w:t>
      </w:r>
    </w:p>
    <w:p w14:paraId="3A70D740" w14:textId="77777777" w:rsidR="003E5BD3" w:rsidRPr="003E5BD3" w:rsidRDefault="003E5BD3" w:rsidP="0009769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2F3B4D2" w14:textId="51B62976" w:rsidR="009854D3" w:rsidRPr="00B773EF" w:rsidRDefault="009854D3" w:rsidP="00B773EF">
      <w:pPr>
        <w:spacing w:after="0"/>
        <w:jc w:val="right"/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</w:pPr>
      <w:r w:rsidRPr="00B773EF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>Lucero González Hernández</w:t>
      </w:r>
    </w:p>
    <w:p w14:paraId="1DB8E5BF" w14:textId="71CB52D5" w:rsidR="00B773EF" w:rsidRDefault="00B773EF" w:rsidP="00B773EF">
      <w:pPr>
        <w:spacing w:after="0"/>
        <w:jc w:val="right"/>
        <w:rPr>
          <w:rFonts w:ascii="Times New Roman" w:hAnsi="Times New Roman" w:cs="Times New Roman"/>
        </w:rPr>
      </w:pPr>
      <w:r w:rsidRPr="00B773EF">
        <w:rPr>
          <w:rFonts w:ascii="Times New Roman" w:hAnsi="Times New Roman" w:cs="Times New Roman"/>
          <w:sz w:val="24"/>
        </w:rPr>
        <w:t>Universidad Juárez Autónoma de Tabasco, México</w:t>
      </w:r>
    </w:p>
    <w:p w14:paraId="2035B8BB" w14:textId="0BB0C1EC" w:rsidR="00B773EF" w:rsidRPr="00B773EF" w:rsidRDefault="00B773EF" w:rsidP="00B773EF">
      <w:pPr>
        <w:spacing w:after="0"/>
        <w:jc w:val="right"/>
        <w:rPr>
          <w:rFonts w:eastAsia="Calibri"/>
          <w:color w:val="FF0000"/>
          <w:sz w:val="24"/>
        </w:rPr>
      </w:pPr>
      <w:r w:rsidRPr="00B773EF">
        <w:rPr>
          <w:rFonts w:eastAsia="Calibri"/>
          <w:color w:val="FF0000"/>
          <w:sz w:val="24"/>
        </w:rPr>
        <w:t>lucerogonzalez264@gmail.com</w:t>
      </w:r>
    </w:p>
    <w:p w14:paraId="013C29DE" w14:textId="77777777" w:rsidR="00B773EF" w:rsidRPr="00B773EF" w:rsidRDefault="00B773EF" w:rsidP="00B773EF">
      <w:pPr>
        <w:spacing w:after="0"/>
        <w:jc w:val="right"/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</w:pPr>
    </w:p>
    <w:p w14:paraId="31A2728F" w14:textId="54616DEE" w:rsidR="009854D3" w:rsidRPr="00B773EF" w:rsidRDefault="009854D3" w:rsidP="00B773EF">
      <w:pPr>
        <w:spacing w:after="0"/>
        <w:jc w:val="right"/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</w:pPr>
      <w:r w:rsidRPr="00B773EF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>Perla del Rocío Rojas León</w:t>
      </w:r>
    </w:p>
    <w:p w14:paraId="441948B3" w14:textId="70BBF3B0" w:rsidR="00B773EF" w:rsidRPr="00B773EF" w:rsidRDefault="00B773EF" w:rsidP="00B773EF">
      <w:pPr>
        <w:spacing w:after="0"/>
        <w:jc w:val="right"/>
        <w:rPr>
          <w:rFonts w:ascii="Times New Roman" w:hAnsi="Times New Roman" w:cs="Times New Roman"/>
          <w:sz w:val="24"/>
        </w:rPr>
      </w:pPr>
      <w:r w:rsidRPr="00B773EF">
        <w:rPr>
          <w:rFonts w:ascii="Times New Roman" w:hAnsi="Times New Roman" w:cs="Times New Roman"/>
          <w:sz w:val="24"/>
        </w:rPr>
        <w:t>Universidad Juárez Autónoma de Tabasco, México</w:t>
      </w:r>
    </w:p>
    <w:p w14:paraId="7580A8EF" w14:textId="63DDDEB8" w:rsidR="00B773EF" w:rsidRPr="00B773EF" w:rsidRDefault="00B773EF" w:rsidP="00B773EF">
      <w:pPr>
        <w:spacing w:after="0"/>
        <w:jc w:val="right"/>
        <w:rPr>
          <w:rFonts w:eastAsia="Calibri"/>
          <w:color w:val="FF0000"/>
          <w:sz w:val="24"/>
        </w:rPr>
      </w:pPr>
      <w:r w:rsidRPr="00B773EF">
        <w:rPr>
          <w:rFonts w:eastAsia="Calibri"/>
          <w:color w:val="FF0000"/>
          <w:sz w:val="24"/>
        </w:rPr>
        <w:t>rojasperla2@gmail.com</w:t>
      </w:r>
    </w:p>
    <w:p w14:paraId="7F7ED655" w14:textId="7DE7B458" w:rsidR="006B677D" w:rsidRPr="003E5BD3" w:rsidRDefault="006B677D" w:rsidP="000976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F16F05" w14:textId="771BA2DC" w:rsidR="009854D3" w:rsidRPr="00B773EF" w:rsidRDefault="00097699" w:rsidP="00097699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B773EF">
        <w:rPr>
          <w:rFonts w:ascii="Calibri" w:eastAsia="Calibri" w:hAnsi="Calibri" w:cs="Calibri"/>
          <w:b/>
          <w:sz w:val="28"/>
          <w:szCs w:val="28"/>
        </w:rPr>
        <w:t>Resumen</w:t>
      </w:r>
    </w:p>
    <w:p w14:paraId="2C3CDB46" w14:textId="4F740017" w:rsidR="00BD374C" w:rsidRDefault="009854D3" w:rsidP="00097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 xml:space="preserve">La </w:t>
      </w:r>
      <w:r w:rsidR="00097699">
        <w:rPr>
          <w:rFonts w:ascii="Times New Roman" w:hAnsi="Times New Roman" w:cs="Times New Roman"/>
          <w:sz w:val="24"/>
          <w:szCs w:val="24"/>
        </w:rPr>
        <w:t>o</w:t>
      </w:r>
      <w:r w:rsidRPr="003E5BD3">
        <w:rPr>
          <w:rFonts w:ascii="Times New Roman" w:hAnsi="Times New Roman" w:cs="Times New Roman"/>
          <w:sz w:val="24"/>
          <w:szCs w:val="24"/>
        </w:rPr>
        <w:t xml:space="preserve">rientación </w:t>
      </w:r>
      <w:r w:rsidR="00097699">
        <w:rPr>
          <w:rFonts w:ascii="Times New Roman" w:hAnsi="Times New Roman" w:cs="Times New Roman"/>
          <w:sz w:val="24"/>
          <w:szCs w:val="24"/>
        </w:rPr>
        <w:t>e</w:t>
      </w:r>
      <w:r w:rsidR="004A5A44" w:rsidRPr="003E5BD3">
        <w:rPr>
          <w:rFonts w:ascii="Times New Roman" w:hAnsi="Times New Roman" w:cs="Times New Roman"/>
          <w:sz w:val="24"/>
          <w:szCs w:val="24"/>
        </w:rPr>
        <w:t>ducativa a</w:t>
      </w:r>
      <w:r w:rsidR="00773D36" w:rsidRPr="003E5BD3">
        <w:rPr>
          <w:rFonts w:ascii="Times New Roman" w:hAnsi="Times New Roman" w:cs="Times New Roman"/>
          <w:sz w:val="24"/>
          <w:szCs w:val="24"/>
        </w:rPr>
        <w:t xml:space="preserve"> los estudiantes </w:t>
      </w:r>
      <w:r w:rsidRPr="003E5BD3">
        <w:rPr>
          <w:rFonts w:ascii="Times New Roman" w:hAnsi="Times New Roman" w:cs="Times New Roman"/>
          <w:sz w:val="24"/>
          <w:szCs w:val="24"/>
        </w:rPr>
        <w:t xml:space="preserve">de </w:t>
      </w:r>
      <w:r w:rsidR="00D36D69">
        <w:rPr>
          <w:rFonts w:ascii="Times New Roman" w:hAnsi="Times New Roman" w:cs="Times New Roman"/>
          <w:sz w:val="24"/>
          <w:szCs w:val="24"/>
        </w:rPr>
        <w:t>b</w:t>
      </w:r>
      <w:r w:rsidR="00D36D69" w:rsidRPr="003E5BD3">
        <w:rPr>
          <w:rFonts w:ascii="Times New Roman" w:hAnsi="Times New Roman" w:cs="Times New Roman"/>
          <w:sz w:val="24"/>
          <w:szCs w:val="24"/>
        </w:rPr>
        <w:t xml:space="preserve">achillerato </w:t>
      </w:r>
      <w:r w:rsidR="00BE4A67" w:rsidRPr="003E5BD3">
        <w:rPr>
          <w:rFonts w:ascii="Times New Roman" w:hAnsi="Times New Roman" w:cs="Times New Roman"/>
          <w:sz w:val="24"/>
          <w:szCs w:val="24"/>
        </w:rPr>
        <w:t xml:space="preserve">del </w:t>
      </w:r>
      <w:r w:rsidR="00D36D6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36D69" w:rsidRPr="003E5BD3">
        <w:rPr>
          <w:rFonts w:ascii="Times New Roman" w:hAnsi="Times New Roman" w:cs="Times New Roman"/>
          <w:sz w:val="24"/>
          <w:szCs w:val="24"/>
        </w:rPr>
        <w:t xml:space="preserve">stado </w:t>
      </w:r>
      <w:r w:rsidR="0067344D" w:rsidRPr="003E5BD3">
        <w:rPr>
          <w:rFonts w:ascii="Times New Roman" w:hAnsi="Times New Roman" w:cs="Times New Roman"/>
          <w:sz w:val="24"/>
          <w:szCs w:val="24"/>
        </w:rPr>
        <w:t>de T</w:t>
      </w:r>
      <w:r w:rsidR="004840DA" w:rsidRPr="003E5BD3">
        <w:rPr>
          <w:rFonts w:ascii="Times New Roman" w:hAnsi="Times New Roman" w:cs="Times New Roman"/>
          <w:sz w:val="24"/>
          <w:szCs w:val="24"/>
        </w:rPr>
        <w:t>abasco es</w:t>
      </w:r>
      <w:r w:rsidR="00A70BA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E4A67" w:rsidRPr="003E5BD3">
        <w:rPr>
          <w:rFonts w:ascii="Times New Roman" w:hAnsi="Times New Roman" w:cs="Times New Roman"/>
          <w:sz w:val="24"/>
          <w:szCs w:val="24"/>
        </w:rPr>
        <w:t>de gran</w:t>
      </w:r>
      <w:r w:rsidR="00CB27E8" w:rsidRPr="003E5BD3">
        <w:rPr>
          <w:rFonts w:ascii="Times New Roman" w:hAnsi="Times New Roman" w:cs="Times New Roman"/>
          <w:sz w:val="24"/>
          <w:szCs w:val="24"/>
        </w:rPr>
        <w:t xml:space="preserve"> importancia</w:t>
      </w:r>
      <w:r w:rsidR="00D36D69">
        <w:rPr>
          <w:rFonts w:ascii="Times New Roman" w:hAnsi="Times New Roman" w:cs="Times New Roman"/>
          <w:sz w:val="24"/>
          <w:szCs w:val="24"/>
        </w:rPr>
        <w:t xml:space="preserve">, </w:t>
      </w:r>
      <w:r w:rsidR="007D4031">
        <w:rPr>
          <w:rFonts w:ascii="Times New Roman" w:hAnsi="Times New Roman" w:cs="Times New Roman"/>
          <w:sz w:val="24"/>
          <w:szCs w:val="24"/>
        </w:rPr>
        <w:t xml:space="preserve">puesto que durante esta etapa muchos </w:t>
      </w:r>
      <w:r w:rsidR="00773D36" w:rsidRPr="003E5BD3">
        <w:rPr>
          <w:rFonts w:ascii="Times New Roman" w:hAnsi="Times New Roman" w:cs="Times New Roman"/>
          <w:sz w:val="24"/>
          <w:szCs w:val="24"/>
        </w:rPr>
        <w:t xml:space="preserve">jóvenes </w:t>
      </w:r>
      <w:r w:rsidR="00C33416">
        <w:rPr>
          <w:rFonts w:ascii="Times New Roman" w:hAnsi="Times New Roman" w:cs="Times New Roman"/>
          <w:sz w:val="24"/>
          <w:szCs w:val="24"/>
        </w:rPr>
        <w:t>presentan dudas</w:t>
      </w:r>
      <w:r w:rsidR="00C33416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E4A67" w:rsidRPr="003E5BD3">
        <w:rPr>
          <w:rFonts w:ascii="Times New Roman" w:hAnsi="Times New Roman" w:cs="Times New Roman"/>
          <w:sz w:val="24"/>
          <w:szCs w:val="24"/>
        </w:rPr>
        <w:t>a</w:t>
      </w:r>
      <w:r w:rsidRPr="003E5BD3">
        <w:rPr>
          <w:rFonts w:ascii="Times New Roman" w:hAnsi="Times New Roman" w:cs="Times New Roman"/>
          <w:sz w:val="24"/>
          <w:szCs w:val="24"/>
        </w:rPr>
        <w:t xml:space="preserve"> la hora</w:t>
      </w:r>
      <w:r w:rsidR="00C33416">
        <w:rPr>
          <w:rFonts w:ascii="Times New Roman" w:hAnsi="Times New Roman" w:cs="Times New Roman"/>
          <w:sz w:val="24"/>
          <w:szCs w:val="24"/>
        </w:rPr>
        <w:t xml:space="preserve"> elegir la</w:t>
      </w:r>
      <w:r w:rsidR="00CA231F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D4031">
        <w:rPr>
          <w:rFonts w:ascii="Times New Roman" w:hAnsi="Times New Roman" w:cs="Times New Roman"/>
          <w:sz w:val="24"/>
          <w:szCs w:val="24"/>
        </w:rPr>
        <w:t xml:space="preserve">carrera universitaria </w:t>
      </w:r>
      <w:r w:rsidR="00C33416">
        <w:rPr>
          <w:rFonts w:ascii="Times New Roman" w:hAnsi="Times New Roman" w:cs="Times New Roman"/>
          <w:sz w:val="24"/>
          <w:szCs w:val="24"/>
        </w:rPr>
        <w:t>que estudiarán.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D4031">
        <w:rPr>
          <w:rFonts w:ascii="Times New Roman" w:hAnsi="Times New Roman" w:cs="Times New Roman"/>
          <w:sz w:val="24"/>
          <w:szCs w:val="24"/>
        </w:rPr>
        <w:t>E</w:t>
      </w:r>
      <w:r w:rsidRPr="003E5BD3">
        <w:rPr>
          <w:rFonts w:ascii="Times New Roman" w:hAnsi="Times New Roman" w:cs="Times New Roman"/>
          <w:sz w:val="24"/>
          <w:szCs w:val="24"/>
        </w:rPr>
        <w:t xml:space="preserve">s por </w:t>
      </w:r>
      <w:r w:rsidR="00E77FF0">
        <w:rPr>
          <w:rFonts w:ascii="Times New Roman" w:hAnsi="Times New Roman" w:cs="Times New Roman"/>
          <w:sz w:val="24"/>
          <w:szCs w:val="24"/>
        </w:rPr>
        <w:t xml:space="preserve">esto </w:t>
      </w:r>
      <w:r w:rsidR="007D4031">
        <w:rPr>
          <w:rFonts w:ascii="Times New Roman" w:hAnsi="Times New Roman" w:cs="Times New Roman"/>
          <w:sz w:val="24"/>
          <w:szCs w:val="24"/>
        </w:rPr>
        <w:t>por lo</w:t>
      </w:r>
      <w:r w:rsidR="0030180F" w:rsidRPr="003E5BD3">
        <w:rPr>
          <w:rFonts w:ascii="Times New Roman" w:hAnsi="Times New Roman" w:cs="Times New Roman"/>
          <w:sz w:val="24"/>
          <w:szCs w:val="24"/>
        </w:rPr>
        <w:t xml:space="preserve"> que </w:t>
      </w:r>
      <w:r w:rsidR="00C75CEA">
        <w:rPr>
          <w:rFonts w:ascii="Times New Roman" w:hAnsi="Times New Roman" w:cs="Times New Roman"/>
          <w:sz w:val="24"/>
          <w:szCs w:val="24"/>
        </w:rPr>
        <w:t>se seleccionó un grupo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D374C" w:rsidRPr="003E5BD3">
        <w:rPr>
          <w:rFonts w:ascii="Times New Roman" w:hAnsi="Times New Roman" w:cs="Times New Roman"/>
          <w:sz w:val="24"/>
          <w:szCs w:val="24"/>
        </w:rPr>
        <w:t>del</w:t>
      </w:r>
      <w:r w:rsidR="0037494D" w:rsidRPr="003E5BD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7494D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7244C">
        <w:rPr>
          <w:rFonts w:ascii="Times New Roman" w:hAnsi="Times New Roman" w:cs="Times New Roman"/>
          <w:color w:val="000000" w:themeColor="text1"/>
          <w:sz w:val="24"/>
          <w:szCs w:val="24"/>
        </w:rPr>
        <w:t>olegio de Bachilleres de</w:t>
      </w:r>
      <w:r w:rsidR="00C75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Tabasco (</w:t>
      </w:r>
      <w:proofErr w:type="spellStart"/>
      <w:r w:rsidR="00C75CEA">
        <w:rPr>
          <w:rFonts w:ascii="Times New Roman" w:hAnsi="Times New Roman" w:cs="Times New Roman"/>
          <w:color w:val="000000" w:themeColor="text1"/>
          <w:sz w:val="24"/>
          <w:szCs w:val="24"/>
        </w:rPr>
        <w:t>Cobatab</w:t>
      </w:r>
      <w:proofErr w:type="spellEnd"/>
      <w:r w:rsidR="00C75C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75CEA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F15C4">
        <w:rPr>
          <w:rFonts w:ascii="Times New Roman" w:hAnsi="Times New Roman" w:cs="Times New Roman"/>
          <w:sz w:val="24"/>
          <w:szCs w:val="24"/>
        </w:rPr>
        <w:t xml:space="preserve">Plantel Núm. </w:t>
      </w:r>
      <w:r w:rsidR="0030180F" w:rsidRPr="003E5BD3">
        <w:rPr>
          <w:rFonts w:ascii="Times New Roman" w:hAnsi="Times New Roman" w:cs="Times New Roman"/>
          <w:sz w:val="24"/>
          <w:szCs w:val="24"/>
        </w:rPr>
        <w:t xml:space="preserve">4 </w:t>
      </w:r>
      <w:r w:rsidR="002F15C4">
        <w:rPr>
          <w:rFonts w:ascii="Times New Roman" w:hAnsi="Times New Roman" w:cs="Times New Roman"/>
          <w:sz w:val="24"/>
          <w:szCs w:val="24"/>
        </w:rPr>
        <w:t>como</w:t>
      </w:r>
      <w:r w:rsidR="002F15C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objeto de investigación </w:t>
      </w:r>
      <w:r w:rsidR="00877076" w:rsidRPr="003E5BD3">
        <w:rPr>
          <w:rFonts w:ascii="Times New Roman" w:hAnsi="Times New Roman" w:cs="Times New Roman"/>
          <w:sz w:val="24"/>
          <w:szCs w:val="24"/>
        </w:rPr>
        <w:t xml:space="preserve">para </w:t>
      </w:r>
      <w:r w:rsidR="00AB7478" w:rsidRPr="003E5BD3">
        <w:rPr>
          <w:rFonts w:ascii="Times New Roman" w:hAnsi="Times New Roman" w:cs="Times New Roman"/>
          <w:sz w:val="24"/>
          <w:szCs w:val="24"/>
        </w:rPr>
        <w:t>com</w:t>
      </w:r>
      <w:r w:rsidR="00877076" w:rsidRPr="003E5BD3">
        <w:rPr>
          <w:rFonts w:ascii="Times New Roman" w:hAnsi="Times New Roman" w:cs="Times New Roman"/>
          <w:sz w:val="24"/>
          <w:szCs w:val="24"/>
        </w:rPr>
        <w:t xml:space="preserve">probar </w:t>
      </w:r>
      <w:r w:rsidR="00495815">
        <w:rPr>
          <w:rFonts w:ascii="Times New Roman" w:hAnsi="Times New Roman" w:cs="Times New Roman"/>
          <w:sz w:val="24"/>
          <w:szCs w:val="24"/>
        </w:rPr>
        <w:t xml:space="preserve">la necesidad de una asignatura completamente enfocada en </w:t>
      </w:r>
      <w:r w:rsidR="000A628F">
        <w:rPr>
          <w:rFonts w:ascii="Times New Roman" w:hAnsi="Times New Roman" w:cs="Times New Roman"/>
          <w:sz w:val="24"/>
          <w:szCs w:val="24"/>
        </w:rPr>
        <w:t>el asesoramiento</w:t>
      </w:r>
      <w:r w:rsidR="00136146">
        <w:rPr>
          <w:rFonts w:ascii="Times New Roman" w:hAnsi="Times New Roman" w:cs="Times New Roman"/>
          <w:sz w:val="24"/>
          <w:szCs w:val="24"/>
        </w:rPr>
        <w:t xml:space="preserve"> </w:t>
      </w:r>
      <w:r w:rsidR="000A628F">
        <w:rPr>
          <w:rFonts w:ascii="Times New Roman" w:hAnsi="Times New Roman" w:cs="Times New Roman"/>
          <w:sz w:val="24"/>
          <w:szCs w:val="24"/>
        </w:rPr>
        <w:t>académico</w:t>
      </w:r>
      <w:r w:rsidR="00A725ED" w:rsidRPr="003E5BD3">
        <w:rPr>
          <w:rFonts w:ascii="Times New Roman" w:hAnsi="Times New Roman" w:cs="Times New Roman"/>
          <w:sz w:val="24"/>
          <w:szCs w:val="24"/>
        </w:rPr>
        <w:t>.</w:t>
      </w:r>
      <w:r w:rsidR="00D9500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F58FD" w:rsidRPr="003E5BD3">
        <w:rPr>
          <w:rFonts w:ascii="Times New Roman" w:hAnsi="Times New Roman" w:cs="Times New Roman"/>
          <w:sz w:val="24"/>
          <w:szCs w:val="24"/>
        </w:rPr>
        <w:t>E</w:t>
      </w:r>
      <w:r w:rsidR="00D95009" w:rsidRPr="003E5BD3">
        <w:rPr>
          <w:rFonts w:ascii="Times New Roman" w:hAnsi="Times New Roman" w:cs="Times New Roman"/>
          <w:sz w:val="24"/>
          <w:szCs w:val="24"/>
        </w:rPr>
        <w:t xml:space="preserve">l objetivo de esta </w:t>
      </w:r>
      <w:r w:rsidR="00BD374C" w:rsidRPr="003E5BD3">
        <w:rPr>
          <w:rFonts w:ascii="Times New Roman" w:hAnsi="Times New Roman" w:cs="Times New Roman"/>
          <w:sz w:val="24"/>
          <w:szCs w:val="24"/>
        </w:rPr>
        <w:t>investigación</w:t>
      </w:r>
      <w:r w:rsidR="00027BA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E2AE6">
        <w:rPr>
          <w:rFonts w:ascii="Times New Roman" w:hAnsi="Times New Roman" w:cs="Times New Roman"/>
          <w:sz w:val="24"/>
          <w:szCs w:val="24"/>
        </w:rPr>
        <w:t>es</w:t>
      </w:r>
      <w:r w:rsidR="00BE2AE6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4F4FAF" w:rsidRPr="003E5BD3">
        <w:rPr>
          <w:rFonts w:ascii="Times New Roman" w:hAnsi="Times New Roman" w:cs="Times New Roman"/>
          <w:sz w:val="24"/>
          <w:szCs w:val="24"/>
        </w:rPr>
        <w:t>conocer</w:t>
      </w:r>
      <w:r w:rsidR="00027BAB" w:rsidRPr="003E5BD3">
        <w:rPr>
          <w:rFonts w:ascii="Times New Roman" w:hAnsi="Times New Roman" w:cs="Times New Roman"/>
          <w:sz w:val="24"/>
          <w:szCs w:val="24"/>
        </w:rPr>
        <w:t xml:space="preserve"> cu</w:t>
      </w:r>
      <w:r w:rsidR="004F4FAF" w:rsidRPr="003E5BD3">
        <w:rPr>
          <w:rFonts w:ascii="Times New Roman" w:hAnsi="Times New Roman" w:cs="Times New Roman"/>
          <w:sz w:val="24"/>
          <w:szCs w:val="24"/>
        </w:rPr>
        <w:t>á</w:t>
      </w:r>
      <w:r w:rsidR="00027BAB" w:rsidRPr="003E5BD3">
        <w:rPr>
          <w:rFonts w:ascii="Times New Roman" w:hAnsi="Times New Roman" w:cs="Times New Roman"/>
          <w:sz w:val="24"/>
          <w:szCs w:val="24"/>
        </w:rPr>
        <w:t>l</w:t>
      </w:r>
      <w:r w:rsidR="0030180F" w:rsidRPr="003E5BD3">
        <w:rPr>
          <w:rFonts w:ascii="Times New Roman" w:hAnsi="Times New Roman" w:cs="Times New Roman"/>
          <w:sz w:val="24"/>
          <w:szCs w:val="24"/>
        </w:rPr>
        <w:t>es</w:t>
      </w:r>
      <w:r w:rsidR="00027BA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30180F" w:rsidRPr="003E5BD3">
        <w:rPr>
          <w:rFonts w:ascii="Times New Roman" w:hAnsi="Times New Roman" w:cs="Times New Roman"/>
          <w:sz w:val="24"/>
          <w:szCs w:val="24"/>
        </w:rPr>
        <w:t>fueron</w:t>
      </w:r>
      <w:r w:rsidR="00E53A74" w:rsidRPr="003E5BD3">
        <w:rPr>
          <w:rFonts w:ascii="Times New Roman" w:hAnsi="Times New Roman" w:cs="Times New Roman"/>
          <w:sz w:val="24"/>
          <w:szCs w:val="24"/>
        </w:rPr>
        <w:t xml:space="preserve"> los pasos que</w:t>
      </w:r>
      <w:r w:rsidR="00E65E9C" w:rsidRPr="003E5BD3">
        <w:rPr>
          <w:rFonts w:ascii="Times New Roman" w:hAnsi="Times New Roman" w:cs="Times New Roman"/>
          <w:sz w:val="24"/>
          <w:szCs w:val="24"/>
        </w:rPr>
        <w:t xml:space="preserve"> los estudiantes</w:t>
      </w:r>
      <w:r w:rsidR="00276570" w:rsidRPr="003E5BD3">
        <w:rPr>
          <w:rFonts w:ascii="Times New Roman" w:hAnsi="Times New Roman" w:cs="Times New Roman"/>
          <w:sz w:val="24"/>
          <w:szCs w:val="24"/>
        </w:rPr>
        <w:t xml:space="preserve"> siguieron</w:t>
      </w:r>
      <w:r w:rsidR="00393C4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032232" w:rsidRPr="003E5BD3">
        <w:rPr>
          <w:rFonts w:ascii="Times New Roman" w:hAnsi="Times New Roman" w:cs="Times New Roman"/>
          <w:sz w:val="24"/>
          <w:szCs w:val="24"/>
        </w:rPr>
        <w:t>al seleccionar una</w:t>
      </w:r>
      <w:r w:rsidR="00E53A74" w:rsidRPr="003E5BD3">
        <w:rPr>
          <w:rFonts w:ascii="Times New Roman" w:hAnsi="Times New Roman" w:cs="Times New Roman"/>
          <w:sz w:val="24"/>
          <w:szCs w:val="24"/>
        </w:rPr>
        <w:t xml:space="preserve"> licenciatura</w:t>
      </w:r>
      <w:r w:rsidR="00032232" w:rsidRPr="003E5BD3">
        <w:rPr>
          <w:rFonts w:ascii="Times New Roman" w:hAnsi="Times New Roman" w:cs="Times New Roman"/>
          <w:sz w:val="24"/>
          <w:szCs w:val="24"/>
        </w:rPr>
        <w:t xml:space="preserve">, </w:t>
      </w:r>
      <w:r w:rsidR="00AB7478" w:rsidRPr="003E5BD3">
        <w:rPr>
          <w:rFonts w:ascii="Times New Roman" w:hAnsi="Times New Roman" w:cs="Times New Roman"/>
          <w:sz w:val="24"/>
          <w:szCs w:val="24"/>
        </w:rPr>
        <w:t>así como saber qué</w:t>
      </w:r>
      <w:r w:rsidR="00032232" w:rsidRPr="003E5BD3">
        <w:rPr>
          <w:rFonts w:ascii="Times New Roman" w:hAnsi="Times New Roman" w:cs="Times New Roman"/>
          <w:sz w:val="24"/>
          <w:szCs w:val="24"/>
        </w:rPr>
        <w:t xml:space="preserve"> factores influyeron par</w:t>
      </w:r>
      <w:r w:rsidR="00AF6ADC" w:rsidRPr="003E5BD3">
        <w:rPr>
          <w:rFonts w:ascii="Times New Roman" w:hAnsi="Times New Roman" w:cs="Times New Roman"/>
          <w:sz w:val="24"/>
          <w:szCs w:val="24"/>
        </w:rPr>
        <w:t xml:space="preserve">a tomar </w:t>
      </w:r>
      <w:r w:rsidR="00471D75" w:rsidRPr="003E5BD3">
        <w:rPr>
          <w:rFonts w:ascii="Times New Roman" w:hAnsi="Times New Roman" w:cs="Times New Roman"/>
          <w:sz w:val="24"/>
          <w:szCs w:val="24"/>
        </w:rPr>
        <w:t>una decisión</w:t>
      </w:r>
      <w:r w:rsidR="00495815">
        <w:rPr>
          <w:rFonts w:ascii="Times New Roman" w:hAnsi="Times New Roman" w:cs="Times New Roman"/>
          <w:sz w:val="24"/>
          <w:szCs w:val="24"/>
        </w:rPr>
        <w:t>:</w:t>
      </w:r>
      <w:r w:rsidR="0049581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F6ADC" w:rsidRPr="003E5BD3">
        <w:rPr>
          <w:rFonts w:ascii="Times New Roman" w:hAnsi="Times New Roman" w:cs="Times New Roman"/>
          <w:sz w:val="24"/>
          <w:szCs w:val="24"/>
        </w:rPr>
        <w:t xml:space="preserve">si tomaron en consideración la opinión de sus padres </w:t>
      </w:r>
      <w:r w:rsidR="00AB7478" w:rsidRPr="003E5BD3">
        <w:rPr>
          <w:rFonts w:ascii="Times New Roman" w:hAnsi="Times New Roman" w:cs="Times New Roman"/>
          <w:sz w:val="24"/>
          <w:szCs w:val="24"/>
        </w:rPr>
        <w:t>sobre qué</w:t>
      </w:r>
      <w:r w:rsidR="00AF6ADC" w:rsidRPr="003E5BD3">
        <w:rPr>
          <w:rFonts w:ascii="Times New Roman" w:hAnsi="Times New Roman" w:cs="Times New Roman"/>
          <w:sz w:val="24"/>
          <w:szCs w:val="24"/>
        </w:rPr>
        <w:t xml:space="preserve"> estudiar</w:t>
      </w:r>
      <w:r w:rsidR="00346AB5" w:rsidRPr="003E5BD3">
        <w:rPr>
          <w:rFonts w:ascii="Times New Roman" w:hAnsi="Times New Roman" w:cs="Times New Roman"/>
          <w:sz w:val="24"/>
          <w:szCs w:val="24"/>
        </w:rPr>
        <w:t xml:space="preserve"> o simplemente confiar</w:t>
      </w:r>
      <w:r w:rsidR="00E7660E" w:rsidRPr="003E5BD3">
        <w:rPr>
          <w:rFonts w:ascii="Times New Roman" w:hAnsi="Times New Roman" w:cs="Times New Roman"/>
          <w:sz w:val="24"/>
          <w:szCs w:val="24"/>
        </w:rPr>
        <w:t>on</w:t>
      </w:r>
      <w:r w:rsidR="00346AB5" w:rsidRPr="003E5BD3">
        <w:rPr>
          <w:rFonts w:ascii="Times New Roman" w:hAnsi="Times New Roman" w:cs="Times New Roman"/>
          <w:sz w:val="24"/>
          <w:szCs w:val="24"/>
        </w:rPr>
        <w:t xml:space="preserve"> en </w:t>
      </w:r>
      <w:r w:rsidR="0060757A" w:rsidRPr="003E5BD3">
        <w:rPr>
          <w:rFonts w:ascii="Times New Roman" w:hAnsi="Times New Roman" w:cs="Times New Roman"/>
          <w:sz w:val="24"/>
          <w:szCs w:val="24"/>
        </w:rPr>
        <w:t>l</w:t>
      </w:r>
      <w:r w:rsidR="00495815">
        <w:rPr>
          <w:rFonts w:ascii="Times New Roman" w:hAnsi="Times New Roman" w:cs="Times New Roman"/>
          <w:sz w:val="24"/>
          <w:szCs w:val="24"/>
        </w:rPr>
        <w:t xml:space="preserve">as pruebas </w:t>
      </w:r>
      <w:r w:rsidR="0060757A" w:rsidRPr="003E5BD3">
        <w:rPr>
          <w:rFonts w:ascii="Times New Roman" w:hAnsi="Times New Roman" w:cs="Times New Roman"/>
          <w:sz w:val="24"/>
          <w:szCs w:val="24"/>
        </w:rPr>
        <w:t>psicométric</w:t>
      </w:r>
      <w:r w:rsidR="00495815">
        <w:rPr>
          <w:rFonts w:ascii="Times New Roman" w:hAnsi="Times New Roman" w:cs="Times New Roman"/>
          <w:sz w:val="24"/>
          <w:szCs w:val="24"/>
        </w:rPr>
        <w:t>a</w:t>
      </w:r>
      <w:r w:rsidR="0060757A" w:rsidRPr="003E5BD3">
        <w:rPr>
          <w:rFonts w:ascii="Times New Roman" w:hAnsi="Times New Roman" w:cs="Times New Roman"/>
          <w:sz w:val="24"/>
          <w:szCs w:val="24"/>
        </w:rPr>
        <w:t>s</w:t>
      </w:r>
      <w:r w:rsidR="004A5A44" w:rsidRPr="003E5BD3">
        <w:rPr>
          <w:rFonts w:ascii="Times New Roman" w:hAnsi="Times New Roman" w:cs="Times New Roman"/>
          <w:sz w:val="24"/>
          <w:szCs w:val="24"/>
        </w:rPr>
        <w:t xml:space="preserve"> para sa</w:t>
      </w:r>
      <w:r w:rsidR="00276570" w:rsidRPr="003E5BD3">
        <w:rPr>
          <w:rFonts w:ascii="Times New Roman" w:hAnsi="Times New Roman" w:cs="Times New Roman"/>
          <w:sz w:val="24"/>
          <w:szCs w:val="24"/>
        </w:rPr>
        <w:t xml:space="preserve">ber </w:t>
      </w:r>
      <w:r w:rsidR="000A628F">
        <w:rPr>
          <w:rFonts w:ascii="Times New Roman" w:hAnsi="Times New Roman" w:cs="Times New Roman"/>
          <w:sz w:val="24"/>
          <w:szCs w:val="24"/>
        </w:rPr>
        <w:t>cuál</w:t>
      </w:r>
      <w:r w:rsidR="0027657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21812" w:rsidRPr="003E5BD3">
        <w:rPr>
          <w:rFonts w:ascii="Times New Roman" w:hAnsi="Times New Roman" w:cs="Times New Roman"/>
          <w:sz w:val="24"/>
          <w:szCs w:val="24"/>
        </w:rPr>
        <w:t>licenciatura era</w:t>
      </w:r>
      <w:r w:rsidR="004A5A4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C2800">
        <w:rPr>
          <w:rFonts w:ascii="Times New Roman" w:hAnsi="Times New Roman" w:cs="Times New Roman"/>
          <w:sz w:val="24"/>
          <w:szCs w:val="24"/>
        </w:rPr>
        <w:t xml:space="preserve">la </w:t>
      </w:r>
      <w:r w:rsidR="004A5A44" w:rsidRPr="003E5BD3">
        <w:rPr>
          <w:rFonts w:ascii="Times New Roman" w:hAnsi="Times New Roman" w:cs="Times New Roman"/>
          <w:sz w:val="24"/>
          <w:szCs w:val="24"/>
        </w:rPr>
        <w:t>adecuada pa</w:t>
      </w:r>
      <w:r w:rsidR="00276570" w:rsidRPr="003E5BD3">
        <w:rPr>
          <w:rFonts w:ascii="Times New Roman" w:hAnsi="Times New Roman" w:cs="Times New Roman"/>
          <w:sz w:val="24"/>
          <w:szCs w:val="24"/>
        </w:rPr>
        <w:t>ra cada uno de ellos</w:t>
      </w:r>
      <w:r w:rsidR="0030180F" w:rsidRPr="003E5BD3">
        <w:rPr>
          <w:rFonts w:ascii="Times New Roman" w:hAnsi="Times New Roman" w:cs="Times New Roman"/>
          <w:sz w:val="24"/>
          <w:szCs w:val="24"/>
        </w:rPr>
        <w:t>.</w:t>
      </w:r>
      <w:r w:rsidR="00027BA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785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alcanzar dicha meta, </w:t>
      </w:r>
      <w:r w:rsidR="00A725ED" w:rsidRPr="003E5BD3">
        <w:rPr>
          <w:rFonts w:ascii="Times New Roman" w:hAnsi="Times New Roman" w:cs="Times New Roman"/>
          <w:sz w:val="24"/>
          <w:szCs w:val="24"/>
        </w:rPr>
        <w:t xml:space="preserve">se </w:t>
      </w:r>
      <w:r w:rsidR="001B3088" w:rsidRPr="003E5BD3">
        <w:rPr>
          <w:rFonts w:ascii="Times New Roman" w:hAnsi="Times New Roman" w:cs="Times New Roman"/>
          <w:sz w:val="24"/>
          <w:szCs w:val="24"/>
        </w:rPr>
        <w:t>apl</w:t>
      </w:r>
      <w:r w:rsidR="0060757A" w:rsidRPr="003E5BD3">
        <w:rPr>
          <w:rFonts w:ascii="Times New Roman" w:hAnsi="Times New Roman" w:cs="Times New Roman"/>
          <w:sz w:val="24"/>
          <w:szCs w:val="24"/>
        </w:rPr>
        <w:t>icaron</w:t>
      </w:r>
      <w:r w:rsidR="00262C22" w:rsidRPr="003E5BD3">
        <w:rPr>
          <w:rFonts w:ascii="Times New Roman" w:hAnsi="Times New Roman" w:cs="Times New Roman"/>
          <w:sz w:val="24"/>
          <w:szCs w:val="24"/>
        </w:rPr>
        <w:t xml:space="preserve"> encuestas y </w:t>
      </w:r>
      <w:r w:rsidR="00A725ED" w:rsidRPr="003E5BD3">
        <w:rPr>
          <w:rFonts w:ascii="Times New Roman" w:hAnsi="Times New Roman" w:cs="Times New Roman"/>
          <w:sz w:val="24"/>
          <w:szCs w:val="24"/>
        </w:rPr>
        <w:t>se</w:t>
      </w:r>
      <w:r w:rsidR="00545C4D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B3088" w:rsidRPr="003E5BD3">
        <w:rPr>
          <w:rFonts w:ascii="Times New Roman" w:hAnsi="Times New Roman" w:cs="Times New Roman"/>
          <w:sz w:val="24"/>
          <w:szCs w:val="24"/>
        </w:rPr>
        <w:t>observó que</w:t>
      </w:r>
      <w:r w:rsidR="00C0242A" w:rsidRPr="003E5BD3">
        <w:rPr>
          <w:rFonts w:ascii="Times New Roman" w:hAnsi="Times New Roman" w:cs="Times New Roman"/>
          <w:sz w:val="24"/>
          <w:szCs w:val="24"/>
        </w:rPr>
        <w:t xml:space="preserve"> los estudiantes de bachillerato saben lo que </w:t>
      </w:r>
      <w:r w:rsidR="001E6B43" w:rsidRPr="003E5BD3">
        <w:rPr>
          <w:rFonts w:ascii="Times New Roman" w:hAnsi="Times New Roman" w:cs="Times New Roman"/>
          <w:sz w:val="24"/>
          <w:szCs w:val="24"/>
        </w:rPr>
        <w:t>quieren para su vida futura</w:t>
      </w:r>
      <w:r w:rsidR="004A5A44" w:rsidRPr="003E5BD3">
        <w:rPr>
          <w:rFonts w:ascii="Times New Roman" w:hAnsi="Times New Roman" w:cs="Times New Roman"/>
          <w:sz w:val="24"/>
          <w:szCs w:val="24"/>
        </w:rPr>
        <w:t>.</w:t>
      </w:r>
    </w:p>
    <w:p w14:paraId="35B4D8B5" w14:textId="37EB7770" w:rsidR="008825EF" w:rsidRPr="003E5BD3" w:rsidRDefault="00D92E15" w:rsidP="00097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3EF">
        <w:rPr>
          <w:rFonts w:ascii="Calibri" w:eastAsia="Calibri" w:hAnsi="Calibri" w:cs="Calibri"/>
          <w:b/>
          <w:sz w:val="28"/>
          <w:szCs w:val="28"/>
        </w:rPr>
        <w:t>Palabras claves: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097699" w:rsidRPr="003E5BD3">
        <w:rPr>
          <w:rFonts w:ascii="Times New Roman" w:hAnsi="Times New Roman" w:cs="Times New Roman"/>
          <w:sz w:val="24"/>
          <w:szCs w:val="24"/>
        </w:rPr>
        <w:t>bachillerato, estudiantes, lice</w:t>
      </w:r>
      <w:r w:rsidR="00097699">
        <w:rPr>
          <w:rFonts w:ascii="Times New Roman" w:hAnsi="Times New Roman" w:cs="Times New Roman"/>
          <w:sz w:val="24"/>
          <w:szCs w:val="24"/>
        </w:rPr>
        <w:t>nciatura, orientación educativa.</w:t>
      </w:r>
    </w:p>
    <w:p w14:paraId="7DC2B919" w14:textId="240C1AD0" w:rsidR="00B31BA2" w:rsidRDefault="00B31BA2" w:rsidP="00097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6D693D" w14:textId="236B3489" w:rsidR="00B773EF" w:rsidRDefault="00B773EF" w:rsidP="00097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CB2A7C" w14:textId="2729B229" w:rsidR="00B773EF" w:rsidRDefault="00B773EF" w:rsidP="00097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43F8DB" w14:textId="7630E337" w:rsidR="002555B1" w:rsidRPr="00B773EF" w:rsidRDefault="00097699" w:rsidP="00097699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proofErr w:type="spellStart"/>
      <w:r w:rsidRPr="00B773EF">
        <w:rPr>
          <w:rFonts w:ascii="Calibri" w:eastAsia="Calibri" w:hAnsi="Calibri" w:cs="Calibri"/>
          <w:b/>
          <w:sz w:val="28"/>
          <w:szCs w:val="28"/>
        </w:rPr>
        <w:lastRenderedPageBreak/>
        <w:t>Abstract</w:t>
      </w:r>
      <w:proofErr w:type="spellEnd"/>
    </w:p>
    <w:p w14:paraId="74AEBE4D" w14:textId="77777777" w:rsidR="00704507" w:rsidRPr="003E5BD3" w:rsidRDefault="00704507" w:rsidP="00097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Educational Guidance in the </w:t>
      </w:r>
      <w:bookmarkStart w:id="0" w:name="_Hlk508888378"/>
      <w:r w:rsidRPr="003E5BD3">
        <w:rPr>
          <w:rFonts w:ascii="Times New Roman" w:hAnsi="Times New Roman" w:cs="Times New Roman"/>
          <w:sz w:val="24"/>
          <w:szCs w:val="24"/>
          <w:lang w:val="en-US"/>
        </w:rPr>
        <w:t>Baccalaureate</w:t>
      </w:r>
      <w:bookmarkEnd w:id="0"/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 Colleges of Tabasco State is a great importance for all young students</w:t>
      </w:r>
      <w:r w:rsidR="00D8181F"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. Students </w:t>
      </w:r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may have difficulties when they </w:t>
      </w:r>
      <w:proofErr w:type="gramStart"/>
      <w:r w:rsidRPr="003E5BD3">
        <w:rPr>
          <w:rFonts w:ascii="Times New Roman" w:hAnsi="Times New Roman" w:cs="Times New Roman"/>
          <w:sz w:val="24"/>
          <w:szCs w:val="24"/>
          <w:lang w:val="en-US"/>
        </w:rPr>
        <w:t>have to</w:t>
      </w:r>
      <w:proofErr w:type="gramEnd"/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 take the decision about what to study</w:t>
      </w:r>
      <w:r w:rsidR="00EA7124" w:rsidRPr="003E5B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 and this </w:t>
      </w:r>
      <w:r w:rsidR="00EA7124"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is the reason </w:t>
      </w:r>
      <w:r w:rsidRPr="003E5BD3">
        <w:rPr>
          <w:rFonts w:ascii="Times New Roman" w:hAnsi="Times New Roman" w:cs="Times New Roman"/>
          <w:sz w:val="24"/>
          <w:szCs w:val="24"/>
          <w:lang w:val="en-US"/>
        </w:rPr>
        <w:t>why students in the 5th cycle group "G" of the COBATAB # 4, were the object of research to prove that it is effective in the Educational Orientation in the Colleges of</w:t>
      </w:r>
      <w:r w:rsidR="003D4EF2"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 Baccalaureate</w:t>
      </w:r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. The objective of this research was to know the steps that students gave </w:t>
      </w:r>
      <w:proofErr w:type="gramStart"/>
      <w:r w:rsidRPr="003E5BD3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proofErr w:type="gramEnd"/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 select the best bachelor to each one of them and</w:t>
      </w:r>
      <w:r w:rsidR="00A82B65"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to know what were the steps that their parents followed or </w:t>
      </w:r>
      <w:r w:rsidR="00A82B65"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they just simply trust on the psychometric test. To achieve the objective, surveys were </w:t>
      </w:r>
      <w:proofErr w:type="gramStart"/>
      <w:r w:rsidRPr="003E5BD3">
        <w:rPr>
          <w:rFonts w:ascii="Times New Roman" w:hAnsi="Times New Roman" w:cs="Times New Roman"/>
          <w:sz w:val="24"/>
          <w:szCs w:val="24"/>
          <w:lang w:val="en-US"/>
        </w:rPr>
        <w:t>applied</w:t>
      </w:r>
      <w:proofErr w:type="gramEnd"/>
      <w:r w:rsidRPr="003E5BD3">
        <w:rPr>
          <w:rFonts w:ascii="Times New Roman" w:hAnsi="Times New Roman" w:cs="Times New Roman"/>
          <w:sz w:val="24"/>
          <w:szCs w:val="24"/>
          <w:lang w:val="en-US"/>
        </w:rPr>
        <w:t xml:space="preserve"> and students were observed in order to know if they have an idea of what is the subject about. </w:t>
      </w:r>
    </w:p>
    <w:p w14:paraId="75B4258B" w14:textId="33D242CF" w:rsidR="002555B1" w:rsidRDefault="00047AF3" w:rsidP="00097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3EF">
        <w:rPr>
          <w:rFonts w:ascii="Calibri" w:eastAsia="Calibri" w:hAnsi="Calibri" w:cs="Calibri"/>
          <w:b/>
          <w:sz w:val="28"/>
          <w:szCs w:val="28"/>
        </w:rPr>
        <w:t>Keywords</w:t>
      </w:r>
      <w:proofErr w:type="spellEnd"/>
      <w:r w:rsidRPr="00B773EF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Pr="003E5BD3">
        <w:rPr>
          <w:rFonts w:ascii="Times New Roman" w:hAnsi="Times New Roman" w:cs="Times New Roman"/>
          <w:lang w:val="en-US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  <w:lang w:val="en-US"/>
        </w:rPr>
        <w:t>baccalaureate, students, bachelor's degree, educational guidance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AAA238" w14:textId="5FDFD156" w:rsidR="00B773EF" w:rsidRDefault="00B773EF" w:rsidP="00097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78AF8F" w14:textId="1A46C0CF" w:rsidR="005F4B5A" w:rsidRPr="00134B9F" w:rsidRDefault="005F4B5A" w:rsidP="005F4B5A">
      <w:pPr>
        <w:spacing w:before="120" w:after="240"/>
        <w:jc w:val="both"/>
        <w:rPr>
          <w:rFonts w:ascii="Times New Roman" w:hAnsi="Times New Roman"/>
          <w:sz w:val="24"/>
        </w:rPr>
      </w:pPr>
      <w:r w:rsidRPr="00134B9F">
        <w:rPr>
          <w:rFonts w:ascii="Times New Roman" w:hAnsi="Times New Roman"/>
          <w:b/>
          <w:sz w:val="24"/>
        </w:rPr>
        <w:t>Fecha Recepción:</w:t>
      </w:r>
      <w:r w:rsidRPr="00134B9F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Noviembre</w:t>
      </w:r>
      <w:proofErr w:type="gramEnd"/>
      <w:r w:rsidRPr="00134B9F">
        <w:rPr>
          <w:rFonts w:ascii="Times New Roman" w:hAnsi="Times New Roman"/>
          <w:sz w:val="24"/>
        </w:rPr>
        <w:t xml:space="preserve"> 2017                                      </w:t>
      </w:r>
      <w:r w:rsidRPr="00134B9F">
        <w:rPr>
          <w:rFonts w:ascii="Times New Roman" w:hAnsi="Times New Roman"/>
          <w:b/>
          <w:sz w:val="24"/>
        </w:rPr>
        <w:t>Fecha Aceptación:</w:t>
      </w:r>
      <w:r w:rsidRPr="00134B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Mayo 2018</w:t>
      </w:r>
      <w:r w:rsidRPr="00134B9F">
        <w:rPr>
          <w:rFonts w:ascii="Times New Roman" w:hAnsi="Times New Roman"/>
          <w:sz w:val="24"/>
        </w:rPr>
        <w:t xml:space="preserve">       </w:t>
      </w:r>
    </w:p>
    <w:p w14:paraId="1DF3F2D8" w14:textId="77777777" w:rsidR="005F4B5A" w:rsidRPr="00914F67" w:rsidRDefault="005F4B5A" w:rsidP="005F4B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</w:rPr>
        <w:pict w14:anchorId="3BDE1281">
          <v:rect id="_x0000_i1025" style="width:0;height:1.5pt" o:hralign="center" o:bullet="t" o:hrstd="t" o:hr="t" fillcolor="#a0a0a0" stroked="f"/>
        </w:pict>
      </w:r>
    </w:p>
    <w:p w14:paraId="1B112EA0" w14:textId="77777777" w:rsidR="00EB2423" w:rsidRPr="003E5BD3" w:rsidRDefault="00EB2423" w:rsidP="00097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GoBack"/>
      <w:bookmarkEnd w:id="1"/>
    </w:p>
    <w:p w14:paraId="7D365D9A" w14:textId="6CADE39C" w:rsidR="00EA1D3D" w:rsidRPr="00B773EF" w:rsidRDefault="00047AF3" w:rsidP="00097699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B773EF">
        <w:rPr>
          <w:rFonts w:ascii="Calibri" w:eastAsia="Calibri" w:hAnsi="Calibri" w:cs="Calibri"/>
          <w:b/>
          <w:sz w:val="28"/>
          <w:szCs w:val="28"/>
        </w:rPr>
        <w:t>Introducción</w:t>
      </w:r>
    </w:p>
    <w:p w14:paraId="29B1E6F7" w14:textId="3CDDF9D9" w:rsidR="003F1352" w:rsidRPr="003E5BD3" w:rsidRDefault="00EA1D3D" w:rsidP="00D36D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La</w:t>
      </w:r>
      <w:r w:rsidR="00545C4D" w:rsidRPr="003E5BD3">
        <w:rPr>
          <w:rFonts w:ascii="Times New Roman" w:hAnsi="Times New Roman" w:cs="Times New Roman"/>
          <w:sz w:val="24"/>
          <w:szCs w:val="24"/>
        </w:rPr>
        <w:t xml:space="preserve"> presente inves</w:t>
      </w:r>
      <w:r w:rsidR="002879F6" w:rsidRPr="003E5BD3">
        <w:rPr>
          <w:rFonts w:ascii="Times New Roman" w:hAnsi="Times New Roman" w:cs="Times New Roman"/>
          <w:sz w:val="24"/>
          <w:szCs w:val="24"/>
        </w:rPr>
        <w:t>tigación</w:t>
      </w:r>
      <w:r w:rsidR="0056108F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centra en</w:t>
      </w:r>
      <w:r w:rsidR="0015126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necesidad</w:t>
      </w:r>
      <w:r w:rsidR="001B3088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5126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>asignatura</w:t>
      </w:r>
      <w:r w:rsidR="001B3088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</w:t>
      </w:r>
      <w:r w:rsidR="00CA231F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ducativa</w:t>
      </w:r>
      <w:r w:rsidR="0015126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15126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los estudiantes</w:t>
      </w:r>
      <w:r w:rsidR="001B3088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>bachillerato</w:t>
      </w:r>
      <w:r w:rsidR="00785737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352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="00705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grupo</w:t>
      </w:r>
      <w:r w:rsidR="003F1352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9F6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47A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7AF3" w:rsidRPr="00B773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="00705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9F6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DA0B09" w:rsidRPr="003E5BD3">
        <w:rPr>
          <w:rFonts w:ascii="Times New Roman" w:hAnsi="Times New Roman" w:cs="Times New Roman"/>
          <w:sz w:val="24"/>
          <w:szCs w:val="24"/>
        </w:rPr>
        <w:t xml:space="preserve"> del </w:t>
      </w:r>
      <w:r w:rsidR="00785737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>olegio de Bachilleres de Tabasco (</w:t>
      </w:r>
      <w:proofErr w:type="spellStart"/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>Cobatab</w:t>
      </w:r>
      <w:proofErr w:type="spellEnd"/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8573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85737">
        <w:rPr>
          <w:rFonts w:ascii="Times New Roman" w:hAnsi="Times New Roman" w:cs="Times New Roman"/>
          <w:sz w:val="24"/>
          <w:szCs w:val="24"/>
        </w:rPr>
        <w:t xml:space="preserve">Plantel Núm. </w:t>
      </w:r>
      <w:r w:rsidR="00785737" w:rsidRPr="003E5BD3">
        <w:rPr>
          <w:rFonts w:ascii="Times New Roman" w:hAnsi="Times New Roman" w:cs="Times New Roman"/>
          <w:sz w:val="24"/>
          <w:szCs w:val="24"/>
        </w:rPr>
        <w:t>4</w:t>
      </w:r>
      <w:r w:rsidR="00785737">
        <w:rPr>
          <w:rFonts w:ascii="Times New Roman" w:hAnsi="Times New Roman" w:cs="Times New Roman"/>
          <w:sz w:val="24"/>
          <w:szCs w:val="24"/>
        </w:rPr>
        <w:t>, ubicado en el</w:t>
      </w:r>
      <w:r w:rsidR="00DA0B09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municipio de Macuspana, Tabasco</w:t>
      </w:r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425F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>Este grupo</w:t>
      </w:r>
      <w:r w:rsidR="005F1A7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cuenta con 21 estudiantes</w:t>
      </w:r>
      <w:r w:rsidR="00785737">
        <w:rPr>
          <w:rFonts w:ascii="Times New Roman" w:hAnsi="Times New Roman" w:cs="Times New Roman"/>
          <w:color w:val="000000" w:themeColor="text1"/>
          <w:sz w:val="24"/>
          <w:szCs w:val="24"/>
        </w:rPr>
        <w:t>. Y</w:t>
      </w:r>
      <w:r w:rsidR="005F1A7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clases </w:t>
      </w:r>
      <w:r w:rsidR="005F1A74" w:rsidRPr="003E5BD3">
        <w:rPr>
          <w:rFonts w:ascii="Times New Roman" w:hAnsi="Times New Roman" w:cs="Times New Roman"/>
          <w:sz w:val="24"/>
          <w:szCs w:val="24"/>
        </w:rPr>
        <w:t>impa</w:t>
      </w:r>
      <w:r w:rsidR="00CA231F" w:rsidRPr="003E5BD3">
        <w:rPr>
          <w:rFonts w:ascii="Times New Roman" w:hAnsi="Times New Roman" w:cs="Times New Roman"/>
          <w:sz w:val="24"/>
          <w:szCs w:val="24"/>
        </w:rPr>
        <w:t xml:space="preserve">rtidas de </w:t>
      </w:r>
      <w:r w:rsidR="00785737">
        <w:rPr>
          <w:rFonts w:ascii="Times New Roman" w:hAnsi="Times New Roman" w:cs="Times New Roman"/>
          <w:sz w:val="24"/>
          <w:szCs w:val="24"/>
        </w:rPr>
        <w:t>dicha</w:t>
      </w:r>
      <w:r w:rsidR="0078573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67B99" w:rsidRPr="003E5BD3">
        <w:rPr>
          <w:rFonts w:ascii="Times New Roman" w:hAnsi="Times New Roman" w:cs="Times New Roman"/>
          <w:sz w:val="24"/>
          <w:szCs w:val="24"/>
        </w:rPr>
        <w:t xml:space="preserve">asignatura </w:t>
      </w:r>
      <w:r w:rsidR="00E71FCB">
        <w:rPr>
          <w:rFonts w:ascii="Times New Roman" w:hAnsi="Times New Roman" w:cs="Times New Roman"/>
          <w:sz w:val="24"/>
          <w:szCs w:val="24"/>
        </w:rPr>
        <w:t>tienen una regularidad</w:t>
      </w:r>
      <w:r w:rsidR="00E71FC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67B99" w:rsidRPr="003E5BD3">
        <w:rPr>
          <w:rFonts w:ascii="Times New Roman" w:hAnsi="Times New Roman" w:cs="Times New Roman"/>
          <w:sz w:val="24"/>
          <w:szCs w:val="24"/>
        </w:rPr>
        <w:t>de dos</w:t>
      </w:r>
      <w:r w:rsidR="005F1A74" w:rsidRPr="003E5BD3">
        <w:rPr>
          <w:rFonts w:ascii="Times New Roman" w:hAnsi="Times New Roman" w:cs="Times New Roman"/>
          <w:sz w:val="24"/>
          <w:szCs w:val="24"/>
        </w:rPr>
        <w:t xml:space="preserve"> días por semana</w:t>
      </w:r>
      <w:r w:rsidR="00785737">
        <w:rPr>
          <w:rFonts w:ascii="Times New Roman" w:hAnsi="Times New Roman" w:cs="Times New Roman"/>
          <w:sz w:val="24"/>
          <w:szCs w:val="24"/>
        </w:rPr>
        <w:t xml:space="preserve">; </w:t>
      </w:r>
      <w:r w:rsidR="00471D75" w:rsidRPr="003E5BD3">
        <w:rPr>
          <w:rFonts w:ascii="Times New Roman" w:hAnsi="Times New Roman" w:cs="Times New Roman"/>
          <w:sz w:val="24"/>
          <w:szCs w:val="24"/>
        </w:rPr>
        <w:t>una</w:t>
      </w:r>
      <w:r w:rsidR="001A143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85737">
        <w:rPr>
          <w:rFonts w:ascii="Times New Roman" w:hAnsi="Times New Roman" w:cs="Times New Roman"/>
          <w:sz w:val="24"/>
          <w:szCs w:val="24"/>
        </w:rPr>
        <w:t xml:space="preserve">de </w:t>
      </w:r>
      <w:r w:rsidR="00E71FCB">
        <w:rPr>
          <w:rFonts w:ascii="Times New Roman" w:hAnsi="Times New Roman" w:cs="Times New Roman"/>
          <w:sz w:val="24"/>
          <w:szCs w:val="24"/>
        </w:rPr>
        <w:t>esas dos jornadas es</w:t>
      </w:r>
      <w:r w:rsidR="001A1434" w:rsidRPr="003E5BD3">
        <w:rPr>
          <w:rFonts w:ascii="Times New Roman" w:hAnsi="Times New Roman" w:cs="Times New Roman"/>
          <w:sz w:val="24"/>
          <w:szCs w:val="24"/>
        </w:rPr>
        <w:t xml:space="preserve"> exclusivamente para asesora</w:t>
      </w:r>
      <w:r w:rsidR="00DA0B09" w:rsidRPr="003E5BD3">
        <w:rPr>
          <w:rFonts w:ascii="Times New Roman" w:hAnsi="Times New Roman" w:cs="Times New Roman"/>
          <w:sz w:val="24"/>
          <w:szCs w:val="24"/>
        </w:rPr>
        <w:t>r</w:t>
      </w:r>
      <w:r w:rsidR="001A1434" w:rsidRPr="003E5BD3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DA0B09" w:rsidRPr="003E5BD3">
        <w:rPr>
          <w:rFonts w:ascii="Times New Roman" w:hAnsi="Times New Roman" w:cs="Times New Roman"/>
          <w:sz w:val="24"/>
          <w:szCs w:val="24"/>
        </w:rPr>
        <w:t>mente a cada uno de los</w:t>
      </w:r>
      <w:r w:rsidR="001A1434" w:rsidRPr="003E5BD3">
        <w:rPr>
          <w:rFonts w:ascii="Times New Roman" w:hAnsi="Times New Roman" w:cs="Times New Roman"/>
          <w:sz w:val="24"/>
          <w:szCs w:val="24"/>
        </w:rPr>
        <w:t xml:space="preserve"> adolescente</w:t>
      </w:r>
      <w:r w:rsidR="00DA0B09" w:rsidRPr="003E5BD3">
        <w:rPr>
          <w:rFonts w:ascii="Times New Roman" w:hAnsi="Times New Roman" w:cs="Times New Roman"/>
          <w:sz w:val="24"/>
          <w:szCs w:val="24"/>
        </w:rPr>
        <w:t>s</w:t>
      </w:r>
      <w:r w:rsidR="007D2345">
        <w:rPr>
          <w:rFonts w:ascii="Times New Roman" w:hAnsi="Times New Roman" w:cs="Times New Roman"/>
          <w:sz w:val="24"/>
          <w:szCs w:val="24"/>
        </w:rPr>
        <w:t>.</w:t>
      </w:r>
      <w:r w:rsidR="007D234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0146C1">
        <w:rPr>
          <w:rFonts w:ascii="Times New Roman" w:hAnsi="Times New Roman" w:cs="Times New Roman"/>
          <w:sz w:val="24"/>
          <w:szCs w:val="24"/>
        </w:rPr>
        <w:t>Una de las hipótesis de este trabajo es que el número de horas</w:t>
      </w:r>
      <w:r w:rsidR="00D214F8">
        <w:rPr>
          <w:rFonts w:ascii="Times New Roman" w:hAnsi="Times New Roman" w:cs="Times New Roman"/>
          <w:sz w:val="24"/>
          <w:szCs w:val="24"/>
        </w:rPr>
        <w:t xml:space="preserve"> dedicado a esta asignatura</w:t>
      </w:r>
      <w:r w:rsidR="000146C1">
        <w:rPr>
          <w:rFonts w:ascii="Times New Roman" w:hAnsi="Times New Roman" w:cs="Times New Roman"/>
          <w:sz w:val="24"/>
          <w:szCs w:val="24"/>
        </w:rPr>
        <w:t xml:space="preserve"> es</w:t>
      </w:r>
      <w:r w:rsidR="005F1A7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0146C1">
        <w:rPr>
          <w:rFonts w:ascii="Times New Roman" w:hAnsi="Times New Roman" w:cs="Times New Roman"/>
          <w:sz w:val="24"/>
          <w:szCs w:val="24"/>
        </w:rPr>
        <w:t>insuficiente</w:t>
      </w:r>
      <w:r w:rsidR="000146C1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F1A74" w:rsidRPr="003E5BD3">
        <w:rPr>
          <w:rFonts w:ascii="Times New Roman" w:hAnsi="Times New Roman" w:cs="Times New Roman"/>
          <w:sz w:val="24"/>
          <w:szCs w:val="24"/>
        </w:rPr>
        <w:t xml:space="preserve">para que los estudiantes logren captar bien la importancia que tiene o tendrá </w:t>
      </w:r>
      <w:r w:rsidR="00696405">
        <w:rPr>
          <w:rFonts w:ascii="Times New Roman" w:hAnsi="Times New Roman" w:cs="Times New Roman"/>
          <w:sz w:val="24"/>
          <w:szCs w:val="24"/>
        </w:rPr>
        <w:t>dicha materia</w:t>
      </w:r>
      <w:r w:rsidR="00A77817">
        <w:rPr>
          <w:rFonts w:ascii="Times New Roman" w:hAnsi="Times New Roman" w:cs="Times New Roman"/>
          <w:sz w:val="24"/>
          <w:szCs w:val="24"/>
        </w:rPr>
        <w:t xml:space="preserve"> </w:t>
      </w:r>
      <w:r w:rsidR="005F1A74" w:rsidRPr="003E5BD3">
        <w:rPr>
          <w:rFonts w:ascii="Times New Roman" w:hAnsi="Times New Roman" w:cs="Times New Roman"/>
          <w:sz w:val="24"/>
          <w:szCs w:val="24"/>
        </w:rPr>
        <w:t>en la elección de una futura profesión.</w:t>
      </w:r>
    </w:p>
    <w:p w14:paraId="085445DD" w14:textId="723CE2D9" w:rsidR="00A77817" w:rsidRDefault="00A77817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con</w:t>
      </w:r>
      <w:r w:rsidR="009476CE">
        <w:rPr>
          <w:rFonts w:ascii="Times New Roman" w:hAnsi="Times New Roman" w:cs="Times New Roman"/>
          <w:sz w:val="24"/>
          <w:szCs w:val="24"/>
        </w:rPr>
        <w:t xml:space="preserve"> </w:t>
      </w:r>
      <w:r w:rsidR="009476CE" w:rsidRPr="003E5BD3">
        <w:rPr>
          <w:rFonts w:ascii="Times New Roman" w:hAnsi="Times New Roman" w:cs="Times New Roman"/>
          <w:noProof/>
          <w:sz w:val="24"/>
          <w:szCs w:val="24"/>
        </w:rPr>
        <w:t>Rodríguez</w:t>
      </w:r>
      <w:r w:rsidR="009476CE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476CE" w:rsidRPr="003E5BD3">
        <w:rPr>
          <w:rFonts w:ascii="Times New Roman" w:hAnsi="Times New Roman" w:cs="Times New Roman"/>
          <w:noProof/>
          <w:sz w:val="24"/>
          <w:szCs w:val="24"/>
        </w:rPr>
        <w:t>2014)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8F65BB0" w14:textId="7B6DB716" w:rsidR="0011687B" w:rsidRPr="003E5BD3" w:rsidRDefault="00A77817" w:rsidP="00B773E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E5BD3">
        <w:rPr>
          <w:rFonts w:ascii="Times New Roman" w:hAnsi="Times New Roman" w:cs="Times New Roman"/>
          <w:sz w:val="24"/>
          <w:szCs w:val="24"/>
        </w:rPr>
        <w:t xml:space="preserve">a 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orientación educativa es un proceso encaminado a descubrir diversos aspectos personales que pueden intervenir en el estudiante para tomar una decisión en </w:t>
      </w:r>
      <w:proofErr w:type="spellStart"/>
      <w:r w:rsidR="0011687B" w:rsidRPr="003E5BD3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="0011687B" w:rsidRPr="003E5BD3">
        <w:rPr>
          <w:rFonts w:ascii="Times New Roman" w:hAnsi="Times New Roman" w:cs="Times New Roman"/>
          <w:sz w:val="24"/>
          <w:szCs w:val="24"/>
        </w:rPr>
        <w:t xml:space="preserve"> de </w:t>
      </w:r>
      <w:r w:rsidR="0011687B" w:rsidRPr="003E5BD3">
        <w:rPr>
          <w:rFonts w:ascii="Times New Roman" w:hAnsi="Times New Roman" w:cs="Times New Roman"/>
          <w:sz w:val="24"/>
          <w:szCs w:val="24"/>
        </w:rPr>
        <w:lastRenderedPageBreak/>
        <w:t>su desarrollo profesional, rasgos como capacidades cognitivas, preferencias, gustos, inclinaciones, entorno donde está inserto; como su nombre lo indica es una “orientación” de carácter vocacional para el futuro profesional (parr.1).</w:t>
      </w:r>
    </w:p>
    <w:p w14:paraId="36581BB0" w14:textId="70360E91" w:rsidR="0011687B" w:rsidRPr="003E5BD3" w:rsidRDefault="00BC2800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Así, pues, el objetivo de este trabajo </w:t>
      </w:r>
      <w:r w:rsidR="00BE2AE6">
        <w:rPr>
          <w:rFonts w:ascii="Times New Roman" w:hAnsi="Times New Roman" w:cs="Times New Roman"/>
          <w:sz w:val="24"/>
          <w:szCs w:val="24"/>
        </w:rPr>
        <w:t>es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 conocer cuáles fueron los pasos que los estudiantes siguieron al seleccionar una licenciatura, así como saber qué factores influyeron para tomar una decisión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1687B" w:rsidRPr="003E5BD3">
        <w:rPr>
          <w:rFonts w:ascii="Times New Roman" w:hAnsi="Times New Roman" w:cs="Times New Roman"/>
          <w:sz w:val="24"/>
          <w:szCs w:val="24"/>
        </w:rPr>
        <w:t>si tomaron en consideración la opinión de sus padres sobre qué estudiar o simplemente confiaron en l</w:t>
      </w:r>
      <w:r>
        <w:rPr>
          <w:rFonts w:ascii="Times New Roman" w:hAnsi="Times New Roman" w:cs="Times New Roman"/>
          <w:sz w:val="24"/>
          <w:szCs w:val="24"/>
        </w:rPr>
        <w:t xml:space="preserve">as pruebas </w:t>
      </w:r>
      <w:r w:rsidR="0011687B" w:rsidRPr="003E5BD3">
        <w:rPr>
          <w:rFonts w:ascii="Times New Roman" w:hAnsi="Times New Roman" w:cs="Times New Roman"/>
          <w:sz w:val="24"/>
          <w:szCs w:val="24"/>
        </w:rPr>
        <w:t>psicométric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s para saber </w:t>
      </w:r>
      <w:r>
        <w:rPr>
          <w:rFonts w:ascii="Times New Roman" w:hAnsi="Times New Roman" w:cs="Times New Roman"/>
          <w:sz w:val="24"/>
          <w:szCs w:val="24"/>
        </w:rPr>
        <w:t>cuál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21812" w:rsidRPr="003E5BD3">
        <w:rPr>
          <w:rFonts w:ascii="Times New Roman" w:hAnsi="Times New Roman" w:cs="Times New Roman"/>
          <w:sz w:val="24"/>
          <w:szCs w:val="24"/>
        </w:rPr>
        <w:t>licenciatura era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11687B" w:rsidRPr="003E5BD3">
        <w:rPr>
          <w:rFonts w:ascii="Times New Roman" w:hAnsi="Times New Roman" w:cs="Times New Roman"/>
          <w:sz w:val="24"/>
          <w:szCs w:val="24"/>
        </w:rPr>
        <w:t>adecuada para cada uno de ellos.</w:t>
      </w:r>
    </w:p>
    <w:p w14:paraId="6D2AFA76" w14:textId="30C50FAF" w:rsidR="00471D75" w:rsidRPr="003E5BD3" w:rsidRDefault="00471D75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Cabe mencionar que</w:t>
      </w:r>
      <w:r w:rsidR="00896716">
        <w:rPr>
          <w:rFonts w:ascii="Times New Roman" w:hAnsi="Times New Roman" w:cs="Times New Roman"/>
          <w:sz w:val="24"/>
          <w:szCs w:val="24"/>
        </w:rPr>
        <w:t xml:space="preserve"> si bien</w:t>
      </w:r>
      <w:r w:rsidRPr="003E5BD3">
        <w:rPr>
          <w:rFonts w:ascii="Times New Roman" w:hAnsi="Times New Roman" w:cs="Times New Roman"/>
          <w:sz w:val="24"/>
          <w:szCs w:val="24"/>
        </w:rPr>
        <w:t xml:space="preserve"> el desempe</w:t>
      </w:r>
      <w:r w:rsidR="00DA0B09" w:rsidRPr="003E5BD3">
        <w:rPr>
          <w:rFonts w:ascii="Times New Roman" w:hAnsi="Times New Roman" w:cs="Times New Roman"/>
          <w:sz w:val="24"/>
          <w:szCs w:val="24"/>
        </w:rPr>
        <w:t xml:space="preserve">ño de los profesores del </w:t>
      </w:r>
      <w:proofErr w:type="spellStart"/>
      <w:r w:rsidR="00BC2800">
        <w:rPr>
          <w:rFonts w:ascii="Times New Roman" w:hAnsi="Times New Roman" w:cs="Times New Roman"/>
          <w:sz w:val="24"/>
          <w:szCs w:val="24"/>
        </w:rPr>
        <w:t>Cobatab</w:t>
      </w:r>
      <w:proofErr w:type="spellEnd"/>
      <w:r w:rsidR="00BC2800">
        <w:rPr>
          <w:rFonts w:ascii="Times New Roman" w:hAnsi="Times New Roman" w:cs="Times New Roman"/>
          <w:sz w:val="24"/>
          <w:szCs w:val="24"/>
        </w:rPr>
        <w:t xml:space="preserve"> Plantel Núm. 4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C2800">
        <w:rPr>
          <w:rFonts w:ascii="Times New Roman" w:hAnsi="Times New Roman" w:cs="Times New Roman"/>
          <w:sz w:val="24"/>
          <w:szCs w:val="24"/>
        </w:rPr>
        <w:t>es clave para</w:t>
      </w:r>
      <w:r w:rsidR="00BC280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que los estudiantes de los semestres próximos a egresar tengan el suficiente conocimiento</w:t>
      </w:r>
      <w:r w:rsidR="00A51AA5">
        <w:rPr>
          <w:rFonts w:ascii="Times New Roman" w:hAnsi="Times New Roman" w:cs="Times New Roman"/>
          <w:sz w:val="24"/>
          <w:szCs w:val="24"/>
        </w:rPr>
        <w:t xml:space="preserve"> y madurez</w:t>
      </w:r>
      <w:r w:rsidRPr="003E5BD3">
        <w:rPr>
          <w:rFonts w:ascii="Times New Roman" w:hAnsi="Times New Roman" w:cs="Times New Roman"/>
          <w:sz w:val="24"/>
          <w:szCs w:val="24"/>
        </w:rPr>
        <w:t xml:space="preserve"> para darle una amplia relevancia a la asignatura de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3E5BD3">
        <w:rPr>
          <w:rFonts w:ascii="Times New Roman" w:hAnsi="Times New Roman" w:cs="Times New Roman"/>
          <w:sz w:val="24"/>
          <w:szCs w:val="24"/>
        </w:rPr>
        <w:t xml:space="preserve">rientación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E5BD3">
        <w:rPr>
          <w:rFonts w:ascii="Times New Roman" w:hAnsi="Times New Roman" w:cs="Times New Roman"/>
          <w:sz w:val="24"/>
          <w:szCs w:val="24"/>
        </w:rPr>
        <w:t xml:space="preserve">ducativa, más que </w:t>
      </w:r>
      <w:r w:rsidR="00A51AA5">
        <w:rPr>
          <w:rFonts w:ascii="Times New Roman" w:hAnsi="Times New Roman" w:cs="Times New Roman"/>
          <w:sz w:val="24"/>
          <w:szCs w:val="24"/>
        </w:rPr>
        <w:t xml:space="preserve">a </w:t>
      </w:r>
      <w:r w:rsidRPr="003E5BD3">
        <w:rPr>
          <w:rFonts w:ascii="Times New Roman" w:hAnsi="Times New Roman" w:cs="Times New Roman"/>
          <w:sz w:val="24"/>
          <w:szCs w:val="24"/>
        </w:rPr>
        <w:t xml:space="preserve">cualquier otra asignatura que lleven allí, ya que </w:t>
      </w:r>
      <w:r w:rsidR="00A51AA5">
        <w:rPr>
          <w:rFonts w:ascii="Times New Roman" w:hAnsi="Times New Roman" w:cs="Times New Roman"/>
          <w:sz w:val="24"/>
          <w:szCs w:val="24"/>
        </w:rPr>
        <w:t xml:space="preserve">esta tendrá </w:t>
      </w:r>
      <w:r w:rsidR="002130C0">
        <w:rPr>
          <w:rFonts w:ascii="Times New Roman" w:hAnsi="Times New Roman" w:cs="Times New Roman"/>
          <w:sz w:val="24"/>
          <w:szCs w:val="24"/>
        </w:rPr>
        <w:t>repercusiones directas</w:t>
      </w:r>
      <w:r w:rsidR="00A51AA5">
        <w:rPr>
          <w:rFonts w:ascii="Times New Roman" w:hAnsi="Times New Roman" w:cs="Times New Roman"/>
          <w:sz w:val="24"/>
          <w:szCs w:val="24"/>
        </w:rPr>
        <w:t xml:space="preserve"> con lo que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51AA5">
        <w:rPr>
          <w:rFonts w:ascii="Times New Roman" w:hAnsi="Times New Roman" w:cs="Times New Roman"/>
          <w:color w:val="000000" w:themeColor="text1"/>
          <w:sz w:val="24"/>
          <w:szCs w:val="24"/>
        </w:rPr>
        <w:t>lidiarán</w:t>
      </w:r>
      <w:r w:rsidR="00A51AA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51AA5">
        <w:rPr>
          <w:rFonts w:ascii="Times New Roman" w:hAnsi="Times New Roman" w:cs="Times New Roman"/>
          <w:sz w:val="24"/>
          <w:szCs w:val="24"/>
        </w:rPr>
        <w:t>durante</w:t>
      </w:r>
      <w:r w:rsidR="00A51AA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51AA5">
        <w:rPr>
          <w:rFonts w:ascii="Times New Roman" w:hAnsi="Times New Roman" w:cs="Times New Roman"/>
          <w:sz w:val="24"/>
          <w:szCs w:val="24"/>
        </w:rPr>
        <w:t>su</w:t>
      </w:r>
      <w:r w:rsidR="002130C0">
        <w:rPr>
          <w:rFonts w:ascii="Times New Roman" w:hAnsi="Times New Roman" w:cs="Times New Roman"/>
          <w:sz w:val="24"/>
          <w:szCs w:val="24"/>
        </w:rPr>
        <w:t xml:space="preserve"> elección de licenciatura y</w:t>
      </w:r>
      <w:r w:rsidR="00A51AA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futura profesión</w:t>
      </w:r>
      <w:r w:rsidR="00896716">
        <w:rPr>
          <w:rFonts w:ascii="Times New Roman" w:hAnsi="Times New Roman" w:cs="Times New Roman"/>
          <w:sz w:val="24"/>
          <w:szCs w:val="24"/>
        </w:rPr>
        <w:t>, n</w:t>
      </w:r>
      <w:r w:rsidRPr="003E5BD3">
        <w:rPr>
          <w:rFonts w:ascii="Times New Roman" w:hAnsi="Times New Roman" w:cs="Times New Roman"/>
          <w:sz w:val="24"/>
          <w:szCs w:val="24"/>
        </w:rPr>
        <w:t xml:space="preserve">o siempre </w:t>
      </w:r>
      <w:r w:rsidR="001C75B2">
        <w:rPr>
          <w:rFonts w:ascii="Times New Roman" w:hAnsi="Times New Roman" w:cs="Times New Roman"/>
          <w:sz w:val="24"/>
          <w:szCs w:val="24"/>
        </w:rPr>
        <w:t>depende exclusi</w:t>
      </w:r>
      <w:r w:rsidR="00896716">
        <w:rPr>
          <w:rFonts w:ascii="Times New Roman" w:hAnsi="Times New Roman" w:cs="Times New Roman"/>
          <w:sz w:val="24"/>
          <w:szCs w:val="24"/>
        </w:rPr>
        <w:t xml:space="preserve">vamente </w:t>
      </w:r>
      <w:r w:rsidR="00C90F04">
        <w:rPr>
          <w:rFonts w:ascii="Times New Roman" w:hAnsi="Times New Roman" w:cs="Times New Roman"/>
          <w:sz w:val="24"/>
          <w:szCs w:val="24"/>
        </w:rPr>
        <w:t>de ellos</w:t>
      </w:r>
      <w:r w:rsidR="00A51AA5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51AA5">
        <w:rPr>
          <w:rFonts w:ascii="Times New Roman" w:hAnsi="Times New Roman" w:cs="Times New Roman"/>
          <w:sz w:val="24"/>
          <w:szCs w:val="24"/>
        </w:rPr>
        <w:t>puesto que</w:t>
      </w:r>
      <w:r w:rsidR="00A51AA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existen estudios que demuestran que</w:t>
      </w:r>
      <w:r w:rsidR="0099094B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aunque los maestros se enfoquen en impartir una buena clase, los jóvenes</w:t>
      </w:r>
      <w:r w:rsidR="0099094B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al egresar</w:t>
      </w:r>
      <w:r w:rsidR="0099094B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tienden a elegir una licenciatura equivocada o que no era la ideal para ellos</w:t>
      </w:r>
      <w:r w:rsidR="0099094B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lo que </w:t>
      </w:r>
      <w:r w:rsidR="00E71AA7">
        <w:rPr>
          <w:rFonts w:ascii="Times New Roman" w:hAnsi="Times New Roman" w:cs="Times New Roman"/>
          <w:sz w:val="24"/>
          <w:szCs w:val="24"/>
        </w:rPr>
        <w:t>hace</w:t>
      </w:r>
      <w:r w:rsidR="00E71AA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que </w:t>
      </w:r>
      <w:r w:rsidR="003F425F" w:rsidRPr="003E5BD3">
        <w:rPr>
          <w:rFonts w:ascii="Times New Roman" w:hAnsi="Times New Roman" w:cs="Times New Roman"/>
          <w:sz w:val="24"/>
          <w:szCs w:val="24"/>
        </w:rPr>
        <w:t xml:space="preserve">se den de baja definitiva </w:t>
      </w:r>
      <w:r w:rsidR="00BE06AE">
        <w:rPr>
          <w:rFonts w:ascii="Times New Roman" w:hAnsi="Times New Roman" w:cs="Times New Roman"/>
          <w:sz w:val="24"/>
          <w:szCs w:val="24"/>
        </w:rPr>
        <w:t>de forma inmediata</w:t>
      </w:r>
      <w:r w:rsidR="00E71AA7">
        <w:rPr>
          <w:rFonts w:ascii="Times New Roman" w:hAnsi="Times New Roman" w:cs="Times New Roman"/>
          <w:sz w:val="24"/>
          <w:szCs w:val="24"/>
        </w:rPr>
        <w:t xml:space="preserve"> o se</w:t>
      </w:r>
      <w:r w:rsidR="00E71AA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cambien al año de estar cursándola.</w:t>
      </w:r>
    </w:p>
    <w:p w14:paraId="7B095B13" w14:textId="1F27D9D4" w:rsidR="00C714E6" w:rsidRPr="003E5BD3" w:rsidRDefault="00896716" w:rsidP="000976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AA2">
        <w:rPr>
          <w:rFonts w:ascii="Times New Roman" w:hAnsi="Times New Roman" w:cs="Times New Roman"/>
          <w:sz w:val="24"/>
          <w:szCs w:val="24"/>
        </w:rPr>
        <w:t>Una manera de</w:t>
      </w:r>
      <w:r w:rsidR="00CA7399" w:rsidRPr="003E5BD3">
        <w:rPr>
          <w:rFonts w:ascii="Times New Roman" w:hAnsi="Times New Roman" w:cs="Times New Roman"/>
          <w:sz w:val="24"/>
          <w:szCs w:val="24"/>
        </w:rPr>
        <w:t xml:space="preserve"> interpretar esto</w:t>
      </w:r>
      <w:r w:rsidR="00215AA2" w:rsidRPr="003E5B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15AA2">
        <w:rPr>
          <w:rFonts w:ascii="Times New Roman" w:hAnsi="Times New Roman" w:cs="Times New Roman"/>
          <w:sz w:val="24"/>
          <w:szCs w:val="24"/>
        </w:rPr>
        <w:t>es que la materia</w:t>
      </w:r>
      <w:r w:rsidR="00CD2FEA" w:rsidRPr="003E5BD3">
        <w:rPr>
          <w:rFonts w:ascii="Times New Roman" w:hAnsi="Times New Roman" w:cs="Times New Roman"/>
          <w:sz w:val="24"/>
          <w:szCs w:val="24"/>
        </w:rPr>
        <w:t xml:space="preserve"> Orientación Educativa no está respondiendo a las necesidades de los jóvenes de desarrollar </w:t>
      </w:r>
      <w:r w:rsidR="00215AA2">
        <w:rPr>
          <w:rFonts w:ascii="Times New Roman" w:hAnsi="Times New Roman" w:cs="Times New Roman"/>
          <w:sz w:val="24"/>
          <w:szCs w:val="24"/>
        </w:rPr>
        <w:t xml:space="preserve">las </w:t>
      </w:r>
      <w:r w:rsidR="00CD2FEA" w:rsidRPr="003E5BD3">
        <w:rPr>
          <w:rFonts w:ascii="Times New Roman" w:hAnsi="Times New Roman" w:cs="Times New Roman"/>
          <w:sz w:val="24"/>
          <w:szCs w:val="24"/>
        </w:rPr>
        <w:t xml:space="preserve">competencias </w:t>
      </w:r>
      <w:r w:rsidR="00AD11C0">
        <w:rPr>
          <w:rFonts w:ascii="Times New Roman" w:hAnsi="Times New Roman" w:cs="Times New Roman"/>
          <w:sz w:val="24"/>
          <w:szCs w:val="24"/>
        </w:rPr>
        <w:t>necesarias para</w:t>
      </w:r>
      <w:r w:rsidR="00AD11C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CD2FEA" w:rsidRPr="003E5BD3">
        <w:rPr>
          <w:rFonts w:ascii="Times New Roman" w:hAnsi="Times New Roman" w:cs="Times New Roman"/>
          <w:sz w:val="24"/>
          <w:szCs w:val="24"/>
        </w:rPr>
        <w:t>elegir con objetividad una carrera profesional como parte de un proceso normalizado de desarrollo personal</w:t>
      </w:r>
      <w:r w:rsidR="001F1C74">
        <w:rPr>
          <w:rFonts w:ascii="Times New Roman" w:hAnsi="Times New Roman" w:cs="Times New Roman"/>
          <w:sz w:val="24"/>
          <w:szCs w:val="24"/>
        </w:rPr>
        <w:t>;</w:t>
      </w:r>
      <w:r w:rsidR="001F1C7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25BF2">
        <w:rPr>
          <w:rFonts w:ascii="Times New Roman" w:hAnsi="Times New Roman" w:cs="Times New Roman"/>
          <w:sz w:val="24"/>
          <w:szCs w:val="24"/>
        </w:rPr>
        <w:t>esto, sin duda,</w:t>
      </w:r>
      <w:r w:rsidR="00CD2FEA" w:rsidRPr="003E5BD3">
        <w:rPr>
          <w:rFonts w:ascii="Times New Roman" w:hAnsi="Times New Roman" w:cs="Times New Roman"/>
          <w:sz w:val="24"/>
          <w:szCs w:val="24"/>
        </w:rPr>
        <w:t xml:space="preserve"> constituye </w:t>
      </w:r>
      <w:r w:rsidR="00D33043" w:rsidRPr="003E5BD3">
        <w:rPr>
          <w:rFonts w:ascii="Times New Roman" w:hAnsi="Times New Roman" w:cs="Times New Roman"/>
          <w:sz w:val="24"/>
          <w:szCs w:val="24"/>
        </w:rPr>
        <w:t>s</w:t>
      </w:r>
      <w:r w:rsidR="00D33043">
        <w:rPr>
          <w:rFonts w:ascii="Times New Roman" w:hAnsi="Times New Roman" w:cs="Times New Roman"/>
          <w:sz w:val="24"/>
          <w:szCs w:val="24"/>
        </w:rPr>
        <w:t>o</w:t>
      </w:r>
      <w:r w:rsidR="00D33043" w:rsidRPr="003E5BD3">
        <w:rPr>
          <w:rFonts w:ascii="Times New Roman" w:hAnsi="Times New Roman" w:cs="Times New Roman"/>
          <w:sz w:val="24"/>
          <w:szCs w:val="24"/>
        </w:rPr>
        <w:t xml:space="preserve">lo </w:t>
      </w:r>
      <w:r w:rsidR="00CD2FEA" w:rsidRPr="003E5BD3">
        <w:rPr>
          <w:rFonts w:ascii="Times New Roman" w:hAnsi="Times New Roman" w:cs="Times New Roman"/>
          <w:sz w:val="24"/>
          <w:szCs w:val="24"/>
        </w:rPr>
        <w:t xml:space="preserve">parte del cuestionamiento hacia </w:t>
      </w:r>
      <w:r w:rsidR="00572F60">
        <w:rPr>
          <w:rFonts w:ascii="Times New Roman" w:hAnsi="Times New Roman" w:cs="Times New Roman"/>
          <w:sz w:val="24"/>
          <w:szCs w:val="24"/>
        </w:rPr>
        <w:t>esta</w:t>
      </w:r>
      <w:r w:rsidR="00572F6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CD2FEA" w:rsidRPr="003E5BD3">
        <w:rPr>
          <w:rFonts w:ascii="Times New Roman" w:hAnsi="Times New Roman" w:cs="Times New Roman"/>
          <w:sz w:val="24"/>
          <w:szCs w:val="24"/>
        </w:rPr>
        <w:t xml:space="preserve">disciplina en cuanto </w:t>
      </w:r>
      <w:r w:rsidR="00A724FD">
        <w:rPr>
          <w:rFonts w:ascii="Times New Roman" w:hAnsi="Times New Roman" w:cs="Times New Roman"/>
          <w:sz w:val="24"/>
          <w:szCs w:val="24"/>
        </w:rPr>
        <w:t>la dificultad que implica que</w:t>
      </w:r>
      <w:r w:rsidR="00CD2FEA" w:rsidRPr="003E5BD3">
        <w:rPr>
          <w:rFonts w:ascii="Times New Roman" w:hAnsi="Times New Roman" w:cs="Times New Roman"/>
          <w:sz w:val="24"/>
          <w:szCs w:val="24"/>
        </w:rPr>
        <w:t xml:space="preserve"> los estudiantes encuentren guías de ocupación que les permitan tener una vida digna, lograr la canalización de sus aspiraciones e incorporarse plenamente a la sociedad</w:t>
      </w:r>
      <w:r w:rsidR="00215AA2">
        <w:rPr>
          <w:rFonts w:ascii="Times New Roman" w:hAnsi="Times New Roman" w:cs="Times New Roman"/>
          <w:sz w:val="24"/>
          <w:szCs w:val="24"/>
        </w:rPr>
        <w:t xml:space="preserve"> (</w:t>
      </w:r>
      <w:r w:rsidR="00215AA2" w:rsidRPr="003E5BD3">
        <w:rPr>
          <w:rFonts w:ascii="Times New Roman" w:hAnsi="Times New Roman" w:cs="Times New Roman"/>
          <w:noProof/>
          <w:sz w:val="24"/>
          <w:szCs w:val="24"/>
        </w:rPr>
        <w:t>Meza, 2012)</w:t>
      </w:r>
      <w:r w:rsidR="00CD2FEA" w:rsidRPr="003E5BD3">
        <w:rPr>
          <w:rFonts w:ascii="Times New Roman" w:hAnsi="Times New Roman" w:cs="Times New Roman"/>
          <w:sz w:val="24"/>
          <w:szCs w:val="24"/>
        </w:rPr>
        <w:t>.</w:t>
      </w:r>
      <w:r w:rsidR="0084703F" w:rsidRPr="003E5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444BA" w14:textId="29ECB21D" w:rsidR="00286EF4" w:rsidRPr="00B773EF" w:rsidRDefault="00A724FD" w:rsidP="000976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por </w:t>
      </w:r>
      <w:r w:rsidR="00E77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ello </w:t>
      </w:r>
      <w:r w:rsidR="004904D4">
        <w:rPr>
          <w:rFonts w:ascii="Times New Roman" w:hAnsi="Times New Roman" w:cs="Times New Roman"/>
          <w:color w:val="000000" w:themeColor="text1"/>
          <w:sz w:val="24"/>
          <w:szCs w:val="24"/>
        </w:rPr>
        <w:t>por lo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este trabajo </w:t>
      </w:r>
      <w:r w:rsidR="007B5AA9">
        <w:rPr>
          <w:rFonts w:ascii="Times New Roman" w:hAnsi="Times New Roman" w:cs="Times New Roman"/>
          <w:color w:val="000000" w:themeColor="text1"/>
          <w:sz w:val="24"/>
          <w:szCs w:val="24"/>
        </w:rPr>
        <w:t>puede ser de beneficio</w:t>
      </w:r>
      <w:r w:rsidR="007B5AA9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a toda l</w:t>
      </w:r>
      <w:r w:rsidR="007A13B9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comunidad estudiantil de los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olegios </w:t>
      </w:r>
      <w:r w:rsidR="007A13B9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achilleres 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</w:t>
      </w:r>
      <w:r w:rsidR="009D253E">
        <w:rPr>
          <w:rFonts w:ascii="Times New Roman" w:hAnsi="Times New Roman" w:cs="Times New Roman"/>
          <w:color w:val="000000" w:themeColor="text1"/>
          <w:sz w:val="24"/>
          <w:szCs w:val="24"/>
        </w:rPr>
        <w:t>extensión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considera </w:t>
      </w:r>
      <w:r w:rsidR="003E5990">
        <w:rPr>
          <w:rFonts w:ascii="Times New Roman" w:hAnsi="Times New Roman" w:cs="Times New Roman"/>
          <w:color w:val="000000" w:themeColor="text1"/>
          <w:sz w:val="24"/>
          <w:szCs w:val="24"/>
        </w:rPr>
        <w:t>una herramienta útil</w:t>
      </w:r>
      <w:r w:rsidR="003E599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que los </w:t>
      </w:r>
      <w:r w:rsidR="000D23A0">
        <w:rPr>
          <w:rFonts w:ascii="Times New Roman" w:hAnsi="Times New Roman" w:cs="Times New Roman"/>
          <w:color w:val="000000" w:themeColor="text1"/>
          <w:sz w:val="24"/>
          <w:szCs w:val="24"/>
        </w:rPr>
        <w:t>jóvenes</w:t>
      </w:r>
      <w:r w:rsidR="000D23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no pasen por la situación de no saber qu</w:t>
      </w:r>
      <w:r w:rsidR="000D23A0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carrera </w:t>
      </w:r>
      <w:r w:rsidR="00A037A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elegir a la hora de graduarse de la educación media superior</w:t>
      </w:r>
      <w:r w:rsidR="009D253E">
        <w:rPr>
          <w:rFonts w:ascii="Times New Roman" w:hAnsi="Times New Roman" w:cs="Times New Roman"/>
          <w:color w:val="000000" w:themeColor="text1"/>
          <w:sz w:val="24"/>
          <w:szCs w:val="24"/>
        </w:rPr>
        <w:t>; que, por el contrario,</w:t>
      </w:r>
      <w:r w:rsidR="00E11375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sepan que hay razones por la</w:t>
      </w:r>
      <w:r w:rsidR="009D253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11375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cual</w:t>
      </w:r>
      <w:r w:rsidR="009D253E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E11375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deberán t</w:t>
      </w:r>
      <w:r w:rsidR="00375BB7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omar </w:t>
      </w:r>
      <w:r w:rsidR="00AF3B4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mayor interés</w:t>
      </w:r>
      <w:r w:rsidR="00375BB7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 </w:t>
      </w:r>
      <w:r w:rsidR="00AF3B4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asignatura </w:t>
      </w:r>
      <w:r w:rsidR="009D253E">
        <w:rPr>
          <w:rFonts w:ascii="Times New Roman" w:hAnsi="Times New Roman" w:cs="Times New Roman"/>
          <w:color w:val="000000" w:themeColor="text1"/>
          <w:sz w:val="24"/>
          <w:szCs w:val="24"/>
        </w:rPr>
        <w:t>en cuestión</w:t>
      </w:r>
      <w:r w:rsidR="00E11375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ED5E0E" w14:textId="77777777" w:rsidR="00E11375" w:rsidRPr="003E5BD3" w:rsidRDefault="00E11375" w:rsidP="00097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DE153" w14:textId="77777777" w:rsidR="00F54EB4" w:rsidRPr="00A019CA" w:rsidRDefault="0084703F" w:rsidP="00097699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019CA">
        <w:rPr>
          <w:rFonts w:ascii="Calibri" w:eastAsia="Calibri" w:hAnsi="Calibri" w:cs="Calibri"/>
          <w:b/>
          <w:sz w:val="28"/>
          <w:szCs w:val="28"/>
        </w:rPr>
        <w:lastRenderedPageBreak/>
        <w:t>Desarrollo</w:t>
      </w:r>
    </w:p>
    <w:p w14:paraId="66B92D15" w14:textId="0117C8B7" w:rsidR="004C69AE" w:rsidRPr="003E5BD3" w:rsidRDefault="00A25BF2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097B" w:rsidRPr="003E5BD3">
        <w:rPr>
          <w:rFonts w:ascii="Times New Roman" w:hAnsi="Times New Roman" w:cs="Times New Roman"/>
          <w:sz w:val="24"/>
          <w:szCs w:val="24"/>
        </w:rPr>
        <w:t xml:space="preserve">esde que se </w:t>
      </w:r>
      <w:r w:rsidR="00545C4D" w:rsidRPr="003E5BD3">
        <w:rPr>
          <w:rFonts w:ascii="Times New Roman" w:hAnsi="Times New Roman" w:cs="Times New Roman"/>
          <w:sz w:val="24"/>
          <w:szCs w:val="24"/>
        </w:rPr>
        <w:t>implementó</w:t>
      </w:r>
      <w:r w:rsidR="001D60E6" w:rsidRPr="003E5BD3">
        <w:rPr>
          <w:rFonts w:ascii="Times New Roman" w:hAnsi="Times New Roman" w:cs="Times New Roman"/>
          <w:sz w:val="24"/>
          <w:szCs w:val="24"/>
        </w:rPr>
        <w:t xml:space="preserve"> en los años </w:t>
      </w:r>
      <w:r w:rsidR="00AF3B44" w:rsidRPr="003E5BD3">
        <w:rPr>
          <w:rFonts w:ascii="Times New Roman" w:hAnsi="Times New Roman" w:cs="Times New Roman"/>
          <w:sz w:val="24"/>
          <w:szCs w:val="24"/>
        </w:rPr>
        <w:t>cincuenta</w:t>
      </w:r>
      <w:r>
        <w:rPr>
          <w:rFonts w:ascii="Times New Roman" w:hAnsi="Times New Roman" w:cs="Times New Roman"/>
          <w:sz w:val="24"/>
          <w:szCs w:val="24"/>
        </w:rPr>
        <w:t>, la asignatura Orientación Educativa</w:t>
      </w:r>
      <w:r w:rsidR="001D60E6" w:rsidRPr="003E5BD3">
        <w:rPr>
          <w:rFonts w:ascii="Times New Roman" w:hAnsi="Times New Roman" w:cs="Times New Roman"/>
          <w:sz w:val="24"/>
          <w:szCs w:val="24"/>
        </w:rPr>
        <w:t xml:space="preserve"> busca incluir</w:t>
      </w:r>
      <w:r w:rsidR="00A14916" w:rsidRPr="003E5BD3">
        <w:rPr>
          <w:rFonts w:ascii="Times New Roman" w:hAnsi="Times New Roman" w:cs="Times New Roman"/>
          <w:sz w:val="24"/>
          <w:szCs w:val="24"/>
        </w:rPr>
        <w:t xml:space="preserve"> a los </w:t>
      </w:r>
      <w:r w:rsidR="004718C2">
        <w:rPr>
          <w:rFonts w:ascii="Times New Roman" w:hAnsi="Times New Roman" w:cs="Times New Roman"/>
          <w:sz w:val="24"/>
          <w:szCs w:val="24"/>
        </w:rPr>
        <w:t>sujetos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14916" w:rsidRPr="003E5BD3">
        <w:rPr>
          <w:rFonts w:ascii="Times New Roman" w:hAnsi="Times New Roman" w:cs="Times New Roman"/>
          <w:sz w:val="24"/>
          <w:szCs w:val="24"/>
        </w:rPr>
        <w:t xml:space="preserve">en una vida </w:t>
      </w:r>
      <w:r w:rsidR="00AF3B44" w:rsidRPr="003E5BD3">
        <w:rPr>
          <w:rFonts w:ascii="Times New Roman" w:hAnsi="Times New Roman" w:cs="Times New Roman"/>
          <w:sz w:val="24"/>
          <w:szCs w:val="24"/>
        </w:rPr>
        <w:t>llena de</w:t>
      </w:r>
      <w:r w:rsidR="001D60E6" w:rsidRPr="003E5BD3">
        <w:rPr>
          <w:rFonts w:ascii="Times New Roman" w:hAnsi="Times New Roman" w:cs="Times New Roman"/>
          <w:sz w:val="24"/>
          <w:szCs w:val="24"/>
        </w:rPr>
        <w:t xml:space="preserve"> éxitos y </w:t>
      </w:r>
      <w:r w:rsidR="00AF3B44" w:rsidRPr="003E5BD3">
        <w:rPr>
          <w:rFonts w:ascii="Times New Roman" w:hAnsi="Times New Roman" w:cs="Times New Roman"/>
          <w:sz w:val="24"/>
          <w:szCs w:val="24"/>
        </w:rPr>
        <w:t>logros socialmente legitimados</w:t>
      </w:r>
      <w:r w:rsidR="001D60E6" w:rsidRPr="003E5BD3">
        <w:rPr>
          <w:rFonts w:ascii="Times New Roman" w:hAnsi="Times New Roman" w:cs="Times New Roman"/>
          <w:sz w:val="24"/>
          <w:szCs w:val="24"/>
        </w:rPr>
        <w:t xml:space="preserve">. </w:t>
      </w:r>
      <w:r w:rsidR="00FA3B64">
        <w:rPr>
          <w:rFonts w:ascii="Times New Roman" w:hAnsi="Times New Roman" w:cs="Times New Roman"/>
          <w:sz w:val="24"/>
          <w:szCs w:val="24"/>
        </w:rPr>
        <w:t>E</w:t>
      </w:r>
      <w:r w:rsidR="00B77B32">
        <w:rPr>
          <w:rFonts w:ascii="Times New Roman" w:hAnsi="Times New Roman" w:cs="Times New Roman"/>
          <w:sz w:val="24"/>
          <w:szCs w:val="24"/>
        </w:rPr>
        <w:t>n otras palabras</w:t>
      </w:r>
      <w:r w:rsidR="00FA3B64">
        <w:rPr>
          <w:rFonts w:ascii="Times New Roman" w:hAnsi="Times New Roman" w:cs="Times New Roman"/>
          <w:sz w:val="24"/>
          <w:szCs w:val="24"/>
        </w:rPr>
        <w:t xml:space="preserve">, </w:t>
      </w:r>
      <w:r w:rsidR="001D60E6" w:rsidRPr="003E5BD3">
        <w:rPr>
          <w:rFonts w:ascii="Times New Roman" w:hAnsi="Times New Roman" w:cs="Times New Roman"/>
          <w:sz w:val="24"/>
          <w:szCs w:val="24"/>
        </w:rPr>
        <w:t>la orienta</w:t>
      </w:r>
      <w:r w:rsidR="00725AE4" w:rsidRPr="003E5BD3">
        <w:rPr>
          <w:rFonts w:ascii="Times New Roman" w:hAnsi="Times New Roman" w:cs="Times New Roman"/>
          <w:sz w:val="24"/>
          <w:szCs w:val="24"/>
        </w:rPr>
        <w:t>ción</w:t>
      </w:r>
      <w:r w:rsidR="004718C2">
        <w:rPr>
          <w:rFonts w:ascii="Times New Roman" w:hAnsi="Times New Roman" w:cs="Times New Roman"/>
          <w:sz w:val="24"/>
          <w:szCs w:val="24"/>
        </w:rPr>
        <w:t xml:space="preserve"> </w:t>
      </w:r>
      <w:r w:rsidR="00AF3B44" w:rsidRPr="003E5BD3">
        <w:rPr>
          <w:rFonts w:ascii="Times New Roman" w:hAnsi="Times New Roman" w:cs="Times New Roman"/>
          <w:sz w:val="24"/>
          <w:szCs w:val="24"/>
        </w:rPr>
        <w:t>es vista a</w:t>
      </w:r>
      <w:r w:rsidR="001D60E6" w:rsidRPr="003E5BD3">
        <w:rPr>
          <w:rFonts w:ascii="Times New Roman" w:hAnsi="Times New Roman" w:cs="Times New Roman"/>
          <w:sz w:val="24"/>
          <w:szCs w:val="24"/>
        </w:rPr>
        <w:t xml:space="preserve"> través del diseño, aplicación, validación y estandarización de pruebas psicométricas que responden tanto a la búsqueda del lugar que le</w:t>
      </w:r>
      <w:r w:rsidR="00FB6372">
        <w:rPr>
          <w:rFonts w:ascii="Times New Roman" w:hAnsi="Times New Roman" w:cs="Times New Roman"/>
          <w:sz w:val="24"/>
          <w:szCs w:val="24"/>
        </w:rPr>
        <w:t>s</w:t>
      </w:r>
      <w:r w:rsidR="001D60E6" w:rsidRPr="003E5BD3">
        <w:rPr>
          <w:rFonts w:ascii="Times New Roman" w:hAnsi="Times New Roman" w:cs="Times New Roman"/>
          <w:sz w:val="24"/>
          <w:szCs w:val="24"/>
        </w:rPr>
        <w:t xml:space="preserve"> corresponde ocupar</w:t>
      </w:r>
      <w:r w:rsidR="00FB6372">
        <w:rPr>
          <w:rFonts w:ascii="Times New Roman" w:hAnsi="Times New Roman" w:cs="Times New Roman"/>
          <w:sz w:val="24"/>
          <w:szCs w:val="24"/>
        </w:rPr>
        <w:t xml:space="preserve"> a </w:t>
      </w:r>
      <w:r w:rsidR="009C4084">
        <w:rPr>
          <w:rFonts w:ascii="Times New Roman" w:hAnsi="Times New Roman" w:cs="Times New Roman"/>
          <w:sz w:val="24"/>
          <w:szCs w:val="24"/>
        </w:rPr>
        <w:t>las personas</w:t>
      </w:r>
      <w:r w:rsidR="001D60E6" w:rsidRPr="003E5BD3">
        <w:rPr>
          <w:rFonts w:ascii="Times New Roman" w:hAnsi="Times New Roman" w:cs="Times New Roman"/>
          <w:sz w:val="24"/>
          <w:szCs w:val="24"/>
        </w:rPr>
        <w:t xml:space="preserve"> en la estructura social</w:t>
      </w:r>
      <w:r w:rsidR="005F0726">
        <w:rPr>
          <w:rFonts w:ascii="Times New Roman" w:hAnsi="Times New Roman" w:cs="Times New Roman"/>
          <w:sz w:val="24"/>
          <w:szCs w:val="24"/>
        </w:rPr>
        <w:t xml:space="preserve"> como </w:t>
      </w:r>
      <w:r w:rsidR="001D60E6" w:rsidRPr="003E5BD3">
        <w:rPr>
          <w:rFonts w:ascii="Times New Roman" w:hAnsi="Times New Roman" w:cs="Times New Roman"/>
          <w:sz w:val="24"/>
          <w:szCs w:val="24"/>
        </w:rPr>
        <w:t>a la posibilidad de vincular</w:t>
      </w:r>
      <w:r w:rsidR="00FB6372">
        <w:rPr>
          <w:rFonts w:ascii="Times New Roman" w:hAnsi="Times New Roman" w:cs="Times New Roman"/>
          <w:sz w:val="24"/>
          <w:szCs w:val="24"/>
        </w:rPr>
        <w:t>l</w:t>
      </w:r>
      <w:r w:rsidR="009C4084">
        <w:rPr>
          <w:rFonts w:ascii="Times New Roman" w:hAnsi="Times New Roman" w:cs="Times New Roman"/>
          <w:sz w:val="24"/>
          <w:szCs w:val="24"/>
        </w:rPr>
        <w:t>a</w:t>
      </w:r>
      <w:r w:rsidR="00FB6372">
        <w:rPr>
          <w:rFonts w:ascii="Times New Roman" w:hAnsi="Times New Roman" w:cs="Times New Roman"/>
          <w:sz w:val="24"/>
          <w:szCs w:val="24"/>
        </w:rPr>
        <w:t>s</w:t>
      </w:r>
      <w:r w:rsidR="001D60E6" w:rsidRPr="003E5BD3">
        <w:rPr>
          <w:rFonts w:ascii="Times New Roman" w:hAnsi="Times New Roman" w:cs="Times New Roman"/>
          <w:sz w:val="24"/>
          <w:szCs w:val="24"/>
        </w:rPr>
        <w:t xml:space="preserve"> productivamente con el campo 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laboral </w:t>
      </w:r>
      <w:r w:rsidR="00B36EAA">
        <w:rPr>
          <w:rFonts w:ascii="Times New Roman" w:hAnsi="Times New Roman" w:cs="Times New Roman"/>
          <w:noProof/>
          <w:sz w:val="24"/>
          <w:szCs w:val="24"/>
        </w:rPr>
        <w:t>(Córdoba, 2014,</w:t>
      </w:r>
      <w:r w:rsidR="00B36EAA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D75C4" w:rsidRPr="003E5BD3">
        <w:rPr>
          <w:rFonts w:ascii="Times New Roman" w:hAnsi="Times New Roman" w:cs="Times New Roman"/>
          <w:sz w:val="24"/>
          <w:szCs w:val="24"/>
        </w:rPr>
        <w:t>p</w:t>
      </w:r>
      <w:r w:rsidR="00B36EAA">
        <w:rPr>
          <w:rFonts w:ascii="Times New Roman" w:hAnsi="Times New Roman" w:cs="Times New Roman"/>
          <w:sz w:val="24"/>
          <w:szCs w:val="24"/>
        </w:rPr>
        <w:t>.</w:t>
      </w:r>
      <w:r w:rsidR="007D75C4" w:rsidRPr="003E5BD3">
        <w:rPr>
          <w:rFonts w:ascii="Times New Roman" w:hAnsi="Times New Roman" w:cs="Times New Roman"/>
          <w:sz w:val="24"/>
          <w:szCs w:val="24"/>
        </w:rPr>
        <w:t xml:space="preserve"> 46).</w:t>
      </w:r>
    </w:p>
    <w:p w14:paraId="42FDC764" w14:textId="791A0496" w:rsidR="00551804" w:rsidRPr="003E5BD3" w:rsidRDefault="00B77B32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tipo de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375BB7" w:rsidRPr="003E5BD3">
        <w:rPr>
          <w:rFonts w:ascii="Times New Roman" w:hAnsi="Times New Roman" w:cs="Times New Roman"/>
          <w:sz w:val="24"/>
          <w:szCs w:val="24"/>
        </w:rPr>
        <w:t>orientación educativa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 con cada prueba psicométrica que </w:t>
      </w:r>
      <w:r>
        <w:rPr>
          <w:rFonts w:ascii="Times New Roman" w:hAnsi="Times New Roman" w:cs="Times New Roman"/>
          <w:sz w:val="24"/>
          <w:szCs w:val="24"/>
        </w:rPr>
        <w:t>asigna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375BB7" w:rsidRPr="003E5BD3">
        <w:rPr>
          <w:rFonts w:ascii="Times New Roman" w:hAnsi="Times New Roman" w:cs="Times New Roman"/>
          <w:sz w:val="24"/>
          <w:szCs w:val="24"/>
        </w:rPr>
        <w:t>a cada uno de los estudiantes de bachilleres</w:t>
      </w:r>
      <w:r w:rsidR="004C69AE" w:rsidRPr="003E5BD3">
        <w:rPr>
          <w:rFonts w:ascii="Times New Roman" w:hAnsi="Times New Roman" w:cs="Times New Roman"/>
          <w:sz w:val="24"/>
          <w:szCs w:val="24"/>
        </w:rPr>
        <w:t xml:space="preserve"> del país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20E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busca que </w:t>
      </w:r>
      <w:r>
        <w:rPr>
          <w:rFonts w:ascii="Times New Roman" w:hAnsi="Times New Roman" w:cs="Times New Roman"/>
          <w:sz w:val="24"/>
          <w:szCs w:val="24"/>
        </w:rPr>
        <w:t>estos,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375BB7" w:rsidRPr="003E5BD3">
        <w:rPr>
          <w:rFonts w:ascii="Times New Roman" w:hAnsi="Times New Roman" w:cs="Times New Roman"/>
          <w:sz w:val="24"/>
          <w:szCs w:val="24"/>
        </w:rPr>
        <w:t>sus vez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 con los resultados que se obtienen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 puedan o logren tener en consideración qu</w:t>
      </w:r>
      <w:r>
        <w:rPr>
          <w:rFonts w:ascii="Times New Roman" w:hAnsi="Times New Roman" w:cs="Times New Roman"/>
          <w:sz w:val="24"/>
          <w:szCs w:val="24"/>
        </w:rPr>
        <w:t>é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 licenciatura u ofici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o es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3E5BD3">
        <w:rPr>
          <w:rFonts w:ascii="Times New Roman" w:hAnsi="Times New Roman" w:cs="Times New Roman"/>
          <w:sz w:val="24"/>
          <w:szCs w:val="24"/>
        </w:rPr>
        <w:t>adecuad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a </w:t>
      </w:r>
      <w:r w:rsidR="00375BB7" w:rsidRPr="003E5BD3">
        <w:rPr>
          <w:rFonts w:ascii="Times New Roman" w:hAnsi="Times New Roman" w:cs="Times New Roman"/>
          <w:sz w:val="24"/>
          <w:szCs w:val="24"/>
        </w:rPr>
        <w:t>su perfil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E5BD3">
        <w:rPr>
          <w:rFonts w:ascii="Times New Roman" w:hAnsi="Times New Roman" w:cs="Times New Roman"/>
          <w:sz w:val="24"/>
          <w:szCs w:val="24"/>
        </w:rPr>
        <w:t xml:space="preserve">s 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precisamente para 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375BB7" w:rsidRPr="003E5BD3">
        <w:rPr>
          <w:rFonts w:ascii="Times New Roman" w:hAnsi="Times New Roman" w:cs="Times New Roman"/>
          <w:sz w:val="24"/>
          <w:szCs w:val="24"/>
        </w:rPr>
        <w:t xml:space="preserve">que se estructura y detalla cada prueba, para evitar que más jóvenes sigan la licenciatura equivocada </w:t>
      </w:r>
      <w:r w:rsidR="004C69AE" w:rsidRPr="003E5BD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69AE" w:rsidRPr="003E5BD3">
        <w:rPr>
          <w:rFonts w:ascii="Times New Roman" w:hAnsi="Times New Roman" w:cs="Times New Roman"/>
          <w:sz w:val="24"/>
          <w:szCs w:val="24"/>
        </w:rPr>
        <w:t xml:space="preserve"> al elegir correctamente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69AE" w:rsidRPr="003E5BD3">
        <w:rPr>
          <w:rFonts w:ascii="Times New Roman" w:hAnsi="Times New Roman" w:cs="Times New Roman"/>
          <w:sz w:val="24"/>
          <w:szCs w:val="24"/>
        </w:rPr>
        <w:t xml:space="preserve"> se desarrollen en el ámbito profesional de manera productiva y </w:t>
      </w:r>
      <w:r>
        <w:rPr>
          <w:rFonts w:ascii="Times New Roman" w:hAnsi="Times New Roman" w:cs="Times New Roman"/>
          <w:sz w:val="24"/>
          <w:szCs w:val="24"/>
        </w:rPr>
        <w:t>exitosa</w:t>
      </w:r>
      <w:r w:rsidR="004C69AE" w:rsidRPr="003E5B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727D7" w14:textId="56E7CEA7" w:rsidR="005D097B" w:rsidRPr="003E5BD3" w:rsidRDefault="00C41922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 xml:space="preserve">Como </w:t>
      </w:r>
      <w:r w:rsidR="00855946">
        <w:rPr>
          <w:rFonts w:ascii="Times New Roman" w:hAnsi="Times New Roman" w:cs="Times New Roman"/>
          <w:sz w:val="24"/>
          <w:szCs w:val="24"/>
        </w:rPr>
        <w:t>es bien sabido</w:t>
      </w:r>
      <w:r w:rsidR="00B77B32">
        <w:rPr>
          <w:rFonts w:ascii="Times New Roman" w:hAnsi="Times New Roman" w:cs="Times New Roman"/>
          <w:sz w:val="24"/>
          <w:szCs w:val="24"/>
        </w:rPr>
        <w:t>,</w:t>
      </w:r>
      <w:r w:rsidR="004C69AE" w:rsidRPr="003E5BD3">
        <w:rPr>
          <w:rFonts w:ascii="Times New Roman" w:hAnsi="Times New Roman" w:cs="Times New Roman"/>
          <w:sz w:val="24"/>
          <w:szCs w:val="24"/>
        </w:rPr>
        <w:t xml:space="preserve"> la </w:t>
      </w:r>
      <w:r w:rsidR="00B77B32">
        <w:rPr>
          <w:rFonts w:ascii="Times New Roman" w:hAnsi="Times New Roman" w:cs="Times New Roman"/>
          <w:sz w:val="24"/>
          <w:szCs w:val="24"/>
        </w:rPr>
        <w:t xml:space="preserve">materia de </w:t>
      </w:r>
      <w:r w:rsidR="004C69AE" w:rsidRPr="003E5BD3">
        <w:rPr>
          <w:rFonts w:ascii="Times New Roman" w:hAnsi="Times New Roman" w:cs="Times New Roman"/>
          <w:sz w:val="24"/>
          <w:szCs w:val="24"/>
        </w:rPr>
        <w:t>Orientación Educativa</w:t>
      </w:r>
      <w:r w:rsidR="005D097B" w:rsidRPr="003E5BD3">
        <w:rPr>
          <w:rFonts w:ascii="Times New Roman" w:hAnsi="Times New Roman" w:cs="Times New Roman"/>
          <w:sz w:val="24"/>
          <w:szCs w:val="24"/>
        </w:rPr>
        <w:t xml:space="preserve"> es de suma importancia para cualquier estudiante de nivel medio superior</w:t>
      </w:r>
      <w:r w:rsidR="00B77B32">
        <w:rPr>
          <w:rFonts w:ascii="Times New Roman" w:hAnsi="Times New Roman" w:cs="Times New Roman"/>
          <w:sz w:val="24"/>
          <w:szCs w:val="24"/>
        </w:rPr>
        <w:t>, inclusive</w:t>
      </w:r>
      <w:r w:rsidR="005D097B" w:rsidRPr="003E5BD3">
        <w:rPr>
          <w:rFonts w:ascii="Times New Roman" w:hAnsi="Times New Roman" w:cs="Times New Roman"/>
          <w:sz w:val="24"/>
          <w:szCs w:val="24"/>
        </w:rPr>
        <w:t xml:space="preserve"> para los que ya</w:t>
      </w:r>
      <w:r w:rsidR="00545C4D" w:rsidRPr="003E5BD3">
        <w:rPr>
          <w:rFonts w:ascii="Times New Roman" w:hAnsi="Times New Roman" w:cs="Times New Roman"/>
          <w:sz w:val="24"/>
          <w:szCs w:val="24"/>
        </w:rPr>
        <w:t xml:space="preserve"> están en el nivel superior</w:t>
      </w:r>
      <w:r w:rsidR="00B77B32">
        <w:rPr>
          <w:rFonts w:ascii="Times New Roman" w:hAnsi="Times New Roman" w:cs="Times New Roman"/>
          <w:sz w:val="24"/>
          <w:szCs w:val="24"/>
        </w:rPr>
        <w:t>,</w:t>
      </w:r>
      <w:r w:rsidR="00545C4D" w:rsidRPr="003E5BD3">
        <w:rPr>
          <w:rFonts w:ascii="Times New Roman" w:hAnsi="Times New Roman" w:cs="Times New Roman"/>
          <w:sz w:val="24"/>
          <w:szCs w:val="24"/>
        </w:rPr>
        <w:t xml:space="preserve"> porqu</w:t>
      </w:r>
      <w:r w:rsidR="003D20E5" w:rsidRPr="003E5BD3">
        <w:rPr>
          <w:rFonts w:ascii="Times New Roman" w:hAnsi="Times New Roman" w:cs="Times New Roman"/>
          <w:sz w:val="24"/>
          <w:szCs w:val="24"/>
        </w:rPr>
        <w:t>e juega</w:t>
      </w:r>
      <w:r w:rsidR="005D097B" w:rsidRPr="003E5BD3">
        <w:rPr>
          <w:rFonts w:ascii="Times New Roman" w:hAnsi="Times New Roman" w:cs="Times New Roman"/>
          <w:sz w:val="24"/>
          <w:szCs w:val="24"/>
        </w:rPr>
        <w:t xml:space="preserve"> un papel esencia</w:t>
      </w:r>
      <w:r w:rsidR="00545C4D" w:rsidRPr="003E5BD3">
        <w:rPr>
          <w:rFonts w:ascii="Times New Roman" w:hAnsi="Times New Roman" w:cs="Times New Roman"/>
          <w:sz w:val="24"/>
          <w:szCs w:val="24"/>
        </w:rPr>
        <w:t xml:space="preserve">l en la contribución </w:t>
      </w:r>
      <w:r w:rsidR="00B77B32">
        <w:rPr>
          <w:rFonts w:ascii="Times New Roman" w:hAnsi="Times New Roman" w:cs="Times New Roman"/>
          <w:sz w:val="24"/>
          <w:szCs w:val="24"/>
        </w:rPr>
        <w:t>de las personas en formación</w:t>
      </w:r>
      <w:r w:rsidR="005D097B" w:rsidRPr="003E5BD3">
        <w:rPr>
          <w:rFonts w:ascii="Times New Roman" w:hAnsi="Times New Roman" w:cs="Times New Roman"/>
          <w:sz w:val="24"/>
          <w:szCs w:val="24"/>
        </w:rPr>
        <w:t xml:space="preserve"> como prest</w:t>
      </w:r>
      <w:r w:rsidR="003B48CB" w:rsidRPr="003E5BD3">
        <w:rPr>
          <w:rFonts w:ascii="Times New Roman" w:hAnsi="Times New Roman" w:cs="Times New Roman"/>
          <w:sz w:val="24"/>
          <w:szCs w:val="24"/>
        </w:rPr>
        <w:t>ador</w:t>
      </w:r>
      <w:r w:rsidR="00B77B32">
        <w:rPr>
          <w:rFonts w:ascii="Times New Roman" w:hAnsi="Times New Roman" w:cs="Times New Roman"/>
          <w:sz w:val="24"/>
          <w:szCs w:val="24"/>
        </w:rPr>
        <w:t>es</w:t>
      </w:r>
      <w:r w:rsidR="003B48CB" w:rsidRPr="003E5BD3">
        <w:rPr>
          <w:rFonts w:ascii="Times New Roman" w:hAnsi="Times New Roman" w:cs="Times New Roman"/>
          <w:sz w:val="24"/>
          <w:szCs w:val="24"/>
        </w:rPr>
        <w:t xml:space="preserve"> de servicios a la sociedad</w:t>
      </w:r>
      <w:r w:rsidR="00B77B32">
        <w:rPr>
          <w:rFonts w:ascii="Times New Roman" w:hAnsi="Times New Roman" w:cs="Times New Roman"/>
          <w:sz w:val="24"/>
          <w:szCs w:val="24"/>
        </w:rPr>
        <w:t>; caso contrario,</w:t>
      </w:r>
      <w:r w:rsidR="003B48CB" w:rsidRPr="003E5BD3">
        <w:rPr>
          <w:rFonts w:ascii="Times New Roman" w:hAnsi="Times New Roman" w:cs="Times New Roman"/>
          <w:sz w:val="24"/>
          <w:szCs w:val="24"/>
        </w:rPr>
        <w:t xml:space="preserve"> si </w:t>
      </w:r>
      <w:r w:rsidR="00C56134">
        <w:rPr>
          <w:rFonts w:ascii="Times New Roman" w:hAnsi="Times New Roman" w:cs="Times New Roman"/>
          <w:sz w:val="24"/>
          <w:szCs w:val="24"/>
        </w:rPr>
        <w:t>no</w:t>
      </w:r>
      <w:r w:rsidR="00484563">
        <w:rPr>
          <w:rFonts w:ascii="Times New Roman" w:hAnsi="Times New Roman" w:cs="Times New Roman"/>
          <w:sz w:val="24"/>
          <w:szCs w:val="24"/>
        </w:rPr>
        <w:t xml:space="preserve"> se</w:t>
      </w:r>
      <w:r w:rsidR="00C56134">
        <w:rPr>
          <w:rFonts w:ascii="Times New Roman" w:hAnsi="Times New Roman" w:cs="Times New Roman"/>
          <w:sz w:val="24"/>
          <w:szCs w:val="24"/>
        </w:rPr>
        <w:t xml:space="preserve"> oferta</w:t>
      </w:r>
      <w:r w:rsidR="003B48CB" w:rsidRPr="003E5BD3">
        <w:rPr>
          <w:rFonts w:ascii="Times New Roman" w:hAnsi="Times New Roman" w:cs="Times New Roman"/>
          <w:sz w:val="24"/>
          <w:szCs w:val="24"/>
        </w:rPr>
        <w:t xml:space="preserve"> la información necesaria</w:t>
      </w:r>
      <w:r w:rsidR="00B77B32">
        <w:rPr>
          <w:rFonts w:ascii="Times New Roman" w:hAnsi="Times New Roman" w:cs="Times New Roman"/>
          <w:sz w:val="24"/>
          <w:szCs w:val="24"/>
        </w:rPr>
        <w:t>,</w:t>
      </w:r>
      <w:r w:rsidR="003B48CB" w:rsidRPr="003E5BD3">
        <w:rPr>
          <w:rFonts w:ascii="Times New Roman" w:hAnsi="Times New Roman" w:cs="Times New Roman"/>
          <w:sz w:val="24"/>
          <w:szCs w:val="24"/>
        </w:rPr>
        <w:t xml:space="preserve"> no se logrará el desarrollo </w:t>
      </w:r>
      <w:r w:rsidR="00AF3B44" w:rsidRPr="003E5BD3">
        <w:rPr>
          <w:rFonts w:ascii="Times New Roman" w:hAnsi="Times New Roman" w:cs="Times New Roman"/>
          <w:sz w:val="24"/>
          <w:szCs w:val="24"/>
        </w:rPr>
        <w:t>óptimo</w:t>
      </w:r>
      <w:r w:rsidR="00B77B32">
        <w:rPr>
          <w:rFonts w:ascii="Times New Roman" w:hAnsi="Times New Roman" w:cs="Times New Roman"/>
          <w:sz w:val="24"/>
          <w:szCs w:val="24"/>
        </w:rPr>
        <w:t xml:space="preserve"> de las nuevas generaciones</w:t>
      </w:r>
      <w:r w:rsidR="003B48C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77B32">
        <w:rPr>
          <w:rFonts w:ascii="Times New Roman" w:hAnsi="Times New Roman" w:cs="Times New Roman"/>
          <w:sz w:val="24"/>
          <w:szCs w:val="24"/>
        </w:rPr>
        <w:t>en el ámbito</w:t>
      </w:r>
      <w:r w:rsidR="00B77B3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3B48CB" w:rsidRPr="003E5BD3">
        <w:rPr>
          <w:rFonts w:ascii="Times New Roman" w:hAnsi="Times New Roman" w:cs="Times New Roman"/>
          <w:sz w:val="24"/>
          <w:szCs w:val="24"/>
        </w:rPr>
        <w:t>profesional.</w:t>
      </w:r>
    </w:p>
    <w:p w14:paraId="456158A9" w14:textId="4D2D0EA1" w:rsidR="00DD1226" w:rsidRDefault="00D71692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 xml:space="preserve">Una </w:t>
      </w:r>
      <w:r w:rsidR="0065073C" w:rsidRPr="003E5BD3">
        <w:rPr>
          <w:rFonts w:ascii="Times New Roman" w:hAnsi="Times New Roman" w:cs="Times New Roman"/>
          <w:sz w:val="24"/>
          <w:szCs w:val="24"/>
        </w:rPr>
        <w:t>investigación</w:t>
      </w:r>
      <w:r w:rsidR="00F72F15" w:rsidRPr="003E5BD3">
        <w:rPr>
          <w:rFonts w:ascii="Times New Roman" w:hAnsi="Times New Roman" w:cs="Times New Roman"/>
          <w:sz w:val="24"/>
          <w:szCs w:val="24"/>
        </w:rPr>
        <w:t xml:space="preserve"> realizada</w:t>
      </w:r>
      <w:r w:rsidR="0065073C" w:rsidRPr="003E5BD3">
        <w:rPr>
          <w:rFonts w:ascii="Times New Roman" w:hAnsi="Times New Roman" w:cs="Times New Roman"/>
          <w:sz w:val="24"/>
          <w:szCs w:val="24"/>
        </w:rPr>
        <w:t xml:space="preserve"> en una universidad </w:t>
      </w:r>
      <w:r w:rsidR="00484563">
        <w:rPr>
          <w:rFonts w:ascii="Times New Roman" w:hAnsi="Times New Roman" w:cs="Times New Roman"/>
          <w:sz w:val="24"/>
          <w:szCs w:val="24"/>
        </w:rPr>
        <w:t>cubana,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484563" w:rsidRPr="003E5BD3">
        <w:rPr>
          <w:rFonts w:ascii="Times New Roman" w:hAnsi="Times New Roman" w:cs="Times New Roman"/>
          <w:sz w:val="24"/>
          <w:szCs w:val="24"/>
        </w:rPr>
        <w:t>denominad</w:t>
      </w:r>
      <w:r w:rsidR="00484563">
        <w:rPr>
          <w:rFonts w:ascii="Times New Roman" w:hAnsi="Times New Roman" w:cs="Times New Roman"/>
          <w:sz w:val="24"/>
          <w:szCs w:val="24"/>
        </w:rPr>
        <w:t xml:space="preserve">a </w:t>
      </w:r>
      <w:r w:rsidR="007A13B9" w:rsidRPr="00B773EF">
        <w:rPr>
          <w:rFonts w:ascii="Times New Roman" w:hAnsi="Times New Roman" w:cs="Times New Roman"/>
          <w:i/>
          <w:sz w:val="24"/>
          <w:szCs w:val="24"/>
        </w:rPr>
        <w:t xml:space="preserve">La </w:t>
      </w:r>
      <w:r w:rsidR="00DB3E3B">
        <w:rPr>
          <w:rFonts w:ascii="Times New Roman" w:hAnsi="Times New Roman" w:cs="Times New Roman"/>
          <w:i/>
          <w:sz w:val="24"/>
          <w:szCs w:val="24"/>
        </w:rPr>
        <w:t>o</w:t>
      </w:r>
      <w:r w:rsidR="00DB3E3B" w:rsidRPr="00B773EF">
        <w:rPr>
          <w:rFonts w:ascii="Times New Roman" w:hAnsi="Times New Roman" w:cs="Times New Roman"/>
          <w:i/>
          <w:sz w:val="24"/>
          <w:szCs w:val="24"/>
        </w:rPr>
        <w:t xml:space="preserve">rientación </w:t>
      </w:r>
      <w:r w:rsidR="00DB3E3B">
        <w:rPr>
          <w:rFonts w:ascii="Times New Roman" w:hAnsi="Times New Roman" w:cs="Times New Roman"/>
          <w:i/>
          <w:sz w:val="24"/>
          <w:szCs w:val="24"/>
        </w:rPr>
        <w:t>e</w:t>
      </w:r>
      <w:r w:rsidR="00DB3E3B" w:rsidRPr="00B773EF">
        <w:rPr>
          <w:rFonts w:ascii="Times New Roman" w:hAnsi="Times New Roman" w:cs="Times New Roman"/>
          <w:i/>
          <w:sz w:val="24"/>
          <w:szCs w:val="24"/>
        </w:rPr>
        <w:t xml:space="preserve">ducativa </w:t>
      </w:r>
      <w:r w:rsidRPr="00B773EF">
        <w:rPr>
          <w:rFonts w:ascii="Times New Roman" w:hAnsi="Times New Roman" w:cs="Times New Roman"/>
          <w:i/>
          <w:sz w:val="24"/>
          <w:szCs w:val="24"/>
        </w:rPr>
        <w:t>para la estimulación de proyectos de vida en estudiantes universitarios</w:t>
      </w:r>
      <w:r w:rsidR="00484563" w:rsidRPr="003E5BD3">
        <w:rPr>
          <w:rFonts w:ascii="Times New Roman" w:hAnsi="Times New Roman" w:cs="Times New Roman"/>
          <w:noProof/>
          <w:sz w:val="24"/>
          <w:szCs w:val="24"/>
        </w:rPr>
        <w:t xml:space="preserve"> (Herrera, Guevara</w:t>
      </w:r>
      <w:r w:rsidR="00484563">
        <w:rPr>
          <w:rFonts w:ascii="Times New Roman" w:hAnsi="Times New Roman" w:cs="Times New Roman"/>
          <w:noProof/>
          <w:sz w:val="24"/>
          <w:szCs w:val="24"/>
        </w:rPr>
        <w:t xml:space="preserve"> y</w:t>
      </w:r>
      <w:r w:rsidR="00484563" w:rsidRPr="003E5BD3">
        <w:rPr>
          <w:rFonts w:ascii="Times New Roman" w:hAnsi="Times New Roman" w:cs="Times New Roman"/>
          <w:noProof/>
          <w:sz w:val="24"/>
          <w:szCs w:val="24"/>
        </w:rPr>
        <w:t xml:space="preserve"> García, 2014)</w:t>
      </w:r>
      <w:r w:rsidR="00484563">
        <w:rPr>
          <w:rFonts w:ascii="Times New Roman" w:hAnsi="Times New Roman" w:cs="Times New Roman"/>
          <w:sz w:val="24"/>
          <w:szCs w:val="24"/>
        </w:rPr>
        <w:t xml:space="preserve">, </w:t>
      </w:r>
      <w:r w:rsidR="00545C4D" w:rsidRPr="003E5BD3">
        <w:rPr>
          <w:rFonts w:ascii="Times New Roman" w:hAnsi="Times New Roman" w:cs="Times New Roman"/>
          <w:sz w:val="24"/>
          <w:szCs w:val="24"/>
        </w:rPr>
        <w:t>utilizó</w:t>
      </w:r>
      <w:r w:rsidR="0065073C" w:rsidRPr="003E5BD3">
        <w:rPr>
          <w:rFonts w:ascii="Times New Roman" w:hAnsi="Times New Roman" w:cs="Times New Roman"/>
          <w:sz w:val="24"/>
          <w:szCs w:val="24"/>
        </w:rPr>
        <w:t xml:space="preserve"> la observación com</w:t>
      </w:r>
      <w:r w:rsidR="00A023C0" w:rsidRPr="003E5BD3">
        <w:rPr>
          <w:rFonts w:ascii="Times New Roman" w:hAnsi="Times New Roman" w:cs="Times New Roman"/>
          <w:sz w:val="24"/>
          <w:szCs w:val="24"/>
        </w:rPr>
        <w:t>o</w:t>
      </w:r>
      <w:r w:rsidR="0065073C" w:rsidRPr="003E5BD3">
        <w:rPr>
          <w:rFonts w:ascii="Times New Roman" w:hAnsi="Times New Roman" w:cs="Times New Roman"/>
          <w:sz w:val="24"/>
          <w:szCs w:val="24"/>
        </w:rPr>
        <w:t xml:space="preserve"> principal instrumento de recogida de </w:t>
      </w:r>
      <w:r w:rsidR="00484563" w:rsidRPr="003E5BD3">
        <w:rPr>
          <w:rFonts w:ascii="Times New Roman" w:hAnsi="Times New Roman" w:cs="Times New Roman"/>
          <w:sz w:val="24"/>
          <w:szCs w:val="24"/>
        </w:rPr>
        <w:t>datos</w:t>
      </w:r>
      <w:r w:rsidR="00484563">
        <w:rPr>
          <w:rFonts w:ascii="Times New Roman" w:hAnsi="Times New Roman" w:cs="Times New Roman"/>
          <w:sz w:val="24"/>
          <w:szCs w:val="24"/>
        </w:rPr>
        <w:t>,</w:t>
      </w:r>
      <w:r w:rsidR="00484563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65073C" w:rsidRPr="003E5BD3">
        <w:rPr>
          <w:rFonts w:ascii="Times New Roman" w:hAnsi="Times New Roman" w:cs="Times New Roman"/>
          <w:sz w:val="24"/>
          <w:szCs w:val="24"/>
        </w:rPr>
        <w:t>seguido de una entrevista con</w:t>
      </w:r>
      <w:r w:rsidR="0013188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65073C" w:rsidRPr="003E5BD3">
        <w:rPr>
          <w:rFonts w:ascii="Times New Roman" w:hAnsi="Times New Roman" w:cs="Times New Roman"/>
          <w:sz w:val="24"/>
          <w:szCs w:val="24"/>
        </w:rPr>
        <w:t>solo</w:t>
      </w:r>
      <w:r w:rsidR="0013188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65073C" w:rsidRPr="003E5BD3">
        <w:rPr>
          <w:rFonts w:ascii="Times New Roman" w:hAnsi="Times New Roman" w:cs="Times New Roman"/>
          <w:sz w:val="24"/>
          <w:szCs w:val="24"/>
        </w:rPr>
        <w:t>25</w:t>
      </w:r>
      <w:r w:rsidR="0013188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E02CD3" w:rsidRPr="003E5BD3">
        <w:rPr>
          <w:rFonts w:ascii="Times New Roman" w:hAnsi="Times New Roman" w:cs="Times New Roman"/>
          <w:sz w:val="24"/>
          <w:szCs w:val="24"/>
        </w:rPr>
        <w:t>ítems</w:t>
      </w:r>
      <w:r w:rsidR="00484563">
        <w:rPr>
          <w:rFonts w:ascii="Times New Roman" w:hAnsi="Times New Roman" w:cs="Times New Roman"/>
          <w:sz w:val="24"/>
          <w:szCs w:val="24"/>
        </w:rPr>
        <w:t>,</w:t>
      </w:r>
      <w:r w:rsidR="0065073C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484563">
        <w:rPr>
          <w:rFonts w:ascii="Times New Roman" w:hAnsi="Times New Roman" w:cs="Times New Roman"/>
          <w:sz w:val="24"/>
          <w:szCs w:val="24"/>
        </w:rPr>
        <w:t>cada uno con dos opciones</w:t>
      </w:r>
      <w:r w:rsidR="00435056">
        <w:rPr>
          <w:rFonts w:ascii="Times New Roman" w:hAnsi="Times New Roman" w:cs="Times New Roman"/>
          <w:sz w:val="24"/>
          <w:szCs w:val="24"/>
        </w:rPr>
        <w:t>,</w:t>
      </w:r>
      <w:r w:rsidR="00DB3E3B">
        <w:rPr>
          <w:rFonts w:ascii="Times New Roman" w:hAnsi="Times New Roman" w:cs="Times New Roman"/>
          <w:sz w:val="24"/>
          <w:szCs w:val="24"/>
        </w:rPr>
        <w:t xml:space="preserve"> </w:t>
      </w:r>
      <w:r w:rsidR="00484563">
        <w:rPr>
          <w:rFonts w:ascii="Times New Roman" w:hAnsi="Times New Roman" w:cs="Times New Roman"/>
          <w:sz w:val="24"/>
          <w:szCs w:val="24"/>
        </w:rPr>
        <w:t>afirmativ</w:t>
      </w:r>
      <w:r w:rsidR="008C0843">
        <w:rPr>
          <w:rFonts w:ascii="Times New Roman" w:hAnsi="Times New Roman" w:cs="Times New Roman"/>
          <w:sz w:val="24"/>
          <w:szCs w:val="24"/>
        </w:rPr>
        <w:t>a</w:t>
      </w:r>
      <w:r w:rsidR="00484563">
        <w:rPr>
          <w:rFonts w:ascii="Times New Roman" w:hAnsi="Times New Roman" w:cs="Times New Roman"/>
          <w:sz w:val="24"/>
          <w:szCs w:val="24"/>
        </w:rPr>
        <w:t xml:space="preserve"> o negativ</w:t>
      </w:r>
      <w:r w:rsidR="008C0843">
        <w:rPr>
          <w:rFonts w:ascii="Times New Roman" w:hAnsi="Times New Roman" w:cs="Times New Roman"/>
          <w:sz w:val="24"/>
          <w:szCs w:val="24"/>
        </w:rPr>
        <w:t>a</w:t>
      </w:r>
      <w:r w:rsidR="0065073C" w:rsidRPr="003E5BD3">
        <w:rPr>
          <w:rFonts w:ascii="Times New Roman" w:hAnsi="Times New Roman" w:cs="Times New Roman"/>
          <w:sz w:val="24"/>
          <w:szCs w:val="24"/>
        </w:rPr>
        <w:t xml:space="preserve">, </w:t>
      </w:r>
      <w:r w:rsidR="004D5589">
        <w:rPr>
          <w:rFonts w:ascii="Times New Roman" w:hAnsi="Times New Roman" w:cs="Times New Roman"/>
          <w:sz w:val="24"/>
          <w:szCs w:val="24"/>
        </w:rPr>
        <w:t>aunado a</w:t>
      </w:r>
      <w:r w:rsidR="0065073C" w:rsidRPr="003E5BD3">
        <w:rPr>
          <w:rFonts w:ascii="Times New Roman" w:hAnsi="Times New Roman" w:cs="Times New Roman"/>
          <w:sz w:val="24"/>
          <w:szCs w:val="24"/>
        </w:rPr>
        <w:t xml:space="preserve"> un</w:t>
      </w:r>
      <w:r w:rsidR="00545C4D" w:rsidRPr="003E5BD3">
        <w:rPr>
          <w:rFonts w:ascii="Times New Roman" w:hAnsi="Times New Roman" w:cs="Times New Roman"/>
          <w:sz w:val="24"/>
          <w:szCs w:val="24"/>
        </w:rPr>
        <w:t>a perspectiva cualitativa</w:t>
      </w:r>
      <w:r w:rsidR="004D5589">
        <w:rPr>
          <w:rFonts w:ascii="Times New Roman" w:hAnsi="Times New Roman" w:cs="Times New Roman"/>
          <w:sz w:val="24"/>
          <w:szCs w:val="24"/>
        </w:rPr>
        <w:t>,</w:t>
      </w:r>
      <w:r w:rsidR="00545C4D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4D5589">
        <w:rPr>
          <w:rFonts w:ascii="Times New Roman" w:hAnsi="Times New Roman" w:cs="Times New Roman"/>
          <w:sz w:val="24"/>
          <w:szCs w:val="24"/>
        </w:rPr>
        <w:t>para aportar</w:t>
      </w:r>
      <w:r w:rsidR="004D558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65073C" w:rsidRPr="003E5BD3">
        <w:rPr>
          <w:rFonts w:ascii="Times New Roman" w:hAnsi="Times New Roman" w:cs="Times New Roman"/>
          <w:sz w:val="24"/>
          <w:szCs w:val="24"/>
        </w:rPr>
        <w:t>datos descriptivos de los contextos, actividades y creencias de los participantes en escenarios educativos</w:t>
      </w:r>
      <w:r w:rsidR="00435056">
        <w:rPr>
          <w:rFonts w:ascii="Times New Roman" w:hAnsi="Times New Roman" w:cs="Times New Roman"/>
          <w:sz w:val="24"/>
          <w:szCs w:val="24"/>
        </w:rPr>
        <w:t>.</w:t>
      </w:r>
      <w:r w:rsidR="00435056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32E68">
        <w:rPr>
          <w:rFonts w:ascii="Times New Roman" w:hAnsi="Times New Roman" w:cs="Times New Roman"/>
          <w:sz w:val="24"/>
          <w:szCs w:val="24"/>
        </w:rPr>
        <w:t>Y a partir de los resultados</w:t>
      </w:r>
      <w:r w:rsidR="00AB2FF7">
        <w:rPr>
          <w:rFonts w:ascii="Times New Roman" w:hAnsi="Times New Roman" w:cs="Times New Roman"/>
          <w:sz w:val="24"/>
          <w:szCs w:val="24"/>
        </w:rPr>
        <w:t>,</w:t>
      </w:r>
      <w:r w:rsidR="00B01C70">
        <w:rPr>
          <w:rFonts w:ascii="Times New Roman" w:hAnsi="Times New Roman" w:cs="Times New Roman"/>
          <w:sz w:val="24"/>
          <w:szCs w:val="24"/>
        </w:rPr>
        <w:t xml:space="preserve"> los autores</w:t>
      </w:r>
      <w:r w:rsidR="00732E68">
        <w:rPr>
          <w:rFonts w:ascii="Times New Roman" w:hAnsi="Times New Roman" w:cs="Times New Roman"/>
          <w:sz w:val="24"/>
          <w:szCs w:val="24"/>
        </w:rPr>
        <w:t xml:space="preserve"> </w:t>
      </w:r>
      <w:r w:rsidR="005E7F98" w:rsidRPr="003E5BD3">
        <w:rPr>
          <w:rFonts w:ascii="Times New Roman" w:hAnsi="Times New Roman" w:cs="Times New Roman"/>
          <w:sz w:val="24"/>
          <w:szCs w:val="24"/>
        </w:rPr>
        <w:t xml:space="preserve">lograron satisfacer las necesidades de orientación </w:t>
      </w:r>
      <w:r w:rsidR="00732E68">
        <w:rPr>
          <w:rFonts w:ascii="Times New Roman" w:hAnsi="Times New Roman" w:cs="Times New Roman"/>
          <w:sz w:val="24"/>
          <w:szCs w:val="24"/>
        </w:rPr>
        <w:t>de</w:t>
      </w:r>
      <w:r w:rsidR="005E7F98" w:rsidRPr="003E5BD3">
        <w:rPr>
          <w:rFonts w:ascii="Times New Roman" w:hAnsi="Times New Roman" w:cs="Times New Roman"/>
          <w:sz w:val="24"/>
          <w:szCs w:val="24"/>
        </w:rPr>
        <w:t xml:space="preserve"> los estudiantes</w:t>
      </w:r>
      <w:r w:rsidR="00732E68">
        <w:rPr>
          <w:rFonts w:ascii="Times New Roman" w:hAnsi="Times New Roman" w:cs="Times New Roman"/>
          <w:sz w:val="24"/>
          <w:szCs w:val="24"/>
        </w:rPr>
        <w:t xml:space="preserve"> para que</w:t>
      </w:r>
      <w:r w:rsidR="005E7F9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C343F9">
        <w:rPr>
          <w:rFonts w:ascii="Times New Roman" w:hAnsi="Times New Roman" w:cs="Times New Roman"/>
          <w:sz w:val="24"/>
          <w:szCs w:val="24"/>
        </w:rPr>
        <w:t>pu</w:t>
      </w:r>
      <w:r w:rsidR="00732E68">
        <w:rPr>
          <w:rFonts w:ascii="Times New Roman" w:hAnsi="Times New Roman" w:cs="Times New Roman"/>
          <w:sz w:val="24"/>
          <w:szCs w:val="24"/>
        </w:rPr>
        <w:t>dieran</w:t>
      </w:r>
      <w:r w:rsidR="00732E6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7F98" w:rsidRPr="003E5BD3">
        <w:rPr>
          <w:rFonts w:ascii="Times New Roman" w:hAnsi="Times New Roman" w:cs="Times New Roman"/>
          <w:sz w:val="24"/>
          <w:szCs w:val="24"/>
        </w:rPr>
        <w:t xml:space="preserve">estructurar sus proyectos de vida </w:t>
      </w:r>
      <w:r w:rsidR="00AA083D" w:rsidRPr="003E5BD3">
        <w:rPr>
          <w:rFonts w:ascii="Times New Roman" w:hAnsi="Times New Roman" w:cs="Times New Roman"/>
          <w:sz w:val="24"/>
          <w:szCs w:val="24"/>
        </w:rPr>
        <w:t>de manera realista y eficiente</w:t>
      </w:r>
      <w:r w:rsidR="008C0843">
        <w:rPr>
          <w:rFonts w:ascii="Times New Roman" w:hAnsi="Times New Roman" w:cs="Times New Roman"/>
          <w:sz w:val="24"/>
          <w:szCs w:val="24"/>
        </w:rPr>
        <w:t>. Q</w:t>
      </w:r>
      <w:r w:rsidR="00732E68">
        <w:rPr>
          <w:rFonts w:ascii="Times New Roman" w:hAnsi="Times New Roman" w:cs="Times New Roman"/>
          <w:sz w:val="24"/>
          <w:szCs w:val="24"/>
        </w:rPr>
        <w:t xml:space="preserve">uienes fueron </w:t>
      </w:r>
      <w:r w:rsidR="008C0843">
        <w:rPr>
          <w:rFonts w:ascii="Times New Roman" w:hAnsi="Times New Roman" w:cs="Times New Roman"/>
          <w:sz w:val="24"/>
          <w:szCs w:val="24"/>
        </w:rPr>
        <w:t>parte de la investigación</w:t>
      </w:r>
      <w:r w:rsidR="00732E6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A083D" w:rsidRPr="003E5BD3">
        <w:rPr>
          <w:rFonts w:ascii="Times New Roman" w:hAnsi="Times New Roman" w:cs="Times New Roman"/>
          <w:sz w:val="24"/>
          <w:szCs w:val="24"/>
        </w:rPr>
        <w:t>e</w:t>
      </w:r>
      <w:r w:rsidR="005E7F98" w:rsidRPr="003E5BD3">
        <w:rPr>
          <w:rFonts w:ascii="Times New Roman" w:hAnsi="Times New Roman" w:cs="Times New Roman"/>
          <w:sz w:val="24"/>
          <w:szCs w:val="24"/>
        </w:rPr>
        <w:t>xpresaron sentir felicidad</w:t>
      </w:r>
      <w:r w:rsidR="008C0843">
        <w:rPr>
          <w:rFonts w:ascii="Times New Roman" w:hAnsi="Times New Roman" w:cs="Times New Roman"/>
          <w:sz w:val="24"/>
          <w:szCs w:val="24"/>
        </w:rPr>
        <w:t xml:space="preserve"> y</w:t>
      </w:r>
      <w:r w:rsidR="008C0843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7F98" w:rsidRPr="003E5BD3">
        <w:rPr>
          <w:rFonts w:ascii="Times New Roman" w:hAnsi="Times New Roman" w:cs="Times New Roman"/>
          <w:sz w:val="24"/>
          <w:szCs w:val="24"/>
        </w:rPr>
        <w:t>confianza en sí mismos</w:t>
      </w:r>
      <w:r w:rsidR="00732E68">
        <w:rPr>
          <w:rFonts w:ascii="Times New Roman" w:hAnsi="Times New Roman" w:cs="Times New Roman"/>
          <w:sz w:val="24"/>
          <w:szCs w:val="24"/>
        </w:rPr>
        <w:t>;</w:t>
      </w:r>
      <w:r w:rsidR="00732E6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7F98" w:rsidRPr="003E5BD3">
        <w:rPr>
          <w:rFonts w:ascii="Times New Roman" w:hAnsi="Times New Roman" w:cs="Times New Roman"/>
          <w:sz w:val="24"/>
          <w:szCs w:val="24"/>
        </w:rPr>
        <w:t>experimentaron autonomía, estabilidad emocional</w:t>
      </w:r>
      <w:r w:rsidR="008C0843">
        <w:rPr>
          <w:rFonts w:ascii="Times New Roman" w:hAnsi="Times New Roman" w:cs="Times New Roman"/>
          <w:sz w:val="24"/>
          <w:szCs w:val="24"/>
        </w:rPr>
        <w:t xml:space="preserve"> y</w:t>
      </w:r>
      <w:r w:rsidR="008C0843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7F98" w:rsidRPr="003E5BD3">
        <w:rPr>
          <w:rFonts w:ascii="Times New Roman" w:hAnsi="Times New Roman" w:cs="Times New Roman"/>
          <w:sz w:val="24"/>
          <w:szCs w:val="24"/>
        </w:rPr>
        <w:t xml:space="preserve">relaciones interpersonales favorables, </w:t>
      </w:r>
      <w:r w:rsidR="008C0843">
        <w:rPr>
          <w:rFonts w:ascii="Times New Roman" w:hAnsi="Times New Roman" w:cs="Times New Roman"/>
          <w:sz w:val="24"/>
          <w:szCs w:val="24"/>
        </w:rPr>
        <w:t>todo lo cual</w:t>
      </w:r>
      <w:r w:rsidR="005E7F9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F5608">
        <w:rPr>
          <w:rFonts w:ascii="Times New Roman" w:hAnsi="Times New Roman" w:cs="Times New Roman"/>
          <w:sz w:val="24"/>
          <w:szCs w:val="24"/>
        </w:rPr>
        <w:t>concluye en</w:t>
      </w:r>
      <w:r w:rsidR="007F560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855946">
        <w:rPr>
          <w:rFonts w:ascii="Times New Roman" w:hAnsi="Times New Roman" w:cs="Times New Roman"/>
          <w:sz w:val="24"/>
          <w:szCs w:val="24"/>
        </w:rPr>
        <w:t>un</w:t>
      </w:r>
      <w:r w:rsidR="00855946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7F98" w:rsidRPr="003E5BD3">
        <w:rPr>
          <w:rFonts w:ascii="Times New Roman" w:hAnsi="Times New Roman" w:cs="Times New Roman"/>
          <w:sz w:val="24"/>
          <w:szCs w:val="24"/>
        </w:rPr>
        <w:t>carácter activo y creador de la personalidad</w:t>
      </w:r>
      <w:r w:rsidR="00855946">
        <w:rPr>
          <w:rFonts w:ascii="Times New Roman" w:hAnsi="Times New Roman" w:cs="Times New Roman"/>
          <w:sz w:val="24"/>
          <w:szCs w:val="24"/>
        </w:rPr>
        <w:t xml:space="preserve"> de los participantes</w:t>
      </w:r>
      <w:r w:rsidR="005E7F9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7F98" w:rsidRPr="003E5BD3">
        <w:rPr>
          <w:rFonts w:ascii="Times New Roman" w:hAnsi="Times New Roman" w:cs="Times New Roman"/>
          <w:sz w:val="24"/>
          <w:szCs w:val="24"/>
        </w:rPr>
        <w:lastRenderedPageBreak/>
        <w:t xml:space="preserve">con respecto a su </w:t>
      </w:r>
      <w:r w:rsidR="001425B4">
        <w:rPr>
          <w:rFonts w:ascii="Times New Roman" w:hAnsi="Times New Roman" w:cs="Times New Roman"/>
          <w:sz w:val="24"/>
          <w:szCs w:val="24"/>
        </w:rPr>
        <w:t>futuro</w:t>
      </w:r>
      <w:r w:rsidR="005E7F9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954C9E" w:rsidRPr="003E5BD3">
        <w:rPr>
          <w:rFonts w:ascii="Times New Roman" w:hAnsi="Times New Roman" w:cs="Times New Roman"/>
          <w:sz w:val="24"/>
          <w:szCs w:val="24"/>
        </w:rPr>
        <w:t>y</w:t>
      </w:r>
      <w:r w:rsidR="001425B4">
        <w:rPr>
          <w:rFonts w:ascii="Times New Roman" w:hAnsi="Times New Roman" w:cs="Times New Roman"/>
          <w:sz w:val="24"/>
          <w:szCs w:val="24"/>
        </w:rPr>
        <w:t xml:space="preserve"> a</w:t>
      </w:r>
      <w:r w:rsidR="00954C9E" w:rsidRPr="003E5BD3">
        <w:rPr>
          <w:rFonts w:ascii="Times New Roman" w:hAnsi="Times New Roman" w:cs="Times New Roman"/>
          <w:sz w:val="24"/>
          <w:szCs w:val="24"/>
        </w:rPr>
        <w:t xml:space="preserve"> su actividad </w:t>
      </w:r>
      <w:r w:rsidR="00CB44F8" w:rsidRPr="003E5BD3">
        <w:rPr>
          <w:rFonts w:ascii="Times New Roman" w:hAnsi="Times New Roman" w:cs="Times New Roman"/>
          <w:sz w:val="24"/>
          <w:szCs w:val="24"/>
        </w:rPr>
        <w:t xml:space="preserve">en la sociedad. </w:t>
      </w:r>
      <w:r w:rsidR="00DD1226">
        <w:rPr>
          <w:rFonts w:ascii="Times New Roman" w:hAnsi="Times New Roman" w:cs="Times New Roman"/>
          <w:sz w:val="24"/>
          <w:szCs w:val="24"/>
        </w:rPr>
        <w:t>Sin embargo, a</w:t>
      </w:r>
      <w:r w:rsidR="00A023C0" w:rsidRPr="003E5BD3">
        <w:rPr>
          <w:rFonts w:ascii="Times New Roman" w:hAnsi="Times New Roman" w:cs="Times New Roman"/>
          <w:sz w:val="24"/>
          <w:szCs w:val="24"/>
        </w:rPr>
        <w:t xml:space="preserve">l igual que </w:t>
      </w:r>
      <w:r w:rsidR="0088624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este trabajo de </w:t>
      </w:r>
      <w:r w:rsidR="00886240" w:rsidRPr="003E5BD3">
        <w:rPr>
          <w:rFonts w:ascii="Times New Roman" w:hAnsi="Times New Roman" w:cs="Times New Roman"/>
          <w:sz w:val="24"/>
          <w:szCs w:val="24"/>
        </w:rPr>
        <w:t>investigación, algunos estudiantes</w:t>
      </w:r>
      <w:r w:rsidR="00A023C0" w:rsidRPr="003E5BD3">
        <w:rPr>
          <w:rFonts w:ascii="Times New Roman" w:hAnsi="Times New Roman" w:cs="Times New Roman"/>
          <w:sz w:val="24"/>
          <w:szCs w:val="24"/>
        </w:rPr>
        <w:t xml:space="preserve"> seleccionados mostraron poco </w:t>
      </w:r>
      <w:r w:rsidR="00AB2FF7">
        <w:rPr>
          <w:rFonts w:ascii="Times New Roman" w:hAnsi="Times New Roman" w:cs="Times New Roman"/>
          <w:sz w:val="24"/>
          <w:szCs w:val="24"/>
        </w:rPr>
        <w:t>interés</w:t>
      </w:r>
      <w:r w:rsidR="00A023C0" w:rsidRPr="003E5BD3">
        <w:rPr>
          <w:rFonts w:ascii="Times New Roman" w:hAnsi="Times New Roman" w:cs="Times New Roman"/>
          <w:sz w:val="24"/>
          <w:szCs w:val="24"/>
        </w:rPr>
        <w:t xml:space="preserve"> en cuanto a </w:t>
      </w:r>
      <w:r w:rsidR="00DD1226">
        <w:rPr>
          <w:rFonts w:ascii="Times New Roman" w:hAnsi="Times New Roman" w:cs="Times New Roman"/>
          <w:sz w:val="24"/>
          <w:szCs w:val="24"/>
        </w:rPr>
        <w:t>sus</w:t>
      </w:r>
      <w:r w:rsidR="00DD1226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023C0" w:rsidRPr="003E5BD3">
        <w:rPr>
          <w:rFonts w:ascii="Times New Roman" w:hAnsi="Times New Roman" w:cs="Times New Roman"/>
          <w:sz w:val="24"/>
          <w:szCs w:val="24"/>
        </w:rPr>
        <w:t>proyectos de vida a futuro</w:t>
      </w:r>
      <w:r w:rsidR="00DD1226">
        <w:rPr>
          <w:rFonts w:ascii="Times New Roman" w:hAnsi="Times New Roman" w:cs="Times New Roman"/>
          <w:sz w:val="24"/>
          <w:szCs w:val="24"/>
        </w:rPr>
        <w:t xml:space="preserve">; mientras que </w:t>
      </w:r>
      <w:r w:rsidR="00886240" w:rsidRPr="003E5BD3">
        <w:rPr>
          <w:rFonts w:ascii="Times New Roman" w:hAnsi="Times New Roman" w:cs="Times New Roman"/>
          <w:sz w:val="24"/>
          <w:szCs w:val="24"/>
        </w:rPr>
        <w:t>otros</w:t>
      </w:r>
      <w:r w:rsidR="00545C4D" w:rsidRPr="003E5BD3">
        <w:rPr>
          <w:rFonts w:ascii="Times New Roman" w:hAnsi="Times New Roman" w:cs="Times New Roman"/>
          <w:sz w:val="24"/>
          <w:szCs w:val="24"/>
        </w:rPr>
        <w:t xml:space="preserve"> se enfoca</w:t>
      </w:r>
      <w:r w:rsidR="00DD1226">
        <w:rPr>
          <w:rFonts w:ascii="Times New Roman" w:hAnsi="Times New Roman" w:cs="Times New Roman"/>
          <w:sz w:val="24"/>
          <w:szCs w:val="24"/>
        </w:rPr>
        <w:t>ro</w:t>
      </w:r>
      <w:r w:rsidR="00545C4D" w:rsidRPr="003E5BD3">
        <w:rPr>
          <w:rFonts w:ascii="Times New Roman" w:hAnsi="Times New Roman" w:cs="Times New Roman"/>
          <w:sz w:val="24"/>
          <w:szCs w:val="24"/>
        </w:rPr>
        <w:t xml:space="preserve">n </w:t>
      </w:r>
      <w:r w:rsidR="00DD1226">
        <w:rPr>
          <w:rFonts w:ascii="Times New Roman" w:hAnsi="Times New Roman" w:cs="Times New Roman"/>
          <w:sz w:val="24"/>
          <w:szCs w:val="24"/>
        </w:rPr>
        <w:t>en la</w:t>
      </w:r>
      <w:r w:rsidR="00A023C0" w:rsidRPr="003E5BD3">
        <w:rPr>
          <w:rFonts w:ascii="Times New Roman" w:hAnsi="Times New Roman" w:cs="Times New Roman"/>
          <w:sz w:val="24"/>
          <w:szCs w:val="24"/>
        </w:rPr>
        <w:t xml:space="preserve"> estabilidad 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emocional </w:t>
      </w:r>
      <w:r w:rsidR="00DD1226">
        <w:rPr>
          <w:rFonts w:ascii="Times New Roman" w:hAnsi="Times New Roman" w:cs="Times New Roman"/>
          <w:sz w:val="24"/>
          <w:szCs w:val="24"/>
        </w:rPr>
        <w:t>y no en la profesión a elegir</w:t>
      </w:r>
      <w:r w:rsidR="00A023C0" w:rsidRPr="003E5BD3">
        <w:rPr>
          <w:rFonts w:ascii="Times New Roman" w:hAnsi="Times New Roman" w:cs="Times New Roman"/>
          <w:sz w:val="24"/>
          <w:szCs w:val="24"/>
        </w:rPr>
        <w:t>.</w:t>
      </w:r>
      <w:r w:rsidR="00E02659" w:rsidRPr="003E5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21FBF" w14:textId="70856D04" w:rsidR="007B5AA9" w:rsidRPr="003E5BD3" w:rsidRDefault="00DD1226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sabido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E02659" w:rsidRPr="003E5BD3">
        <w:rPr>
          <w:rFonts w:ascii="Times New Roman" w:hAnsi="Times New Roman" w:cs="Times New Roman"/>
          <w:sz w:val="24"/>
          <w:szCs w:val="24"/>
        </w:rPr>
        <w:t xml:space="preserve">que los estudiantes de bachillerato que no son bien orientados </w:t>
      </w:r>
      <w:r w:rsidR="00AF3B44" w:rsidRPr="003E5BD3">
        <w:rPr>
          <w:rFonts w:ascii="Times New Roman" w:hAnsi="Times New Roman" w:cs="Times New Roman"/>
          <w:sz w:val="24"/>
          <w:szCs w:val="24"/>
        </w:rPr>
        <w:t>por los</w:t>
      </w:r>
      <w:r w:rsidR="00E0265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F3B44" w:rsidRPr="003E5BD3">
        <w:rPr>
          <w:rFonts w:ascii="Times New Roman" w:hAnsi="Times New Roman" w:cs="Times New Roman"/>
          <w:sz w:val="24"/>
          <w:szCs w:val="24"/>
        </w:rPr>
        <w:t>profesores tienden</w:t>
      </w:r>
      <w:r w:rsidR="00E02659" w:rsidRPr="003E5BD3">
        <w:rPr>
          <w:rFonts w:ascii="Times New Roman" w:hAnsi="Times New Roman" w:cs="Times New Roman"/>
          <w:sz w:val="24"/>
          <w:szCs w:val="24"/>
        </w:rPr>
        <w:t xml:space="preserve"> a tener dudas sobre la elección de su futura profesión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2659" w:rsidRPr="003E5BD3"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sz w:val="24"/>
          <w:szCs w:val="24"/>
        </w:rPr>
        <w:t xml:space="preserve">provoca en ellos </w:t>
      </w:r>
      <w:r w:rsidR="00E02659" w:rsidRPr="003E5BD3">
        <w:rPr>
          <w:rFonts w:ascii="Times New Roman" w:hAnsi="Times New Roman" w:cs="Times New Roman"/>
          <w:sz w:val="24"/>
          <w:szCs w:val="24"/>
        </w:rPr>
        <w:t>un bajo desempeño a la ho</w:t>
      </w:r>
      <w:r w:rsidR="002568DF" w:rsidRPr="003E5BD3">
        <w:rPr>
          <w:rFonts w:ascii="Times New Roman" w:hAnsi="Times New Roman" w:cs="Times New Roman"/>
          <w:sz w:val="24"/>
          <w:szCs w:val="24"/>
        </w:rPr>
        <w:t>ra de ejercer la licenciatura</w:t>
      </w:r>
      <w:r w:rsidR="00E02659" w:rsidRPr="003E5BD3">
        <w:rPr>
          <w:rFonts w:ascii="Times New Roman" w:hAnsi="Times New Roman" w:cs="Times New Roman"/>
          <w:sz w:val="24"/>
          <w:szCs w:val="24"/>
        </w:rPr>
        <w:t xml:space="preserve"> elegida</w:t>
      </w:r>
      <w:r w:rsidR="00AB2FF7">
        <w:rPr>
          <w:rFonts w:ascii="Times New Roman" w:hAnsi="Times New Roman" w:cs="Times New Roman"/>
          <w:sz w:val="24"/>
          <w:szCs w:val="24"/>
        </w:rPr>
        <w:t>;</w:t>
      </w:r>
      <w:r w:rsidR="00E02659" w:rsidRPr="003E5BD3">
        <w:rPr>
          <w:rFonts w:ascii="Times New Roman" w:hAnsi="Times New Roman" w:cs="Times New Roman"/>
          <w:sz w:val="24"/>
          <w:szCs w:val="24"/>
        </w:rPr>
        <w:t xml:space="preserve"> eso pasa por</w:t>
      </w:r>
      <w:r w:rsidR="00AB2FF7">
        <w:rPr>
          <w:rFonts w:ascii="Times New Roman" w:hAnsi="Times New Roman" w:cs="Times New Roman"/>
          <w:sz w:val="24"/>
          <w:szCs w:val="24"/>
        </w:rPr>
        <w:t xml:space="preserve"> carecer de </w:t>
      </w:r>
      <w:r w:rsidR="00056706">
        <w:rPr>
          <w:rFonts w:ascii="Times New Roman" w:hAnsi="Times New Roman" w:cs="Times New Roman"/>
          <w:sz w:val="24"/>
          <w:szCs w:val="24"/>
        </w:rPr>
        <w:t xml:space="preserve">elementos tanto teóricos como </w:t>
      </w:r>
      <w:r w:rsidR="00224C6F">
        <w:rPr>
          <w:rFonts w:ascii="Times New Roman" w:hAnsi="Times New Roman" w:cs="Times New Roman"/>
          <w:sz w:val="24"/>
          <w:szCs w:val="24"/>
        </w:rPr>
        <w:t>de desarrollo personal</w:t>
      </w:r>
      <w:r w:rsidR="00E0265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85347">
        <w:rPr>
          <w:rFonts w:ascii="Times New Roman" w:hAnsi="Times New Roman" w:cs="Times New Roman"/>
          <w:sz w:val="24"/>
          <w:szCs w:val="24"/>
        </w:rPr>
        <w:t>a la hora de disce</w:t>
      </w:r>
      <w:r w:rsidR="008C5649">
        <w:rPr>
          <w:rFonts w:ascii="Times New Roman" w:hAnsi="Times New Roman" w:cs="Times New Roman"/>
          <w:sz w:val="24"/>
          <w:szCs w:val="24"/>
        </w:rPr>
        <w:t>r</w:t>
      </w:r>
      <w:r w:rsidR="00B85347">
        <w:rPr>
          <w:rFonts w:ascii="Times New Roman" w:hAnsi="Times New Roman" w:cs="Times New Roman"/>
          <w:sz w:val="24"/>
          <w:szCs w:val="24"/>
        </w:rPr>
        <w:t>nir entre las opciones profesionales</w:t>
      </w:r>
      <w:r w:rsidR="00E02659" w:rsidRPr="003E5BD3">
        <w:rPr>
          <w:rFonts w:ascii="Times New Roman" w:hAnsi="Times New Roman" w:cs="Times New Roman"/>
          <w:sz w:val="24"/>
          <w:szCs w:val="24"/>
        </w:rPr>
        <w:t>.</w:t>
      </w:r>
      <w:r w:rsidR="00AB2FF7">
        <w:rPr>
          <w:rFonts w:ascii="Times New Roman" w:hAnsi="Times New Roman" w:cs="Times New Roman"/>
          <w:sz w:val="24"/>
          <w:szCs w:val="24"/>
        </w:rPr>
        <w:t xml:space="preserve"> En ese sentido, m</w:t>
      </w:r>
      <w:r w:rsidR="0040509D" w:rsidRPr="003E5BD3">
        <w:rPr>
          <w:rFonts w:ascii="Times New Roman" w:hAnsi="Times New Roman" w:cs="Times New Roman"/>
          <w:sz w:val="24"/>
          <w:szCs w:val="24"/>
        </w:rPr>
        <w:t xml:space="preserve">uchos profesores </w:t>
      </w:r>
      <w:r w:rsidR="00A419C0">
        <w:rPr>
          <w:rFonts w:ascii="Times New Roman" w:hAnsi="Times New Roman" w:cs="Times New Roman"/>
          <w:sz w:val="24"/>
          <w:szCs w:val="24"/>
        </w:rPr>
        <w:t>encargados de la</w:t>
      </w:r>
      <w:r w:rsidR="00A419C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B2FF7">
        <w:rPr>
          <w:rFonts w:ascii="Times New Roman" w:hAnsi="Times New Roman" w:cs="Times New Roman"/>
          <w:sz w:val="24"/>
          <w:szCs w:val="24"/>
        </w:rPr>
        <w:t>o</w:t>
      </w:r>
      <w:r w:rsidR="0040509D" w:rsidRPr="003E5BD3">
        <w:rPr>
          <w:rFonts w:ascii="Times New Roman" w:hAnsi="Times New Roman" w:cs="Times New Roman"/>
          <w:sz w:val="24"/>
          <w:szCs w:val="24"/>
        </w:rPr>
        <w:t xml:space="preserve">rientación </w:t>
      </w:r>
      <w:r w:rsidR="00A419C0">
        <w:rPr>
          <w:rFonts w:ascii="Times New Roman" w:hAnsi="Times New Roman" w:cs="Times New Roman"/>
          <w:sz w:val="24"/>
          <w:szCs w:val="24"/>
        </w:rPr>
        <w:t>e</w:t>
      </w:r>
      <w:r w:rsidR="00A419C0" w:rsidRPr="003E5BD3">
        <w:rPr>
          <w:rFonts w:ascii="Times New Roman" w:hAnsi="Times New Roman" w:cs="Times New Roman"/>
          <w:sz w:val="24"/>
          <w:szCs w:val="24"/>
        </w:rPr>
        <w:t xml:space="preserve">ducativa </w:t>
      </w:r>
      <w:r w:rsidR="0040509D" w:rsidRPr="003E5BD3">
        <w:rPr>
          <w:rFonts w:ascii="Times New Roman" w:hAnsi="Times New Roman" w:cs="Times New Roman"/>
          <w:sz w:val="24"/>
          <w:szCs w:val="24"/>
        </w:rPr>
        <w:t xml:space="preserve">están implementando nuevas tecnologías para poder llamar la atención de sus estudiantes </w:t>
      </w:r>
      <w:r w:rsidR="00A419C0">
        <w:rPr>
          <w:rFonts w:ascii="Times New Roman" w:hAnsi="Times New Roman" w:cs="Times New Roman"/>
          <w:sz w:val="24"/>
          <w:szCs w:val="24"/>
        </w:rPr>
        <w:t xml:space="preserve">y así </w:t>
      </w:r>
      <w:r w:rsidR="0040509D" w:rsidRPr="003E5BD3">
        <w:rPr>
          <w:rFonts w:ascii="Times New Roman" w:hAnsi="Times New Roman" w:cs="Times New Roman"/>
          <w:sz w:val="24"/>
          <w:szCs w:val="24"/>
        </w:rPr>
        <w:t>estos puedan tener una mejor idea de lo que la asignatura busca lograr en cada uno de ellos.</w:t>
      </w:r>
    </w:p>
    <w:p w14:paraId="2BC54917" w14:textId="70623C57" w:rsidR="0040509D" w:rsidRPr="003E5BD3" w:rsidRDefault="00AB698A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De acuerdo con los autores</w:t>
      </w:r>
      <w:r w:rsidR="00A419C0" w:rsidRPr="003E5BD3">
        <w:rPr>
          <w:rFonts w:ascii="Times New Roman" w:hAnsi="Times New Roman" w:cs="Times New Roman"/>
          <w:noProof/>
          <w:sz w:val="24"/>
          <w:szCs w:val="24"/>
        </w:rPr>
        <w:t xml:space="preserve"> Romero </w:t>
      </w:r>
      <w:r w:rsidR="00A419C0">
        <w:rPr>
          <w:rFonts w:ascii="Times New Roman" w:hAnsi="Times New Roman" w:cs="Times New Roman"/>
          <w:noProof/>
          <w:sz w:val="24"/>
          <w:szCs w:val="24"/>
        </w:rPr>
        <w:t>y</w:t>
      </w:r>
      <w:r w:rsidR="00A419C0" w:rsidRPr="003E5BD3">
        <w:rPr>
          <w:rFonts w:ascii="Times New Roman" w:hAnsi="Times New Roman" w:cs="Times New Roman"/>
          <w:noProof/>
          <w:sz w:val="24"/>
          <w:szCs w:val="24"/>
        </w:rPr>
        <w:t xml:space="preserve"> Montilla</w:t>
      </w:r>
      <w:r w:rsidR="00A419C0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419C0" w:rsidRPr="003E5BD3">
        <w:rPr>
          <w:rFonts w:ascii="Times New Roman" w:hAnsi="Times New Roman" w:cs="Times New Roman"/>
          <w:noProof/>
          <w:sz w:val="24"/>
          <w:szCs w:val="24"/>
        </w:rPr>
        <w:t>2015)</w:t>
      </w:r>
      <w:r w:rsidR="00F318AF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los profesionales de orientación están implementando </w:t>
      </w:r>
      <w:r w:rsidR="00954D47">
        <w:rPr>
          <w:rFonts w:ascii="Times New Roman" w:hAnsi="Times New Roman" w:cs="Times New Roman"/>
          <w:sz w:val="24"/>
          <w:szCs w:val="24"/>
        </w:rPr>
        <w:t>las tecnologías de la información y la comunicación (TIC)</w:t>
      </w:r>
      <w:r w:rsidR="00954D4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para poder tener mayor alcance </w:t>
      </w:r>
      <w:r w:rsidR="00CB46DB">
        <w:rPr>
          <w:rFonts w:ascii="Times New Roman" w:hAnsi="Times New Roman" w:cs="Times New Roman"/>
          <w:sz w:val="24"/>
          <w:szCs w:val="24"/>
        </w:rPr>
        <w:t>con</w:t>
      </w:r>
      <w:r w:rsidRPr="003E5BD3">
        <w:rPr>
          <w:rFonts w:ascii="Times New Roman" w:hAnsi="Times New Roman" w:cs="Times New Roman"/>
          <w:sz w:val="24"/>
          <w:szCs w:val="24"/>
        </w:rPr>
        <w:t xml:space="preserve"> los jóvenes estudiantes que están </w:t>
      </w:r>
      <w:r w:rsidR="00A0012A" w:rsidRPr="003E5BD3">
        <w:rPr>
          <w:rFonts w:ascii="Times New Roman" w:hAnsi="Times New Roman" w:cs="Times New Roman"/>
          <w:sz w:val="24"/>
          <w:szCs w:val="24"/>
        </w:rPr>
        <w:t>má</w:t>
      </w:r>
      <w:r w:rsidRPr="003E5BD3">
        <w:rPr>
          <w:rFonts w:ascii="Times New Roman" w:hAnsi="Times New Roman" w:cs="Times New Roman"/>
          <w:sz w:val="24"/>
          <w:szCs w:val="24"/>
        </w:rPr>
        <w:t>s inmersos en l</w:t>
      </w:r>
      <w:r w:rsidR="00654B36">
        <w:rPr>
          <w:rFonts w:ascii="Times New Roman" w:hAnsi="Times New Roman" w:cs="Times New Roman"/>
          <w:sz w:val="24"/>
          <w:szCs w:val="24"/>
        </w:rPr>
        <w:t>os nuevos recursos digitales</w:t>
      </w:r>
      <w:r w:rsidRPr="003E5BD3">
        <w:rPr>
          <w:rFonts w:ascii="Times New Roman" w:hAnsi="Times New Roman" w:cs="Times New Roman"/>
          <w:sz w:val="24"/>
          <w:szCs w:val="24"/>
        </w:rPr>
        <w:t>, al igual</w:t>
      </w:r>
      <w:r w:rsidR="006675B7">
        <w:rPr>
          <w:rFonts w:ascii="Times New Roman" w:hAnsi="Times New Roman" w:cs="Times New Roman"/>
          <w:sz w:val="24"/>
          <w:szCs w:val="24"/>
        </w:rPr>
        <w:t xml:space="preserve"> que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0012A" w:rsidRPr="003E5BD3">
        <w:rPr>
          <w:rFonts w:ascii="Times New Roman" w:hAnsi="Times New Roman" w:cs="Times New Roman"/>
          <w:sz w:val="24"/>
          <w:szCs w:val="24"/>
        </w:rPr>
        <w:t>para que ellos</w:t>
      </w:r>
      <w:r w:rsidR="006675B7">
        <w:rPr>
          <w:rFonts w:ascii="Times New Roman" w:hAnsi="Times New Roman" w:cs="Times New Roman"/>
          <w:sz w:val="24"/>
          <w:szCs w:val="24"/>
        </w:rPr>
        <w:t>, los instructores</w:t>
      </w:r>
      <w:r w:rsidR="00A0012A" w:rsidRPr="003E5BD3">
        <w:rPr>
          <w:rFonts w:ascii="Times New Roman" w:hAnsi="Times New Roman" w:cs="Times New Roman"/>
          <w:sz w:val="24"/>
          <w:szCs w:val="24"/>
        </w:rPr>
        <w:t xml:space="preserve"> mismos</w:t>
      </w:r>
      <w:r w:rsidR="00205DC7">
        <w:rPr>
          <w:rFonts w:ascii="Times New Roman" w:hAnsi="Times New Roman" w:cs="Times New Roman"/>
          <w:sz w:val="24"/>
          <w:szCs w:val="24"/>
        </w:rPr>
        <w:t>,</w:t>
      </w:r>
      <w:r w:rsidR="00A0012A" w:rsidRPr="003E5BD3">
        <w:rPr>
          <w:rFonts w:ascii="Times New Roman" w:hAnsi="Times New Roman" w:cs="Times New Roman"/>
          <w:sz w:val="24"/>
          <w:szCs w:val="24"/>
        </w:rPr>
        <w:t xml:space="preserve"> tengan más facilidad</w:t>
      </w:r>
      <w:r w:rsidRPr="003E5BD3">
        <w:rPr>
          <w:rFonts w:ascii="Times New Roman" w:hAnsi="Times New Roman" w:cs="Times New Roman"/>
          <w:sz w:val="24"/>
          <w:szCs w:val="24"/>
        </w:rPr>
        <w:t xml:space="preserve"> de buscar información </w:t>
      </w:r>
      <w:r w:rsidR="008C5649">
        <w:rPr>
          <w:rFonts w:ascii="Times New Roman" w:hAnsi="Times New Roman" w:cs="Times New Roman"/>
          <w:sz w:val="24"/>
          <w:szCs w:val="24"/>
        </w:rPr>
        <w:t>co</w:t>
      </w:r>
      <w:r w:rsidR="006675B7">
        <w:rPr>
          <w:rFonts w:ascii="Times New Roman" w:hAnsi="Times New Roman" w:cs="Times New Roman"/>
          <w:sz w:val="24"/>
          <w:szCs w:val="24"/>
        </w:rPr>
        <w:t>n miras a a</w:t>
      </w:r>
      <w:r w:rsidRPr="003E5BD3">
        <w:rPr>
          <w:rFonts w:ascii="Times New Roman" w:hAnsi="Times New Roman" w:cs="Times New Roman"/>
          <w:sz w:val="24"/>
          <w:szCs w:val="24"/>
        </w:rPr>
        <w:t>yudar a los</w:t>
      </w:r>
      <w:r w:rsidR="00205DC7">
        <w:rPr>
          <w:rFonts w:ascii="Times New Roman" w:hAnsi="Times New Roman" w:cs="Times New Roman"/>
          <w:sz w:val="24"/>
          <w:szCs w:val="24"/>
        </w:rPr>
        <w:t xml:space="preserve"> alumnos</w:t>
      </w:r>
      <w:r w:rsidR="006675B7">
        <w:rPr>
          <w:rFonts w:ascii="Times New Roman" w:hAnsi="Times New Roman" w:cs="Times New Roman"/>
          <w:sz w:val="24"/>
          <w:szCs w:val="24"/>
        </w:rPr>
        <w:t>.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224E4">
        <w:rPr>
          <w:rFonts w:ascii="Times New Roman" w:hAnsi="Times New Roman" w:cs="Times New Roman"/>
          <w:sz w:val="24"/>
          <w:szCs w:val="24"/>
        </w:rPr>
        <w:t>Así</w:t>
      </w:r>
      <w:r w:rsidR="006675B7">
        <w:rPr>
          <w:rFonts w:ascii="Times New Roman" w:hAnsi="Times New Roman" w:cs="Times New Roman"/>
          <w:sz w:val="24"/>
          <w:szCs w:val="24"/>
        </w:rPr>
        <w:t>,</w:t>
      </w:r>
      <w:r w:rsidR="001224E4">
        <w:rPr>
          <w:rFonts w:ascii="Times New Roman" w:hAnsi="Times New Roman" w:cs="Times New Roman"/>
          <w:sz w:val="24"/>
          <w:szCs w:val="24"/>
        </w:rPr>
        <w:t xml:space="preserve"> pues,</w:t>
      </w:r>
      <w:r w:rsidR="003D770B">
        <w:rPr>
          <w:rFonts w:ascii="Times New Roman" w:hAnsi="Times New Roman" w:cs="Times New Roman"/>
          <w:sz w:val="24"/>
          <w:szCs w:val="24"/>
        </w:rPr>
        <w:t xml:space="preserve"> por un lado, las TIC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224E4">
        <w:rPr>
          <w:rFonts w:ascii="Times New Roman" w:hAnsi="Times New Roman" w:cs="Times New Roman"/>
          <w:sz w:val="24"/>
          <w:szCs w:val="24"/>
        </w:rPr>
        <w:t>permiten</w:t>
      </w:r>
      <w:r w:rsidR="00A0012A" w:rsidRPr="003E5BD3">
        <w:rPr>
          <w:rFonts w:ascii="Times New Roman" w:hAnsi="Times New Roman" w:cs="Times New Roman"/>
          <w:sz w:val="24"/>
          <w:szCs w:val="24"/>
        </w:rPr>
        <w:t xml:space="preserve"> mayor difusión del conocimiento impartido </w:t>
      </w:r>
      <w:r w:rsidR="003D770B">
        <w:rPr>
          <w:rFonts w:ascii="Times New Roman" w:hAnsi="Times New Roman" w:cs="Times New Roman"/>
          <w:sz w:val="24"/>
          <w:szCs w:val="24"/>
        </w:rPr>
        <w:t>por el</w:t>
      </w:r>
      <w:r w:rsidR="00A0012A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F1899" w:rsidRPr="003E5BD3">
        <w:rPr>
          <w:rFonts w:ascii="Times New Roman" w:hAnsi="Times New Roman" w:cs="Times New Roman"/>
          <w:sz w:val="24"/>
          <w:szCs w:val="24"/>
        </w:rPr>
        <w:t xml:space="preserve">orientador, y por </w:t>
      </w:r>
      <w:r w:rsidR="001224E4">
        <w:rPr>
          <w:rFonts w:ascii="Times New Roman" w:hAnsi="Times New Roman" w:cs="Times New Roman"/>
          <w:sz w:val="24"/>
          <w:szCs w:val="24"/>
        </w:rPr>
        <w:t>el otro</w:t>
      </w:r>
      <w:r w:rsidR="003D770B">
        <w:rPr>
          <w:rFonts w:ascii="Times New Roman" w:hAnsi="Times New Roman" w:cs="Times New Roman"/>
          <w:sz w:val="24"/>
          <w:szCs w:val="24"/>
        </w:rPr>
        <w:t>,</w:t>
      </w:r>
      <w:r w:rsidR="007F1899" w:rsidRPr="003E5BD3">
        <w:rPr>
          <w:rFonts w:ascii="Times New Roman" w:hAnsi="Times New Roman" w:cs="Times New Roman"/>
          <w:sz w:val="24"/>
          <w:szCs w:val="24"/>
        </w:rPr>
        <w:t xml:space="preserve"> no menos </w:t>
      </w:r>
      <w:r w:rsidR="00A0012A" w:rsidRPr="003E5BD3">
        <w:rPr>
          <w:rFonts w:ascii="Times New Roman" w:hAnsi="Times New Roman" w:cs="Times New Roman"/>
          <w:sz w:val="24"/>
          <w:szCs w:val="24"/>
        </w:rPr>
        <w:t>importante</w:t>
      </w:r>
      <w:r w:rsidR="007F1899" w:rsidRPr="003E5BD3">
        <w:rPr>
          <w:rFonts w:ascii="Times New Roman" w:hAnsi="Times New Roman" w:cs="Times New Roman"/>
          <w:sz w:val="24"/>
          <w:szCs w:val="24"/>
        </w:rPr>
        <w:t>,</w:t>
      </w:r>
      <w:r w:rsidR="00A0012A" w:rsidRPr="003E5BD3">
        <w:rPr>
          <w:rFonts w:ascii="Times New Roman" w:hAnsi="Times New Roman" w:cs="Times New Roman"/>
          <w:sz w:val="24"/>
          <w:szCs w:val="24"/>
        </w:rPr>
        <w:t xml:space="preserve"> la orientación </w:t>
      </w:r>
      <w:r w:rsidR="001224E4">
        <w:rPr>
          <w:rFonts w:ascii="Times New Roman" w:hAnsi="Times New Roman" w:cs="Times New Roman"/>
          <w:sz w:val="24"/>
          <w:szCs w:val="24"/>
        </w:rPr>
        <w:t>se actualiza</w:t>
      </w:r>
      <w:r w:rsidR="00B85347">
        <w:rPr>
          <w:rFonts w:ascii="Times New Roman" w:hAnsi="Times New Roman" w:cs="Times New Roman"/>
          <w:sz w:val="24"/>
          <w:szCs w:val="24"/>
        </w:rPr>
        <w:t>,</w:t>
      </w:r>
      <w:r w:rsidR="00A0012A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EC1405">
        <w:rPr>
          <w:rFonts w:ascii="Times New Roman" w:hAnsi="Times New Roman" w:cs="Times New Roman"/>
          <w:sz w:val="24"/>
          <w:szCs w:val="24"/>
        </w:rPr>
        <w:t>tal y como</w:t>
      </w:r>
      <w:r w:rsidR="00A0012A" w:rsidRPr="003E5BD3">
        <w:rPr>
          <w:rFonts w:ascii="Times New Roman" w:hAnsi="Times New Roman" w:cs="Times New Roman"/>
          <w:sz w:val="24"/>
          <w:szCs w:val="24"/>
        </w:rPr>
        <w:t xml:space="preserve"> los jóvenes se actualizan</w:t>
      </w:r>
      <w:r w:rsidR="00B85347">
        <w:rPr>
          <w:rFonts w:ascii="Times New Roman" w:hAnsi="Times New Roman" w:cs="Times New Roman"/>
          <w:sz w:val="24"/>
          <w:szCs w:val="24"/>
        </w:rPr>
        <w:t>,</w:t>
      </w:r>
      <w:r w:rsidR="00A0012A" w:rsidRPr="003E5BD3">
        <w:rPr>
          <w:rFonts w:ascii="Times New Roman" w:hAnsi="Times New Roman" w:cs="Times New Roman"/>
          <w:sz w:val="24"/>
          <w:szCs w:val="24"/>
        </w:rPr>
        <w:t xml:space="preserve"> y de esta forma </w:t>
      </w:r>
      <w:r w:rsidR="001224E4">
        <w:rPr>
          <w:rFonts w:ascii="Times New Roman" w:hAnsi="Times New Roman" w:cs="Times New Roman"/>
          <w:sz w:val="24"/>
          <w:szCs w:val="24"/>
        </w:rPr>
        <w:t>se llega</w:t>
      </w:r>
      <w:r w:rsidR="001224E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3246D" w:rsidRPr="003E5BD3">
        <w:rPr>
          <w:rFonts w:ascii="Times New Roman" w:hAnsi="Times New Roman" w:cs="Times New Roman"/>
          <w:sz w:val="24"/>
          <w:szCs w:val="24"/>
        </w:rPr>
        <w:t>a má</w:t>
      </w:r>
      <w:r w:rsidR="00A0012A" w:rsidRPr="003E5BD3">
        <w:rPr>
          <w:rFonts w:ascii="Times New Roman" w:hAnsi="Times New Roman" w:cs="Times New Roman"/>
          <w:sz w:val="24"/>
          <w:szCs w:val="24"/>
        </w:rPr>
        <w:t>s rincones.</w:t>
      </w:r>
    </w:p>
    <w:p w14:paraId="565E24FB" w14:textId="76C0E580" w:rsidR="00A0012A" w:rsidRPr="003E5BD3" w:rsidRDefault="00A0012A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EC1405">
        <w:rPr>
          <w:rFonts w:ascii="Times New Roman" w:hAnsi="Times New Roman" w:cs="Times New Roman"/>
          <w:sz w:val="24"/>
          <w:szCs w:val="24"/>
        </w:rPr>
        <w:t>Asimismo,</w:t>
      </w:r>
      <w:r w:rsidRPr="003E5BD3">
        <w:rPr>
          <w:rFonts w:ascii="Times New Roman" w:hAnsi="Times New Roman" w:cs="Times New Roman"/>
          <w:sz w:val="24"/>
          <w:szCs w:val="24"/>
        </w:rPr>
        <w:t xml:space="preserve"> los orientadores </w:t>
      </w:r>
      <w:r w:rsidR="00EC32C0">
        <w:rPr>
          <w:rFonts w:ascii="Times New Roman" w:hAnsi="Times New Roman" w:cs="Times New Roman"/>
          <w:sz w:val="24"/>
          <w:szCs w:val="24"/>
        </w:rPr>
        <w:t>suelen util</w:t>
      </w:r>
      <w:r w:rsidR="003B1193">
        <w:rPr>
          <w:rFonts w:ascii="Times New Roman" w:hAnsi="Times New Roman" w:cs="Times New Roman"/>
          <w:sz w:val="24"/>
          <w:szCs w:val="24"/>
        </w:rPr>
        <w:t>i</w:t>
      </w:r>
      <w:r w:rsidR="00EC32C0">
        <w:rPr>
          <w:rFonts w:ascii="Times New Roman" w:hAnsi="Times New Roman" w:cs="Times New Roman"/>
          <w:sz w:val="24"/>
          <w:szCs w:val="24"/>
        </w:rPr>
        <w:t>zarlas</w:t>
      </w:r>
      <w:r w:rsidRPr="003E5BD3">
        <w:rPr>
          <w:rFonts w:ascii="Times New Roman" w:hAnsi="Times New Roman" w:cs="Times New Roman"/>
          <w:sz w:val="24"/>
          <w:szCs w:val="24"/>
        </w:rPr>
        <w:t xml:space="preserve"> para crear blogs </w:t>
      </w:r>
      <w:r w:rsidR="008B354C">
        <w:rPr>
          <w:rFonts w:ascii="Times New Roman" w:hAnsi="Times New Roman" w:cs="Times New Roman"/>
          <w:sz w:val="24"/>
          <w:szCs w:val="24"/>
        </w:rPr>
        <w:t>con la finalidad de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9777C">
        <w:rPr>
          <w:rFonts w:ascii="Times New Roman" w:hAnsi="Times New Roman" w:cs="Times New Roman"/>
          <w:sz w:val="24"/>
          <w:szCs w:val="24"/>
        </w:rPr>
        <w:t>capacitar y enseñar</w:t>
      </w:r>
      <w:r w:rsidR="00B9777C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mejor y a muchos más jóvenes</w:t>
      </w:r>
      <w:r w:rsidR="008B354C">
        <w:rPr>
          <w:rFonts w:ascii="Times New Roman" w:hAnsi="Times New Roman" w:cs="Times New Roman"/>
          <w:sz w:val="24"/>
          <w:szCs w:val="24"/>
        </w:rPr>
        <w:t>, puesto que esta modalidad les permite</w:t>
      </w:r>
      <w:r w:rsidRPr="003E5BD3">
        <w:rPr>
          <w:rFonts w:ascii="Times New Roman" w:hAnsi="Times New Roman" w:cs="Times New Roman"/>
          <w:sz w:val="24"/>
          <w:szCs w:val="24"/>
        </w:rPr>
        <w:t xml:space="preserve"> entablar conversaciones y resolver dudas al momento, </w:t>
      </w:r>
      <w:r w:rsidR="008B354C">
        <w:rPr>
          <w:rFonts w:ascii="Times New Roman" w:hAnsi="Times New Roman" w:cs="Times New Roman"/>
          <w:sz w:val="24"/>
          <w:szCs w:val="24"/>
        </w:rPr>
        <w:t>aunado a que beneficia a</w:t>
      </w:r>
      <w:r w:rsidR="007D75C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aquellos </w:t>
      </w:r>
      <w:r w:rsidR="007D75C4" w:rsidRPr="003E5BD3">
        <w:rPr>
          <w:rFonts w:ascii="Times New Roman" w:hAnsi="Times New Roman" w:cs="Times New Roman"/>
          <w:sz w:val="24"/>
          <w:szCs w:val="24"/>
        </w:rPr>
        <w:t>estudiantes que llevan un ritmo de aprendizaje más lento que el de muchos otros</w:t>
      </w:r>
      <w:r w:rsidR="00320A08">
        <w:rPr>
          <w:rFonts w:ascii="Times New Roman" w:hAnsi="Times New Roman" w:cs="Times New Roman"/>
          <w:sz w:val="24"/>
          <w:szCs w:val="24"/>
        </w:rPr>
        <w:t>, pues ofrece, entre otras cosas, la posibilidad de</w:t>
      </w:r>
      <w:r w:rsidR="008B354C">
        <w:rPr>
          <w:rFonts w:ascii="Times New Roman" w:hAnsi="Times New Roman" w:cs="Times New Roman"/>
          <w:sz w:val="24"/>
          <w:szCs w:val="24"/>
        </w:rPr>
        <w:t xml:space="preserve"> un asesoramiento individual</w:t>
      </w:r>
      <w:r w:rsidR="00320A08">
        <w:rPr>
          <w:rFonts w:ascii="Times New Roman" w:hAnsi="Times New Roman" w:cs="Times New Roman"/>
          <w:sz w:val="24"/>
          <w:szCs w:val="24"/>
        </w:rPr>
        <w:t>.</w:t>
      </w:r>
    </w:p>
    <w:p w14:paraId="2AE3A4CE" w14:textId="2C214532" w:rsidR="008B7B14" w:rsidRPr="003E5BD3" w:rsidRDefault="00D25DA2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BD3">
        <w:rPr>
          <w:rFonts w:ascii="Times New Roman" w:hAnsi="Times New Roman" w:cs="Times New Roman"/>
          <w:noProof/>
          <w:sz w:val="24"/>
          <w:szCs w:val="24"/>
        </w:rPr>
        <w:t xml:space="preserve">Romero y Montilla </w:t>
      </w:r>
      <w:r w:rsidR="00D254C5">
        <w:rPr>
          <w:rFonts w:ascii="Times New Roman" w:hAnsi="Times New Roman" w:cs="Times New Roman"/>
          <w:noProof/>
          <w:sz w:val="24"/>
          <w:szCs w:val="24"/>
        </w:rPr>
        <w:t>(</w:t>
      </w:r>
      <w:r w:rsidRPr="003E5BD3">
        <w:rPr>
          <w:rFonts w:ascii="Times New Roman" w:hAnsi="Times New Roman" w:cs="Times New Roman"/>
          <w:noProof/>
          <w:sz w:val="24"/>
          <w:szCs w:val="24"/>
        </w:rPr>
        <w:t>2015</w:t>
      </w:r>
      <w:r w:rsidR="00320A08">
        <w:rPr>
          <w:rFonts w:ascii="Times New Roman" w:hAnsi="Times New Roman" w:cs="Times New Roman"/>
          <w:sz w:val="24"/>
          <w:szCs w:val="24"/>
        </w:rPr>
        <w:t>)</w:t>
      </w:r>
      <w:r w:rsidR="0011687B" w:rsidRPr="003E5BD3">
        <w:rPr>
          <w:rFonts w:ascii="Times New Roman" w:hAnsi="Times New Roman" w:cs="Times New Roman"/>
          <w:sz w:val="24"/>
          <w:szCs w:val="24"/>
        </w:rPr>
        <w:t xml:space="preserve"> piensan </w:t>
      </w:r>
      <w:r w:rsidRPr="003E5BD3">
        <w:rPr>
          <w:rFonts w:ascii="Times New Roman" w:hAnsi="Times New Roman" w:cs="Times New Roman"/>
          <w:sz w:val="24"/>
          <w:szCs w:val="24"/>
        </w:rPr>
        <w:t>que,</w:t>
      </w:r>
      <w:r w:rsidR="00521812" w:rsidRPr="003E5BD3">
        <w:rPr>
          <w:rFonts w:ascii="Times New Roman" w:hAnsi="Times New Roman" w:cs="Times New Roman"/>
          <w:sz w:val="24"/>
          <w:szCs w:val="24"/>
        </w:rPr>
        <w:t xml:space="preserve"> dado</w:t>
      </w:r>
      <w:r w:rsidR="007D75C4" w:rsidRPr="003E5BD3">
        <w:rPr>
          <w:rFonts w:ascii="Times New Roman" w:hAnsi="Times New Roman" w:cs="Times New Roman"/>
          <w:sz w:val="24"/>
          <w:szCs w:val="24"/>
        </w:rPr>
        <w:t xml:space="preserve"> que el profesional de la orientación ya no es la </w:t>
      </w:r>
      <w:r w:rsidR="00160BD1">
        <w:rPr>
          <w:rFonts w:ascii="Times New Roman" w:hAnsi="Times New Roman" w:cs="Times New Roman"/>
          <w:sz w:val="24"/>
          <w:szCs w:val="24"/>
        </w:rPr>
        <w:t>única y principal fuente</w:t>
      </w:r>
      <w:r w:rsidR="007D75C4" w:rsidRPr="003E5BD3">
        <w:rPr>
          <w:rFonts w:ascii="Times New Roman" w:hAnsi="Times New Roman" w:cs="Times New Roman"/>
          <w:sz w:val="24"/>
          <w:szCs w:val="24"/>
        </w:rPr>
        <w:t xml:space="preserve"> de información,</w:t>
      </w:r>
      <w:r w:rsidR="00160BD1">
        <w:rPr>
          <w:rFonts w:ascii="Times New Roman" w:hAnsi="Times New Roman" w:cs="Times New Roman"/>
          <w:sz w:val="24"/>
          <w:szCs w:val="24"/>
        </w:rPr>
        <w:t xml:space="preserve"> a causa de la llegada</w:t>
      </w:r>
      <w:r w:rsidR="00173588">
        <w:rPr>
          <w:rFonts w:ascii="Times New Roman" w:hAnsi="Times New Roman" w:cs="Times New Roman"/>
          <w:sz w:val="24"/>
          <w:szCs w:val="24"/>
        </w:rPr>
        <w:t xml:space="preserve"> de las nuevas tecnologías</w:t>
      </w:r>
      <w:r w:rsidR="00160BD1">
        <w:rPr>
          <w:rFonts w:ascii="Times New Roman" w:hAnsi="Times New Roman" w:cs="Times New Roman"/>
          <w:sz w:val="24"/>
          <w:szCs w:val="24"/>
        </w:rPr>
        <w:t xml:space="preserve"> arriba mencionadas</w:t>
      </w:r>
      <w:r w:rsidR="00173588">
        <w:rPr>
          <w:rFonts w:ascii="Times New Roman" w:hAnsi="Times New Roman" w:cs="Times New Roman"/>
          <w:sz w:val="24"/>
          <w:szCs w:val="24"/>
        </w:rPr>
        <w:t>,</w:t>
      </w:r>
      <w:r w:rsidR="007D75C4" w:rsidRPr="003E5BD3">
        <w:rPr>
          <w:rFonts w:ascii="Times New Roman" w:hAnsi="Times New Roman" w:cs="Times New Roman"/>
          <w:sz w:val="24"/>
          <w:szCs w:val="24"/>
        </w:rPr>
        <w:t xml:space="preserve"> hoy en día el alumnado puede desempeñar un papel mucho más activo</w:t>
      </w:r>
      <w:r w:rsidR="00E2568A" w:rsidRPr="003E5BD3">
        <w:rPr>
          <w:rFonts w:ascii="Times New Roman" w:hAnsi="Times New Roman" w:cs="Times New Roman"/>
          <w:sz w:val="24"/>
          <w:szCs w:val="24"/>
        </w:rPr>
        <w:t xml:space="preserve"> en los procesos de orientación (p</w:t>
      </w:r>
      <w:r w:rsidR="00D254C5">
        <w:rPr>
          <w:rFonts w:ascii="Times New Roman" w:hAnsi="Times New Roman" w:cs="Times New Roman"/>
          <w:sz w:val="24"/>
          <w:szCs w:val="24"/>
        </w:rPr>
        <w:t>.</w:t>
      </w:r>
      <w:r w:rsidR="00E2568A" w:rsidRPr="003E5BD3">
        <w:rPr>
          <w:rFonts w:ascii="Times New Roman" w:hAnsi="Times New Roman" w:cs="Times New Roman"/>
          <w:sz w:val="24"/>
          <w:szCs w:val="24"/>
        </w:rPr>
        <w:t xml:space="preserve"> 81).</w:t>
      </w:r>
      <w:r w:rsidR="0040509D" w:rsidRPr="003E5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FC110" w14:textId="5C114211" w:rsidR="00D3246D" w:rsidRPr="003E5BD3" w:rsidRDefault="002351D2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Sin embargo</w:t>
      </w:r>
      <w:r w:rsidR="002B0F3D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, independientemente de tener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B36">
        <w:rPr>
          <w:rFonts w:ascii="Times New Roman" w:hAnsi="Times New Roman" w:cs="Times New Roman"/>
          <w:color w:val="000000" w:themeColor="text1"/>
          <w:sz w:val="24"/>
          <w:szCs w:val="24"/>
        </w:rPr>
        <w:t>más</w:t>
      </w:r>
      <w:r w:rsidR="00654B36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F3D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información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 alcance</w:t>
      </w:r>
      <w:r w:rsidR="002B0F3D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debido a las nuevas </w:t>
      </w:r>
      <w:r w:rsidR="00AF3B4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tecnologías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estudiantes de bachillerato tendrán siempre dudas sobre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qué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licenciatura elegir al egresar de 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ducación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uperior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puesto que hay más factores involucrados</w:t>
      </w:r>
      <w:r w:rsidR="00EB4544">
        <w:rPr>
          <w:rFonts w:ascii="Times New Roman" w:hAnsi="Times New Roman" w:cs="Times New Roman"/>
          <w:color w:val="000000" w:themeColor="text1"/>
          <w:sz w:val="24"/>
          <w:szCs w:val="24"/>
        </w:rPr>
        <w:t>. Es decir, no todo se reduce a poder acceder a un mayor número de fuentes informativas</w:t>
      </w:r>
      <w:r w:rsidR="00C56BF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B454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4544">
        <w:rPr>
          <w:rFonts w:ascii="Times New Roman" w:hAnsi="Times New Roman" w:cs="Times New Roman"/>
          <w:color w:val="000000" w:themeColor="text1"/>
          <w:sz w:val="24"/>
          <w:szCs w:val="24"/>
        </w:rPr>
        <w:t>sin embargo,</w:t>
      </w:r>
      <w:r w:rsidR="007F585D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4544">
        <w:rPr>
          <w:rFonts w:ascii="Times New Roman" w:hAnsi="Times New Roman" w:cs="Times New Roman"/>
          <w:color w:val="000000" w:themeColor="text1"/>
          <w:sz w:val="24"/>
          <w:szCs w:val="24"/>
        </w:rPr>
        <w:t>siempre podrán tomar en</w:t>
      </w:r>
      <w:r w:rsidR="007F585D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consideración lo que sus padres y maestros les dicen</w:t>
      </w:r>
      <w:r w:rsidR="00B97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aconsejan</w:t>
      </w:r>
      <w:r w:rsidR="00EB45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0F3D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 que son una parte </w:t>
      </w:r>
      <w:r w:rsidR="00AF3B4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esencial a</w:t>
      </w:r>
      <w:r w:rsidR="002B0F3D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hora de tomar una decisión tan importante.</w:t>
      </w:r>
    </w:p>
    <w:p w14:paraId="1CE5868F" w14:textId="22B26D71" w:rsidR="0062360E" w:rsidRPr="003E5BD3" w:rsidRDefault="008C390D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Retomando un poco lo anterior, </w:t>
      </w:r>
      <w:r w:rsidR="008E67AB" w:rsidRPr="003E5BD3">
        <w:rPr>
          <w:rFonts w:ascii="Times New Roman" w:hAnsi="Times New Roman" w:cs="Times New Roman"/>
          <w:noProof/>
          <w:sz w:val="24"/>
          <w:szCs w:val="24"/>
        </w:rPr>
        <w:t>Camarena, González</w:t>
      </w:r>
      <w:r w:rsidR="00EB4544">
        <w:rPr>
          <w:rFonts w:ascii="Times New Roman" w:hAnsi="Times New Roman" w:cs="Times New Roman"/>
          <w:noProof/>
          <w:sz w:val="24"/>
          <w:szCs w:val="24"/>
        </w:rPr>
        <w:t xml:space="preserve"> y</w:t>
      </w:r>
      <w:r w:rsidR="008E67AB" w:rsidRPr="003E5BD3">
        <w:rPr>
          <w:rFonts w:ascii="Times New Roman" w:hAnsi="Times New Roman" w:cs="Times New Roman"/>
          <w:noProof/>
          <w:sz w:val="24"/>
          <w:szCs w:val="24"/>
        </w:rPr>
        <w:t xml:space="preserve"> Velarde</w:t>
      </w:r>
      <w:r w:rsidR="00EB454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8E67AB" w:rsidRPr="003E5BD3">
        <w:rPr>
          <w:rFonts w:ascii="Times New Roman" w:hAnsi="Times New Roman" w:cs="Times New Roman"/>
          <w:noProof/>
          <w:sz w:val="24"/>
          <w:szCs w:val="24"/>
        </w:rPr>
        <w:t>2009)</w:t>
      </w:r>
      <w:r w:rsidR="004362CC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EB4544">
        <w:rPr>
          <w:rFonts w:ascii="Times New Roman" w:hAnsi="Times New Roman" w:cs="Times New Roman"/>
          <w:sz w:val="24"/>
          <w:szCs w:val="24"/>
        </w:rPr>
        <w:t xml:space="preserve">comentan que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AF3B44" w:rsidRPr="003E5BD3">
        <w:rPr>
          <w:rFonts w:ascii="Times New Roman" w:hAnsi="Times New Roman" w:cs="Times New Roman"/>
          <w:sz w:val="24"/>
          <w:szCs w:val="24"/>
        </w:rPr>
        <w:t>diversos factores</w:t>
      </w:r>
      <w:r w:rsidR="00EB4544">
        <w:rPr>
          <w:rFonts w:ascii="Times New Roman" w:hAnsi="Times New Roman" w:cs="Times New Roman"/>
          <w:sz w:val="24"/>
          <w:szCs w:val="24"/>
        </w:rPr>
        <w:t xml:space="preserve"> que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 influy</w:t>
      </w:r>
      <w:r w:rsidR="006F6B85" w:rsidRPr="003E5BD3">
        <w:rPr>
          <w:rFonts w:ascii="Times New Roman" w:hAnsi="Times New Roman" w:cs="Times New Roman"/>
          <w:sz w:val="24"/>
          <w:szCs w:val="24"/>
        </w:rPr>
        <w:t>en en la elección de una licenciatura</w:t>
      </w:r>
      <w:r>
        <w:rPr>
          <w:rFonts w:ascii="Times New Roman" w:hAnsi="Times New Roman" w:cs="Times New Roman"/>
          <w:sz w:val="24"/>
          <w:szCs w:val="24"/>
        </w:rPr>
        <w:t xml:space="preserve"> pueden ser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 sociales, culturales, físicos, emocionales</w:t>
      </w:r>
      <w:r w:rsidR="00F54E94">
        <w:rPr>
          <w:rFonts w:ascii="Times New Roman" w:hAnsi="Times New Roman" w:cs="Times New Roman"/>
          <w:sz w:val="24"/>
          <w:szCs w:val="24"/>
        </w:rPr>
        <w:t xml:space="preserve"> y</w:t>
      </w:r>
      <w:r w:rsidR="00F54E9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6544F" w:rsidRPr="003E5BD3">
        <w:rPr>
          <w:rFonts w:ascii="Times New Roman" w:hAnsi="Times New Roman" w:cs="Times New Roman"/>
          <w:sz w:val="24"/>
          <w:szCs w:val="24"/>
        </w:rPr>
        <w:t>familiares</w:t>
      </w:r>
      <w:r w:rsidR="00F54E94">
        <w:rPr>
          <w:rFonts w:ascii="Times New Roman" w:hAnsi="Times New Roman" w:cs="Times New Roman"/>
          <w:sz w:val="24"/>
          <w:szCs w:val="24"/>
        </w:rPr>
        <w:t>, entre otros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. </w:t>
      </w:r>
      <w:r w:rsidR="00F54E94">
        <w:rPr>
          <w:rFonts w:ascii="Times New Roman" w:hAnsi="Times New Roman" w:cs="Times New Roman"/>
          <w:sz w:val="24"/>
          <w:szCs w:val="24"/>
        </w:rPr>
        <w:t xml:space="preserve">Y </w:t>
      </w:r>
      <w:r w:rsidR="007C2C31">
        <w:rPr>
          <w:rFonts w:ascii="Times New Roman" w:hAnsi="Times New Roman" w:cs="Times New Roman"/>
          <w:sz w:val="24"/>
          <w:szCs w:val="24"/>
        </w:rPr>
        <w:t>respecto a</w:t>
      </w:r>
      <w:r w:rsidR="00F54E94">
        <w:rPr>
          <w:rFonts w:ascii="Times New Roman" w:hAnsi="Times New Roman" w:cs="Times New Roman"/>
          <w:sz w:val="24"/>
          <w:szCs w:val="24"/>
        </w:rPr>
        <w:t>l rubro particular de los factores sociales,</w:t>
      </w:r>
      <w:r w:rsidR="00F54E9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964E2B">
        <w:rPr>
          <w:rFonts w:ascii="Times New Roman" w:hAnsi="Times New Roman" w:cs="Times New Roman"/>
          <w:sz w:val="24"/>
          <w:szCs w:val="24"/>
        </w:rPr>
        <w:t xml:space="preserve">estos mismos autores, </w:t>
      </w:r>
      <w:r w:rsidR="004C0945">
        <w:rPr>
          <w:rFonts w:ascii="Times New Roman" w:hAnsi="Times New Roman" w:cs="Times New Roman"/>
          <w:sz w:val="24"/>
          <w:szCs w:val="24"/>
        </w:rPr>
        <w:t xml:space="preserve">a partir de </w:t>
      </w:r>
      <w:r w:rsidR="00964E2B">
        <w:rPr>
          <w:rFonts w:ascii="Times New Roman" w:hAnsi="Times New Roman" w:cs="Times New Roman"/>
          <w:sz w:val="24"/>
          <w:szCs w:val="24"/>
        </w:rPr>
        <w:t>su</w:t>
      </w:r>
      <w:r w:rsidR="004C094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E30870" w:rsidRPr="003E5BD3">
        <w:rPr>
          <w:rFonts w:ascii="Times New Roman" w:hAnsi="Times New Roman" w:cs="Times New Roman"/>
          <w:sz w:val="24"/>
          <w:szCs w:val="24"/>
        </w:rPr>
        <w:t>investigación</w:t>
      </w:r>
      <w:r w:rsidR="004C0945">
        <w:rPr>
          <w:rFonts w:ascii="Times New Roman" w:hAnsi="Times New Roman" w:cs="Times New Roman"/>
          <w:sz w:val="24"/>
          <w:szCs w:val="24"/>
        </w:rPr>
        <w:t xml:space="preserve"> </w:t>
      </w:r>
      <w:r w:rsidR="004C0945" w:rsidRPr="00B773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El programa de orientación educativa </w:t>
      </w:r>
      <w:r w:rsidR="004C0945" w:rsidRPr="00B773EF">
        <w:rPr>
          <w:rFonts w:ascii="Times New Roman" w:hAnsi="Times New Roman" w:cs="Times New Roman"/>
          <w:i/>
          <w:sz w:val="24"/>
          <w:szCs w:val="24"/>
        </w:rPr>
        <w:t>en bachillerato como mediador en la elección de la carrera</w:t>
      </w:r>
      <w:r w:rsidR="004C0945">
        <w:rPr>
          <w:rFonts w:ascii="Times New Roman" w:hAnsi="Times New Roman" w:cs="Times New Roman"/>
          <w:sz w:val="24"/>
          <w:szCs w:val="24"/>
        </w:rPr>
        <w:t>,</w:t>
      </w:r>
      <w:r w:rsidR="00E30870" w:rsidRPr="003E5BD3">
        <w:rPr>
          <w:rFonts w:ascii="Times New Roman" w:hAnsi="Times New Roman" w:cs="Times New Roman"/>
          <w:sz w:val="24"/>
          <w:szCs w:val="24"/>
        </w:rPr>
        <w:t xml:space="preserve"> realizada en el </w:t>
      </w:r>
      <w:r w:rsidR="00E3087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Colegio de B</w:t>
      </w:r>
      <w:r w:rsidR="00D6544F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achilleres del </w:t>
      </w:r>
      <w:r w:rsidR="00E3087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31905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stado de S</w:t>
      </w:r>
      <w:r w:rsidR="00D6544F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onora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, se dieron a la tarea de investigar </w:t>
      </w:r>
      <w:r w:rsidR="00AF3B44" w:rsidRPr="003E5BD3">
        <w:rPr>
          <w:rFonts w:ascii="Times New Roman" w:hAnsi="Times New Roman" w:cs="Times New Roman"/>
          <w:sz w:val="24"/>
          <w:szCs w:val="24"/>
        </w:rPr>
        <w:t>por qué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 hay que adecuar a los estudiantes a los constantes cambios </w:t>
      </w:r>
      <w:r w:rsidR="00964E2B">
        <w:rPr>
          <w:rFonts w:ascii="Times New Roman" w:hAnsi="Times New Roman" w:cs="Times New Roman"/>
          <w:sz w:val="24"/>
          <w:szCs w:val="24"/>
        </w:rPr>
        <w:t>sociales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 y a todas esas nuevas situaciones </w:t>
      </w:r>
      <w:r w:rsidR="007C2C31">
        <w:rPr>
          <w:rFonts w:ascii="Times New Roman" w:hAnsi="Times New Roman" w:cs="Times New Roman"/>
          <w:sz w:val="24"/>
          <w:szCs w:val="24"/>
        </w:rPr>
        <w:t xml:space="preserve">a las </w:t>
      </w:r>
      <w:r w:rsidR="00D6544F" w:rsidRPr="003E5BD3">
        <w:rPr>
          <w:rFonts w:ascii="Times New Roman" w:hAnsi="Times New Roman" w:cs="Times New Roman"/>
          <w:sz w:val="24"/>
          <w:szCs w:val="24"/>
        </w:rPr>
        <w:t>que el ser humano se tiene que ir adap</w:t>
      </w:r>
      <w:r w:rsidR="0062360E" w:rsidRPr="003E5BD3">
        <w:rPr>
          <w:rFonts w:ascii="Times New Roman" w:hAnsi="Times New Roman" w:cs="Times New Roman"/>
          <w:sz w:val="24"/>
          <w:szCs w:val="24"/>
        </w:rPr>
        <w:t>tando</w:t>
      </w:r>
      <w:r w:rsidR="00426D47">
        <w:rPr>
          <w:rFonts w:ascii="Times New Roman" w:hAnsi="Times New Roman" w:cs="Times New Roman"/>
          <w:sz w:val="24"/>
          <w:szCs w:val="24"/>
        </w:rPr>
        <w:t>,</w:t>
      </w:r>
      <w:r w:rsidR="0062360E" w:rsidRPr="003E5BD3">
        <w:rPr>
          <w:rFonts w:ascii="Times New Roman" w:hAnsi="Times New Roman" w:cs="Times New Roman"/>
          <w:sz w:val="24"/>
          <w:szCs w:val="24"/>
        </w:rPr>
        <w:t xml:space="preserve"> empezando con las muchas licenciaturas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 que surgen dependiendo de las demandas de la sociedad</w:t>
      </w:r>
      <w:r w:rsidR="00497BFE">
        <w:rPr>
          <w:rFonts w:ascii="Times New Roman" w:hAnsi="Times New Roman" w:cs="Times New Roman"/>
          <w:sz w:val="24"/>
          <w:szCs w:val="24"/>
        </w:rPr>
        <w:t>.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497BFE">
        <w:rPr>
          <w:rFonts w:ascii="Times New Roman" w:hAnsi="Times New Roman" w:cs="Times New Roman"/>
          <w:sz w:val="24"/>
          <w:szCs w:val="24"/>
        </w:rPr>
        <w:t>Precisamente,</w:t>
      </w:r>
      <w:r w:rsidR="00A13682">
        <w:rPr>
          <w:rFonts w:ascii="Times New Roman" w:hAnsi="Times New Roman" w:cs="Times New Roman"/>
          <w:sz w:val="24"/>
          <w:szCs w:val="24"/>
        </w:rPr>
        <w:t xml:space="preserve"> </w:t>
      </w:r>
      <w:r w:rsidR="00B90F09">
        <w:rPr>
          <w:rFonts w:ascii="Times New Roman" w:hAnsi="Times New Roman" w:cs="Times New Roman"/>
          <w:sz w:val="24"/>
          <w:szCs w:val="24"/>
        </w:rPr>
        <w:t xml:space="preserve">con la conformación de tantas nuevas carreras, </w:t>
      </w:r>
      <w:r w:rsidR="00A13682">
        <w:rPr>
          <w:rFonts w:ascii="Times New Roman" w:hAnsi="Times New Roman" w:cs="Times New Roman"/>
          <w:sz w:val="24"/>
          <w:szCs w:val="24"/>
        </w:rPr>
        <w:t xml:space="preserve">Camarena </w:t>
      </w:r>
      <w:r w:rsidR="00A13682" w:rsidRPr="00B773EF">
        <w:rPr>
          <w:rFonts w:ascii="Times New Roman" w:hAnsi="Times New Roman" w:cs="Times New Roman"/>
          <w:i/>
          <w:sz w:val="24"/>
          <w:szCs w:val="24"/>
        </w:rPr>
        <w:t>et al.</w:t>
      </w:r>
      <w:r w:rsidR="00A13682">
        <w:rPr>
          <w:rFonts w:ascii="Times New Roman" w:hAnsi="Times New Roman" w:cs="Times New Roman"/>
          <w:sz w:val="24"/>
          <w:szCs w:val="24"/>
        </w:rPr>
        <w:t xml:space="preserve"> (2009) arribaron a la conclusión de que</w:t>
      </w:r>
      <w:r w:rsidR="00D6544F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C66FE" w:rsidRPr="003E5BD3">
        <w:rPr>
          <w:rFonts w:ascii="Times New Roman" w:hAnsi="Times New Roman" w:cs="Times New Roman"/>
          <w:sz w:val="24"/>
          <w:szCs w:val="24"/>
        </w:rPr>
        <w:t>los estudiantes de bachillerato se encuentran en</w:t>
      </w:r>
      <w:r w:rsidR="00731905" w:rsidRPr="003E5BD3">
        <w:rPr>
          <w:rFonts w:ascii="Times New Roman" w:hAnsi="Times New Roman" w:cs="Times New Roman"/>
          <w:sz w:val="24"/>
          <w:szCs w:val="24"/>
        </w:rPr>
        <w:t xml:space="preserve"> una encrucijada </w:t>
      </w:r>
      <w:r w:rsidR="00A13682">
        <w:rPr>
          <w:rFonts w:ascii="Times New Roman" w:hAnsi="Times New Roman" w:cs="Times New Roman"/>
          <w:sz w:val="24"/>
          <w:szCs w:val="24"/>
        </w:rPr>
        <w:t>al</w:t>
      </w:r>
      <w:r w:rsidR="00A1368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31905" w:rsidRPr="003E5BD3">
        <w:rPr>
          <w:rFonts w:ascii="Times New Roman" w:hAnsi="Times New Roman" w:cs="Times New Roman"/>
          <w:sz w:val="24"/>
          <w:szCs w:val="24"/>
        </w:rPr>
        <w:t>no saber cuá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l opción es la mejor y </w:t>
      </w:r>
      <w:r w:rsidR="00A13682">
        <w:rPr>
          <w:rFonts w:ascii="Times New Roman" w:hAnsi="Times New Roman" w:cs="Times New Roman"/>
          <w:sz w:val="24"/>
          <w:szCs w:val="24"/>
        </w:rPr>
        <w:t>cuál es la</w:t>
      </w:r>
      <w:r w:rsidR="00A1368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que se </w:t>
      </w:r>
      <w:r w:rsidR="00A13682" w:rsidRPr="003E5BD3">
        <w:rPr>
          <w:rFonts w:ascii="Times New Roman" w:hAnsi="Times New Roman" w:cs="Times New Roman"/>
          <w:sz w:val="24"/>
          <w:szCs w:val="24"/>
        </w:rPr>
        <w:t>adec</w:t>
      </w:r>
      <w:r w:rsidR="00B90F09">
        <w:rPr>
          <w:rFonts w:ascii="Times New Roman" w:hAnsi="Times New Roman" w:cs="Times New Roman"/>
          <w:sz w:val="24"/>
          <w:szCs w:val="24"/>
        </w:rPr>
        <w:t>ú</w:t>
      </w:r>
      <w:r w:rsidR="00A13682">
        <w:rPr>
          <w:rFonts w:ascii="Times New Roman" w:hAnsi="Times New Roman" w:cs="Times New Roman"/>
          <w:sz w:val="24"/>
          <w:szCs w:val="24"/>
        </w:rPr>
        <w:t>a</w:t>
      </w:r>
      <w:r w:rsidR="00A1368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90F09">
        <w:rPr>
          <w:rFonts w:ascii="Times New Roman" w:hAnsi="Times New Roman" w:cs="Times New Roman"/>
          <w:sz w:val="24"/>
          <w:szCs w:val="24"/>
        </w:rPr>
        <w:t xml:space="preserve">mejor 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a los factores </w:t>
      </w:r>
      <w:r w:rsidR="00B90F09">
        <w:rPr>
          <w:rFonts w:ascii="Times New Roman" w:hAnsi="Times New Roman" w:cs="Times New Roman"/>
          <w:sz w:val="24"/>
          <w:szCs w:val="24"/>
        </w:rPr>
        <w:t xml:space="preserve">sociales </w:t>
      </w:r>
      <w:r w:rsidR="001C66FE" w:rsidRPr="003E5BD3">
        <w:rPr>
          <w:rFonts w:ascii="Times New Roman" w:hAnsi="Times New Roman" w:cs="Times New Roman"/>
          <w:sz w:val="24"/>
          <w:szCs w:val="24"/>
        </w:rPr>
        <w:t>antes</w:t>
      </w:r>
      <w:r w:rsidR="0043279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C66FE" w:rsidRPr="003E5BD3">
        <w:rPr>
          <w:rFonts w:ascii="Times New Roman" w:hAnsi="Times New Roman" w:cs="Times New Roman"/>
          <w:sz w:val="24"/>
          <w:szCs w:val="24"/>
        </w:rPr>
        <w:t>menc</w:t>
      </w:r>
      <w:r w:rsidR="00731905" w:rsidRPr="003E5BD3">
        <w:rPr>
          <w:rFonts w:ascii="Times New Roman" w:hAnsi="Times New Roman" w:cs="Times New Roman"/>
          <w:sz w:val="24"/>
          <w:szCs w:val="24"/>
        </w:rPr>
        <w:t>ionados</w:t>
      </w:r>
      <w:r w:rsidR="00B90F09">
        <w:rPr>
          <w:rFonts w:ascii="Times New Roman" w:hAnsi="Times New Roman" w:cs="Times New Roman"/>
          <w:sz w:val="24"/>
          <w:szCs w:val="24"/>
        </w:rPr>
        <w:t>. Y por extensión,</w:t>
      </w:r>
      <w:r w:rsidR="00731905" w:rsidRPr="003E5BD3">
        <w:rPr>
          <w:rFonts w:ascii="Times New Roman" w:hAnsi="Times New Roman" w:cs="Times New Roman"/>
          <w:sz w:val="24"/>
          <w:szCs w:val="24"/>
        </w:rPr>
        <w:t xml:space="preserve"> estas nuevas licenciaturas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demandadas por la sociedad</w:t>
      </w:r>
      <w:r w:rsidR="00B90F09">
        <w:rPr>
          <w:rFonts w:ascii="Times New Roman" w:hAnsi="Times New Roman" w:cs="Times New Roman"/>
          <w:sz w:val="24"/>
          <w:szCs w:val="24"/>
        </w:rPr>
        <w:t xml:space="preserve"> sufren de mayor</w:t>
      </w:r>
      <w:r w:rsidR="00731905" w:rsidRPr="003E5BD3">
        <w:rPr>
          <w:rFonts w:ascii="Times New Roman" w:hAnsi="Times New Roman" w:cs="Times New Roman"/>
          <w:sz w:val="24"/>
          <w:szCs w:val="24"/>
        </w:rPr>
        <w:t xml:space="preserve"> deserción, cambios de licenciaturas</w:t>
      </w:r>
      <w:r w:rsidR="001C66FE" w:rsidRPr="003E5BD3">
        <w:rPr>
          <w:rFonts w:ascii="Times New Roman" w:hAnsi="Times New Roman" w:cs="Times New Roman"/>
          <w:sz w:val="24"/>
          <w:szCs w:val="24"/>
        </w:rPr>
        <w:t>, un alto índice de reprobación y bajas cifras de titulación, ya que</w:t>
      </w:r>
      <w:r w:rsidR="00B90F09">
        <w:rPr>
          <w:rFonts w:ascii="Times New Roman" w:hAnsi="Times New Roman" w:cs="Times New Roman"/>
          <w:sz w:val="24"/>
          <w:szCs w:val="24"/>
        </w:rPr>
        <w:t>, como ya</w:t>
      </w:r>
      <w:r w:rsidR="007C2C31">
        <w:rPr>
          <w:rFonts w:ascii="Times New Roman" w:hAnsi="Times New Roman" w:cs="Times New Roman"/>
          <w:sz w:val="24"/>
          <w:szCs w:val="24"/>
        </w:rPr>
        <w:t xml:space="preserve"> se</w:t>
      </w:r>
      <w:r w:rsidR="00B90F09">
        <w:rPr>
          <w:rFonts w:ascii="Times New Roman" w:hAnsi="Times New Roman" w:cs="Times New Roman"/>
          <w:sz w:val="24"/>
          <w:szCs w:val="24"/>
        </w:rPr>
        <w:t xml:space="preserve"> mencionó,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el </w:t>
      </w:r>
      <w:r w:rsidR="00731905" w:rsidRPr="003E5BD3">
        <w:rPr>
          <w:rFonts w:ascii="Times New Roman" w:hAnsi="Times New Roman" w:cs="Times New Roman"/>
          <w:sz w:val="24"/>
          <w:szCs w:val="24"/>
        </w:rPr>
        <w:t>hecho de que surjan</w:t>
      </w:r>
      <w:r w:rsidR="0062360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90F09">
        <w:rPr>
          <w:rFonts w:ascii="Times New Roman" w:hAnsi="Times New Roman" w:cs="Times New Roman"/>
          <w:sz w:val="24"/>
          <w:szCs w:val="24"/>
        </w:rPr>
        <w:t>genera más bien confusión</w:t>
      </w:r>
      <w:r w:rsidR="001C66FE" w:rsidRPr="003E5BD3">
        <w:rPr>
          <w:rFonts w:ascii="Times New Roman" w:hAnsi="Times New Roman" w:cs="Times New Roman"/>
          <w:sz w:val="24"/>
          <w:szCs w:val="24"/>
        </w:rPr>
        <w:t>.</w:t>
      </w:r>
    </w:p>
    <w:p w14:paraId="257C1B0C" w14:textId="23FAA7C3" w:rsidR="00A972FB" w:rsidRPr="003E5BD3" w:rsidRDefault="00D632CB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Debido a lo anterior</w:t>
      </w:r>
      <w:r w:rsidR="00AF3B44" w:rsidRPr="003E5BD3">
        <w:rPr>
          <w:rFonts w:ascii="Times New Roman" w:hAnsi="Times New Roman" w:cs="Times New Roman"/>
          <w:sz w:val="24"/>
          <w:szCs w:val="24"/>
        </w:rPr>
        <w:t>,</w:t>
      </w:r>
      <w:r w:rsidR="004362CC" w:rsidRPr="003E5B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argumentan </w:t>
      </w:r>
      <w:r w:rsidRPr="003E5BD3">
        <w:rPr>
          <w:rFonts w:ascii="Times New Roman" w:hAnsi="Times New Roman" w:cs="Times New Roman"/>
          <w:noProof/>
          <w:sz w:val="24"/>
          <w:szCs w:val="24"/>
        </w:rPr>
        <w:t>Camarena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773EF">
        <w:rPr>
          <w:rFonts w:ascii="Times New Roman" w:hAnsi="Times New Roman" w:cs="Times New Roman"/>
          <w:i/>
          <w:noProof/>
          <w:sz w:val="24"/>
          <w:szCs w:val="24"/>
        </w:rPr>
        <w:t>et al.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(2009)</w:t>
      </w:r>
      <w:r w:rsidR="00B44D66">
        <w:rPr>
          <w:rFonts w:ascii="Times New Roman" w:hAnsi="Times New Roman" w:cs="Times New Roman"/>
          <w:noProof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31905" w:rsidRPr="003E5BD3">
        <w:rPr>
          <w:rFonts w:ascii="Times New Roman" w:hAnsi="Times New Roman" w:cs="Times New Roman"/>
          <w:sz w:val="24"/>
          <w:szCs w:val="24"/>
        </w:rPr>
        <w:t xml:space="preserve">la </w:t>
      </w:r>
      <w:r w:rsidR="00077BEF" w:rsidRPr="003E5BD3">
        <w:rPr>
          <w:rFonts w:ascii="Times New Roman" w:hAnsi="Times New Roman" w:cs="Times New Roman"/>
          <w:sz w:val="24"/>
          <w:szCs w:val="24"/>
        </w:rPr>
        <w:t>profesión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más demandada</w:t>
      </w:r>
      <w:r w:rsidR="003C6648">
        <w:rPr>
          <w:rFonts w:ascii="Times New Roman" w:hAnsi="Times New Roman" w:cs="Times New Roman"/>
          <w:sz w:val="24"/>
          <w:szCs w:val="24"/>
        </w:rPr>
        <w:t xml:space="preserve"> en ese momento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44D66">
        <w:rPr>
          <w:rFonts w:ascii="Times New Roman" w:hAnsi="Times New Roman" w:cs="Times New Roman"/>
          <w:sz w:val="24"/>
          <w:szCs w:val="24"/>
        </w:rPr>
        <w:t xml:space="preserve">suele </w:t>
      </w:r>
      <w:r w:rsidR="00257941">
        <w:rPr>
          <w:rFonts w:ascii="Times New Roman" w:hAnsi="Times New Roman" w:cs="Times New Roman"/>
          <w:sz w:val="24"/>
          <w:szCs w:val="24"/>
        </w:rPr>
        <w:t>representar</w:t>
      </w:r>
      <w:r w:rsidR="00B44D66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C66FE" w:rsidRPr="003E5BD3">
        <w:rPr>
          <w:rFonts w:ascii="Times New Roman" w:hAnsi="Times New Roman" w:cs="Times New Roman"/>
          <w:sz w:val="24"/>
          <w:szCs w:val="24"/>
        </w:rPr>
        <w:t>la mejor opción</w:t>
      </w:r>
      <w:r w:rsidR="00B44D66">
        <w:rPr>
          <w:rFonts w:ascii="Times New Roman" w:hAnsi="Times New Roman" w:cs="Times New Roman"/>
          <w:sz w:val="24"/>
          <w:szCs w:val="24"/>
        </w:rPr>
        <w:t xml:space="preserve"> para los </w:t>
      </w:r>
      <w:r w:rsidR="003C6648">
        <w:rPr>
          <w:rFonts w:ascii="Times New Roman" w:hAnsi="Times New Roman" w:cs="Times New Roman"/>
          <w:sz w:val="24"/>
          <w:szCs w:val="24"/>
        </w:rPr>
        <w:t>jóvenes, así como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la que </w:t>
      </w:r>
      <w:r w:rsidR="00B44D66">
        <w:rPr>
          <w:rFonts w:ascii="Times New Roman" w:hAnsi="Times New Roman" w:cs="Times New Roman"/>
          <w:sz w:val="24"/>
          <w:szCs w:val="24"/>
        </w:rPr>
        <w:t>creen</w:t>
      </w:r>
      <w:r w:rsidR="003C6648">
        <w:rPr>
          <w:rFonts w:ascii="Times New Roman" w:hAnsi="Times New Roman" w:cs="Times New Roman"/>
          <w:sz w:val="24"/>
          <w:szCs w:val="24"/>
        </w:rPr>
        <w:t xml:space="preserve"> que</w:t>
      </w:r>
      <w:r w:rsidR="00B44D66">
        <w:rPr>
          <w:rFonts w:ascii="Times New Roman" w:hAnsi="Times New Roman" w:cs="Times New Roman"/>
          <w:sz w:val="24"/>
          <w:szCs w:val="24"/>
        </w:rPr>
        <w:t xml:space="preserve"> les generará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una vida más estable</w:t>
      </w:r>
      <w:r w:rsidR="00B44D66">
        <w:rPr>
          <w:rFonts w:ascii="Times New Roman" w:hAnsi="Times New Roman" w:cs="Times New Roman"/>
          <w:sz w:val="24"/>
          <w:szCs w:val="24"/>
        </w:rPr>
        <w:t>, a pesar de que, en realidad,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no sea la que </w:t>
      </w:r>
      <w:r w:rsidR="00B44D66">
        <w:rPr>
          <w:rFonts w:ascii="Times New Roman" w:hAnsi="Times New Roman" w:cs="Times New Roman"/>
          <w:sz w:val="24"/>
          <w:szCs w:val="24"/>
        </w:rPr>
        <w:t xml:space="preserve">mejor </w:t>
      </w:r>
      <w:r w:rsidR="003C6648">
        <w:rPr>
          <w:rFonts w:ascii="Times New Roman" w:hAnsi="Times New Roman" w:cs="Times New Roman"/>
          <w:sz w:val="24"/>
          <w:szCs w:val="24"/>
        </w:rPr>
        <w:t xml:space="preserve">se ajuste </w:t>
      </w:r>
      <w:r w:rsidR="00B44D66">
        <w:rPr>
          <w:rFonts w:ascii="Times New Roman" w:hAnsi="Times New Roman" w:cs="Times New Roman"/>
          <w:sz w:val="24"/>
          <w:szCs w:val="24"/>
        </w:rPr>
        <w:t xml:space="preserve">a 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su perfil vocacional. </w:t>
      </w:r>
      <w:r w:rsidR="00550971">
        <w:rPr>
          <w:rFonts w:ascii="Times New Roman" w:hAnsi="Times New Roman" w:cs="Times New Roman"/>
          <w:sz w:val="24"/>
          <w:szCs w:val="24"/>
        </w:rPr>
        <w:t>En ese sentido, algo que juega un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papel no menos importante es el hecho de tomar una </w:t>
      </w:r>
      <w:r w:rsidR="00AF3B44" w:rsidRPr="003E5BD3">
        <w:rPr>
          <w:rFonts w:ascii="Times New Roman" w:hAnsi="Times New Roman" w:cs="Times New Roman"/>
          <w:sz w:val="24"/>
          <w:szCs w:val="24"/>
        </w:rPr>
        <w:t>decisión tan</w:t>
      </w:r>
      <w:r w:rsidR="006F6B8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F3B44" w:rsidRPr="003E5BD3">
        <w:rPr>
          <w:rFonts w:ascii="Times New Roman" w:hAnsi="Times New Roman" w:cs="Times New Roman"/>
          <w:sz w:val="24"/>
          <w:szCs w:val="24"/>
        </w:rPr>
        <w:t>vital</w:t>
      </w:r>
      <w:r w:rsidR="00550971">
        <w:rPr>
          <w:rFonts w:ascii="Times New Roman" w:hAnsi="Times New Roman" w:cs="Times New Roman"/>
          <w:sz w:val="24"/>
          <w:szCs w:val="24"/>
        </w:rPr>
        <w:t>,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 como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lo es elegir una profesión</w:t>
      </w:r>
      <w:r w:rsidR="00550971">
        <w:rPr>
          <w:rFonts w:ascii="Times New Roman" w:hAnsi="Times New Roman" w:cs="Times New Roman"/>
          <w:sz w:val="24"/>
          <w:szCs w:val="24"/>
        </w:rPr>
        <w:t>,</w:t>
      </w:r>
      <w:r w:rsidR="001C66FE" w:rsidRPr="003E5BD3">
        <w:rPr>
          <w:rFonts w:ascii="Times New Roman" w:hAnsi="Times New Roman" w:cs="Times New Roman"/>
          <w:sz w:val="24"/>
          <w:szCs w:val="24"/>
        </w:rPr>
        <w:t xml:space="preserve"> a tan corta edad</w:t>
      </w:r>
      <w:r w:rsidR="007D1B8C" w:rsidRPr="003E5BD3">
        <w:rPr>
          <w:rFonts w:ascii="Times New Roman" w:hAnsi="Times New Roman" w:cs="Times New Roman"/>
          <w:sz w:val="24"/>
          <w:szCs w:val="24"/>
        </w:rPr>
        <w:t xml:space="preserve">. </w:t>
      </w:r>
      <w:r w:rsidR="00550971">
        <w:rPr>
          <w:rFonts w:ascii="Times New Roman" w:hAnsi="Times New Roman" w:cs="Times New Roman"/>
          <w:sz w:val="24"/>
          <w:szCs w:val="24"/>
        </w:rPr>
        <w:t>Todo ello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 deja</w:t>
      </w:r>
      <w:r w:rsidR="007D1B8C" w:rsidRPr="003E5BD3">
        <w:rPr>
          <w:rFonts w:ascii="Times New Roman" w:hAnsi="Times New Roman" w:cs="Times New Roman"/>
          <w:sz w:val="24"/>
          <w:szCs w:val="24"/>
        </w:rPr>
        <w:t xml:space="preserve"> a la orientación educativa con un sentido de responsabilidad muy </w:t>
      </w:r>
      <w:r w:rsidR="00550971" w:rsidRPr="003E5BD3">
        <w:rPr>
          <w:rFonts w:ascii="Times New Roman" w:hAnsi="Times New Roman" w:cs="Times New Roman"/>
          <w:sz w:val="24"/>
          <w:szCs w:val="24"/>
        </w:rPr>
        <w:t>alt</w:t>
      </w:r>
      <w:r w:rsidR="00550971">
        <w:rPr>
          <w:rFonts w:ascii="Times New Roman" w:hAnsi="Times New Roman" w:cs="Times New Roman"/>
          <w:sz w:val="24"/>
          <w:szCs w:val="24"/>
        </w:rPr>
        <w:t xml:space="preserve">o, al igual que </w:t>
      </w:r>
      <w:r w:rsidR="002D4D69" w:rsidRPr="003E5BD3">
        <w:rPr>
          <w:rFonts w:ascii="Times New Roman" w:hAnsi="Times New Roman" w:cs="Times New Roman"/>
          <w:sz w:val="24"/>
          <w:szCs w:val="24"/>
        </w:rPr>
        <w:t xml:space="preserve">a los </w:t>
      </w:r>
      <w:r w:rsidR="00AF3B44" w:rsidRPr="003E5BD3">
        <w:rPr>
          <w:rFonts w:ascii="Times New Roman" w:hAnsi="Times New Roman" w:cs="Times New Roman"/>
          <w:sz w:val="24"/>
          <w:szCs w:val="24"/>
        </w:rPr>
        <w:t>orientadores</w:t>
      </w:r>
      <w:r w:rsidR="00550971">
        <w:rPr>
          <w:rFonts w:ascii="Times New Roman" w:hAnsi="Times New Roman" w:cs="Times New Roman"/>
          <w:sz w:val="24"/>
          <w:szCs w:val="24"/>
        </w:rPr>
        <w:t xml:space="preserve">, </w:t>
      </w:r>
      <w:r w:rsidR="007D1B8C" w:rsidRPr="003E5BD3">
        <w:rPr>
          <w:rFonts w:ascii="Times New Roman" w:hAnsi="Times New Roman" w:cs="Times New Roman"/>
          <w:sz w:val="24"/>
          <w:szCs w:val="24"/>
        </w:rPr>
        <w:t>las personas responsables de enseñar a los</w:t>
      </w:r>
      <w:r w:rsidR="009F7891" w:rsidRPr="003E5BD3">
        <w:rPr>
          <w:rFonts w:ascii="Times New Roman" w:hAnsi="Times New Roman" w:cs="Times New Roman"/>
          <w:sz w:val="24"/>
          <w:szCs w:val="24"/>
        </w:rPr>
        <w:t xml:space="preserve"> jóvenes cu</w:t>
      </w:r>
      <w:r w:rsidR="00550971">
        <w:rPr>
          <w:rFonts w:ascii="Times New Roman" w:hAnsi="Times New Roman" w:cs="Times New Roman"/>
          <w:sz w:val="24"/>
          <w:szCs w:val="24"/>
        </w:rPr>
        <w:t>á</w:t>
      </w:r>
      <w:r w:rsidR="009F7891" w:rsidRPr="003E5BD3">
        <w:rPr>
          <w:rFonts w:ascii="Times New Roman" w:hAnsi="Times New Roman" w:cs="Times New Roman"/>
          <w:sz w:val="24"/>
          <w:szCs w:val="24"/>
        </w:rPr>
        <w:t xml:space="preserve">les </w:t>
      </w:r>
      <w:r w:rsidR="009F7891" w:rsidRPr="003E5BD3">
        <w:rPr>
          <w:rFonts w:ascii="Times New Roman" w:hAnsi="Times New Roman" w:cs="Times New Roman"/>
          <w:sz w:val="24"/>
          <w:szCs w:val="24"/>
        </w:rPr>
        <w:lastRenderedPageBreak/>
        <w:t>son las licenciaturas</w:t>
      </w:r>
      <w:r w:rsidR="000B188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B66C4" w:rsidRPr="003E5BD3">
        <w:rPr>
          <w:rFonts w:ascii="Times New Roman" w:hAnsi="Times New Roman" w:cs="Times New Roman"/>
          <w:sz w:val="24"/>
          <w:szCs w:val="24"/>
        </w:rPr>
        <w:t>más</w:t>
      </w:r>
      <w:r w:rsidR="000B1889" w:rsidRPr="003E5BD3">
        <w:rPr>
          <w:rFonts w:ascii="Times New Roman" w:hAnsi="Times New Roman" w:cs="Times New Roman"/>
          <w:sz w:val="24"/>
          <w:szCs w:val="24"/>
        </w:rPr>
        <w:t xml:space="preserve"> acordes a su perfil</w:t>
      </w:r>
      <w:r w:rsidR="007D1B8C" w:rsidRPr="003E5BD3">
        <w:rPr>
          <w:rFonts w:ascii="Times New Roman" w:hAnsi="Times New Roman" w:cs="Times New Roman"/>
          <w:sz w:val="24"/>
          <w:szCs w:val="24"/>
        </w:rPr>
        <w:t xml:space="preserve"> y todos los factores que juegan un papel clave en la </w:t>
      </w:r>
      <w:r w:rsidR="009F7891" w:rsidRPr="003E5BD3">
        <w:rPr>
          <w:rFonts w:ascii="Times New Roman" w:hAnsi="Times New Roman" w:cs="Times New Roman"/>
          <w:sz w:val="24"/>
          <w:szCs w:val="24"/>
        </w:rPr>
        <w:t xml:space="preserve">elección de una </w:t>
      </w:r>
      <w:r w:rsidR="00077BEF" w:rsidRPr="003E5BD3">
        <w:rPr>
          <w:rFonts w:ascii="Times New Roman" w:hAnsi="Times New Roman" w:cs="Times New Roman"/>
          <w:sz w:val="24"/>
          <w:szCs w:val="24"/>
        </w:rPr>
        <w:t>profesión</w:t>
      </w:r>
      <w:r w:rsidR="007D1B8C" w:rsidRPr="003E5BD3">
        <w:rPr>
          <w:rFonts w:ascii="Times New Roman" w:hAnsi="Times New Roman" w:cs="Times New Roman"/>
          <w:sz w:val="24"/>
          <w:szCs w:val="24"/>
        </w:rPr>
        <w:t>.</w:t>
      </w:r>
    </w:p>
    <w:p w14:paraId="4D4E8F83" w14:textId="7A8403CD" w:rsidR="007C0D9B" w:rsidRPr="003E5BD3" w:rsidRDefault="007A4388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F6B85" w:rsidRPr="003E5BD3">
        <w:rPr>
          <w:rFonts w:ascii="Times New Roman" w:hAnsi="Times New Roman" w:cs="Times New Roman"/>
          <w:sz w:val="24"/>
          <w:szCs w:val="24"/>
        </w:rPr>
        <w:t xml:space="preserve">or </w:t>
      </w:r>
      <w:r w:rsidR="00FF08AD" w:rsidRPr="003E5BD3">
        <w:rPr>
          <w:rFonts w:ascii="Times New Roman" w:hAnsi="Times New Roman" w:cs="Times New Roman"/>
          <w:sz w:val="24"/>
          <w:szCs w:val="24"/>
        </w:rPr>
        <w:t>es</w:t>
      </w:r>
      <w:r w:rsidR="00FF08AD">
        <w:rPr>
          <w:rFonts w:ascii="Times New Roman" w:hAnsi="Times New Roman" w:cs="Times New Roman"/>
          <w:sz w:val="24"/>
          <w:szCs w:val="24"/>
        </w:rPr>
        <w:t>ta</w:t>
      </w:r>
      <w:r w:rsidR="00FF08AD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6F6B85" w:rsidRPr="003E5BD3">
        <w:rPr>
          <w:rFonts w:ascii="Times New Roman" w:hAnsi="Times New Roman" w:cs="Times New Roman"/>
          <w:sz w:val="24"/>
          <w:szCs w:val="24"/>
        </w:rPr>
        <w:t>razón</w:t>
      </w:r>
      <w:r w:rsidR="00FF08AD">
        <w:rPr>
          <w:rFonts w:ascii="Times New Roman" w:hAnsi="Times New Roman" w:cs="Times New Roman"/>
          <w:sz w:val="24"/>
          <w:szCs w:val="24"/>
        </w:rPr>
        <w:t xml:space="preserve"> </w:t>
      </w:r>
      <w:r w:rsidR="004474BE">
        <w:rPr>
          <w:rFonts w:ascii="Times New Roman" w:hAnsi="Times New Roman" w:cs="Times New Roman"/>
          <w:sz w:val="24"/>
          <w:szCs w:val="24"/>
        </w:rPr>
        <w:t>se aboga</w:t>
      </w:r>
      <w:r w:rsidR="001D4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 w:rsidR="004474BE">
        <w:rPr>
          <w:rFonts w:ascii="Times New Roman" w:hAnsi="Times New Roman" w:cs="Times New Roman"/>
          <w:sz w:val="24"/>
          <w:szCs w:val="24"/>
        </w:rPr>
        <w:t xml:space="preserve"> que </w:t>
      </w:r>
      <w:r w:rsidR="00AF3B44" w:rsidRPr="003E5BD3">
        <w:rPr>
          <w:rFonts w:ascii="Times New Roman" w:hAnsi="Times New Roman" w:cs="Times New Roman"/>
          <w:sz w:val="24"/>
          <w:szCs w:val="24"/>
        </w:rPr>
        <w:t>los</w:t>
      </w:r>
      <w:r w:rsidR="006F6B85" w:rsidRPr="003E5BD3">
        <w:rPr>
          <w:rFonts w:ascii="Times New Roman" w:hAnsi="Times New Roman" w:cs="Times New Roman"/>
          <w:sz w:val="24"/>
          <w:szCs w:val="24"/>
        </w:rPr>
        <w:t xml:space="preserve"> educadores</w:t>
      </w:r>
      <w:r w:rsidR="000B1889" w:rsidRPr="003E5BD3">
        <w:rPr>
          <w:rFonts w:ascii="Times New Roman" w:hAnsi="Times New Roman" w:cs="Times New Roman"/>
          <w:sz w:val="24"/>
          <w:szCs w:val="24"/>
        </w:rPr>
        <w:t xml:space="preserve"> que </w:t>
      </w:r>
      <w:r w:rsidRPr="003E5BD3">
        <w:rPr>
          <w:rFonts w:ascii="Times New Roman" w:hAnsi="Times New Roman" w:cs="Times New Roman"/>
          <w:sz w:val="24"/>
          <w:szCs w:val="24"/>
        </w:rPr>
        <w:t>impart</w:t>
      </w:r>
      <w:r w:rsidR="00155CF5">
        <w:rPr>
          <w:rFonts w:ascii="Times New Roman" w:hAnsi="Times New Roman" w:cs="Times New Roman"/>
          <w:sz w:val="24"/>
          <w:szCs w:val="24"/>
        </w:rPr>
        <w:t>e</w:t>
      </w:r>
      <w:r w:rsidRPr="003E5BD3">
        <w:rPr>
          <w:rFonts w:ascii="Times New Roman" w:hAnsi="Times New Roman" w:cs="Times New Roman"/>
          <w:sz w:val="24"/>
          <w:szCs w:val="24"/>
        </w:rPr>
        <w:t xml:space="preserve">n </w:t>
      </w:r>
      <w:r w:rsidR="000B1889" w:rsidRPr="003E5BD3">
        <w:rPr>
          <w:rFonts w:ascii="Times New Roman" w:hAnsi="Times New Roman" w:cs="Times New Roman"/>
          <w:sz w:val="24"/>
          <w:szCs w:val="24"/>
        </w:rPr>
        <w:t xml:space="preserve">la asignatura de Orientación Educativa </w:t>
      </w:r>
      <w:r w:rsidR="000E0853">
        <w:rPr>
          <w:rFonts w:ascii="Times New Roman" w:hAnsi="Times New Roman" w:cs="Times New Roman"/>
          <w:sz w:val="24"/>
          <w:szCs w:val="24"/>
        </w:rPr>
        <w:t>tengan una prep</w:t>
      </w:r>
      <w:r w:rsidR="00155CF5">
        <w:rPr>
          <w:rFonts w:ascii="Times New Roman" w:hAnsi="Times New Roman" w:cs="Times New Roman"/>
          <w:sz w:val="24"/>
          <w:szCs w:val="24"/>
        </w:rPr>
        <w:t>a</w:t>
      </w:r>
      <w:r w:rsidR="000E0853">
        <w:rPr>
          <w:rFonts w:ascii="Times New Roman" w:hAnsi="Times New Roman" w:cs="Times New Roman"/>
          <w:sz w:val="24"/>
          <w:szCs w:val="24"/>
        </w:rPr>
        <w:t>ración</w:t>
      </w:r>
      <w:r w:rsidR="006F6B85" w:rsidRPr="003E5BD3">
        <w:rPr>
          <w:rFonts w:ascii="Times New Roman" w:hAnsi="Times New Roman" w:cs="Times New Roman"/>
          <w:sz w:val="24"/>
          <w:szCs w:val="24"/>
        </w:rPr>
        <w:t xml:space="preserve"> en</w:t>
      </w:r>
      <w:r w:rsidR="000E0853">
        <w:rPr>
          <w:rFonts w:ascii="Times New Roman" w:hAnsi="Times New Roman" w:cs="Times New Roman"/>
          <w:sz w:val="24"/>
          <w:szCs w:val="24"/>
        </w:rPr>
        <w:t xml:space="preserve"> el área de la</w:t>
      </w:r>
      <w:r w:rsidR="006F6B85" w:rsidRPr="003E5BD3">
        <w:rPr>
          <w:rFonts w:ascii="Times New Roman" w:hAnsi="Times New Roman" w:cs="Times New Roman"/>
          <w:sz w:val="24"/>
          <w:szCs w:val="24"/>
        </w:rPr>
        <w:t xml:space="preserve"> psicología</w:t>
      </w:r>
      <w:r w:rsidR="00FF08AD">
        <w:rPr>
          <w:rFonts w:ascii="Times New Roman" w:hAnsi="Times New Roman" w:cs="Times New Roman"/>
          <w:sz w:val="24"/>
          <w:szCs w:val="24"/>
        </w:rPr>
        <w:t>,</w:t>
      </w:r>
      <w:r w:rsidR="006F6B8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57941">
        <w:rPr>
          <w:rFonts w:ascii="Times New Roman" w:hAnsi="Times New Roman" w:cs="Times New Roman"/>
          <w:sz w:val="24"/>
          <w:szCs w:val="24"/>
        </w:rPr>
        <w:t>y así</w:t>
      </w:r>
      <w:r w:rsidR="00257941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57941">
        <w:rPr>
          <w:rFonts w:ascii="Times New Roman" w:hAnsi="Times New Roman" w:cs="Times New Roman"/>
          <w:sz w:val="24"/>
          <w:szCs w:val="24"/>
        </w:rPr>
        <w:t>cuenten con</w:t>
      </w:r>
      <w:r w:rsidR="00FF08AD">
        <w:rPr>
          <w:rFonts w:ascii="Times New Roman" w:hAnsi="Times New Roman" w:cs="Times New Roman"/>
          <w:sz w:val="24"/>
          <w:szCs w:val="24"/>
        </w:rPr>
        <w:t xml:space="preserve"> herramientas más aptas </w:t>
      </w:r>
      <w:r w:rsidR="00257941">
        <w:rPr>
          <w:rFonts w:ascii="Times New Roman" w:hAnsi="Times New Roman" w:cs="Times New Roman"/>
          <w:sz w:val="24"/>
          <w:szCs w:val="24"/>
        </w:rPr>
        <w:t>en la orientación</w:t>
      </w:r>
      <w:r w:rsidR="0020740B">
        <w:rPr>
          <w:rFonts w:ascii="Times New Roman" w:hAnsi="Times New Roman" w:cs="Times New Roman"/>
          <w:sz w:val="24"/>
          <w:szCs w:val="24"/>
        </w:rPr>
        <w:t xml:space="preserve"> académica y personal de los jóv</w:t>
      </w:r>
      <w:r w:rsidR="00257941">
        <w:rPr>
          <w:rFonts w:ascii="Times New Roman" w:hAnsi="Times New Roman" w:cs="Times New Roman"/>
          <w:sz w:val="24"/>
          <w:szCs w:val="24"/>
        </w:rPr>
        <w:t>e</w:t>
      </w:r>
      <w:r w:rsidR="0020740B">
        <w:rPr>
          <w:rFonts w:ascii="Times New Roman" w:hAnsi="Times New Roman" w:cs="Times New Roman"/>
          <w:sz w:val="24"/>
          <w:szCs w:val="24"/>
        </w:rPr>
        <w:t>n</w:t>
      </w:r>
      <w:r w:rsidR="00257941">
        <w:rPr>
          <w:rFonts w:ascii="Times New Roman" w:hAnsi="Times New Roman" w:cs="Times New Roman"/>
          <w:sz w:val="24"/>
          <w:szCs w:val="24"/>
        </w:rPr>
        <w:t>es</w:t>
      </w:r>
      <w:r w:rsidR="004C401D" w:rsidRPr="003E5BD3">
        <w:rPr>
          <w:rFonts w:ascii="Times New Roman" w:hAnsi="Times New Roman" w:cs="Times New Roman"/>
          <w:sz w:val="24"/>
          <w:szCs w:val="24"/>
        </w:rPr>
        <w:t xml:space="preserve">. </w:t>
      </w:r>
      <w:r w:rsidR="00AF3B44" w:rsidRPr="003E5BD3">
        <w:rPr>
          <w:rFonts w:ascii="Times New Roman" w:hAnsi="Times New Roman" w:cs="Times New Roman"/>
          <w:sz w:val="24"/>
          <w:szCs w:val="24"/>
        </w:rPr>
        <w:t>Entonces se</w:t>
      </w:r>
      <w:r w:rsidR="004E5855" w:rsidRPr="003E5BD3">
        <w:rPr>
          <w:rFonts w:ascii="Times New Roman" w:hAnsi="Times New Roman" w:cs="Times New Roman"/>
          <w:sz w:val="24"/>
          <w:szCs w:val="24"/>
        </w:rPr>
        <w:t xml:space="preserve"> replantearía a la </w:t>
      </w:r>
      <w:r w:rsidR="00FF08AD">
        <w:rPr>
          <w:rFonts w:ascii="Times New Roman" w:hAnsi="Times New Roman" w:cs="Times New Roman"/>
          <w:sz w:val="24"/>
          <w:szCs w:val="24"/>
        </w:rPr>
        <w:t>o</w:t>
      </w:r>
      <w:r w:rsidR="00FF08AD" w:rsidRPr="003E5BD3">
        <w:rPr>
          <w:rFonts w:ascii="Times New Roman" w:hAnsi="Times New Roman" w:cs="Times New Roman"/>
          <w:sz w:val="24"/>
          <w:szCs w:val="24"/>
        </w:rPr>
        <w:t xml:space="preserve">rientación </w:t>
      </w:r>
      <w:r w:rsidR="004474BE">
        <w:rPr>
          <w:rFonts w:ascii="Times New Roman" w:hAnsi="Times New Roman" w:cs="Times New Roman"/>
          <w:sz w:val="24"/>
          <w:szCs w:val="24"/>
        </w:rPr>
        <w:t>e</w:t>
      </w:r>
      <w:r w:rsidR="00FF08AD" w:rsidRPr="003E5BD3">
        <w:rPr>
          <w:rFonts w:ascii="Times New Roman" w:hAnsi="Times New Roman" w:cs="Times New Roman"/>
          <w:sz w:val="24"/>
          <w:szCs w:val="24"/>
        </w:rPr>
        <w:t xml:space="preserve">ducativa </w:t>
      </w:r>
      <w:r w:rsidR="007D1B8C" w:rsidRPr="003E5BD3">
        <w:rPr>
          <w:rFonts w:ascii="Times New Roman" w:hAnsi="Times New Roman" w:cs="Times New Roman"/>
          <w:sz w:val="24"/>
          <w:szCs w:val="24"/>
        </w:rPr>
        <w:t>como algo que apoye mejor los aspectos social, cultural</w:t>
      </w:r>
      <w:r w:rsidR="00FF08AD">
        <w:rPr>
          <w:rFonts w:ascii="Times New Roman" w:hAnsi="Times New Roman" w:cs="Times New Roman"/>
          <w:sz w:val="24"/>
          <w:szCs w:val="24"/>
        </w:rPr>
        <w:t xml:space="preserve"> y emocional</w:t>
      </w:r>
      <w:r w:rsidR="004474BE">
        <w:rPr>
          <w:rFonts w:ascii="Times New Roman" w:hAnsi="Times New Roman" w:cs="Times New Roman"/>
          <w:sz w:val="24"/>
          <w:szCs w:val="24"/>
        </w:rPr>
        <w:t>.</w:t>
      </w:r>
    </w:p>
    <w:p w14:paraId="447FB8D8" w14:textId="3644BEC2" w:rsidR="00F5726A" w:rsidRDefault="002275B4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igual forma</w:t>
      </w:r>
      <w:r w:rsidR="001D461A" w:rsidRPr="003E5BD3">
        <w:rPr>
          <w:rFonts w:ascii="Times New Roman" w:hAnsi="Times New Roman" w:cs="Times New Roman"/>
          <w:sz w:val="24"/>
          <w:szCs w:val="24"/>
        </w:rPr>
        <w:t xml:space="preserve">, </w:t>
      </w:r>
      <w:r w:rsidR="007C0D9B" w:rsidRPr="003E5BD3">
        <w:rPr>
          <w:rFonts w:ascii="Times New Roman" w:hAnsi="Times New Roman" w:cs="Times New Roman"/>
          <w:sz w:val="24"/>
          <w:szCs w:val="24"/>
        </w:rPr>
        <w:t>se plantean algunos factores</w:t>
      </w:r>
      <w:r w:rsidR="00D47DC1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F585D" w:rsidRPr="003E5BD3">
        <w:rPr>
          <w:rFonts w:ascii="Times New Roman" w:hAnsi="Times New Roman" w:cs="Times New Roman"/>
          <w:sz w:val="24"/>
          <w:szCs w:val="24"/>
        </w:rPr>
        <w:t xml:space="preserve">en esta investigación </w:t>
      </w:r>
      <w:r w:rsidR="00D47DC1" w:rsidRPr="003E5BD3">
        <w:rPr>
          <w:rFonts w:ascii="Times New Roman" w:hAnsi="Times New Roman" w:cs="Times New Roman"/>
          <w:sz w:val="24"/>
          <w:szCs w:val="24"/>
        </w:rPr>
        <w:t xml:space="preserve">por los cuales los jóvenes no toman a la </w:t>
      </w:r>
      <w:r w:rsidR="00123071">
        <w:rPr>
          <w:rFonts w:ascii="Times New Roman" w:hAnsi="Times New Roman" w:cs="Times New Roman"/>
          <w:sz w:val="24"/>
          <w:szCs w:val="24"/>
        </w:rPr>
        <w:t>ligera</w:t>
      </w:r>
      <w:r w:rsidR="00123071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47DC1" w:rsidRPr="003E5BD3">
        <w:rPr>
          <w:rFonts w:ascii="Times New Roman" w:hAnsi="Times New Roman" w:cs="Times New Roman"/>
          <w:sz w:val="24"/>
          <w:szCs w:val="24"/>
        </w:rPr>
        <w:t>qu</w:t>
      </w:r>
      <w:r w:rsidR="004474BE">
        <w:rPr>
          <w:rFonts w:ascii="Times New Roman" w:hAnsi="Times New Roman" w:cs="Times New Roman"/>
          <w:sz w:val="24"/>
          <w:szCs w:val="24"/>
        </w:rPr>
        <w:t>é</w:t>
      </w:r>
      <w:r w:rsidR="00D47DC1" w:rsidRPr="003E5BD3">
        <w:rPr>
          <w:rFonts w:ascii="Times New Roman" w:hAnsi="Times New Roman" w:cs="Times New Roman"/>
          <w:sz w:val="24"/>
          <w:szCs w:val="24"/>
        </w:rPr>
        <w:t xml:space="preserve"> licenciatura estudiar</w:t>
      </w:r>
      <w:r w:rsidR="00C46925">
        <w:rPr>
          <w:rFonts w:ascii="Times New Roman" w:hAnsi="Times New Roman" w:cs="Times New Roman"/>
          <w:sz w:val="24"/>
          <w:szCs w:val="24"/>
        </w:rPr>
        <w:t xml:space="preserve">; muchos de ellos </w:t>
      </w:r>
      <w:r w:rsidR="00123071">
        <w:rPr>
          <w:rFonts w:ascii="Times New Roman" w:hAnsi="Times New Roman" w:cs="Times New Roman"/>
          <w:sz w:val="24"/>
          <w:szCs w:val="24"/>
        </w:rPr>
        <w:t>tienen origen</w:t>
      </w:r>
      <w:r w:rsidR="00C46925">
        <w:rPr>
          <w:rFonts w:ascii="Times New Roman" w:hAnsi="Times New Roman" w:cs="Times New Roman"/>
          <w:sz w:val="24"/>
          <w:szCs w:val="24"/>
        </w:rPr>
        <w:t xml:space="preserve"> </w:t>
      </w:r>
      <w:r w:rsidR="00123071">
        <w:rPr>
          <w:rFonts w:ascii="Times New Roman" w:hAnsi="Times New Roman" w:cs="Times New Roman"/>
          <w:sz w:val="24"/>
          <w:szCs w:val="24"/>
        </w:rPr>
        <w:t>en</w:t>
      </w:r>
      <w:r w:rsidR="002421FB" w:rsidRPr="003E5BD3">
        <w:rPr>
          <w:rFonts w:ascii="Times New Roman" w:hAnsi="Times New Roman" w:cs="Times New Roman"/>
          <w:sz w:val="24"/>
          <w:szCs w:val="24"/>
        </w:rPr>
        <w:t xml:space="preserve"> la opinión de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sus familiares</w:t>
      </w:r>
      <w:r w:rsidR="00855946">
        <w:rPr>
          <w:rFonts w:ascii="Times New Roman" w:hAnsi="Times New Roman" w:cs="Times New Roman"/>
          <w:sz w:val="24"/>
          <w:szCs w:val="24"/>
        </w:rPr>
        <w:t>,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855946">
        <w:rPr>
          <w:rFonts w:ascii="Times New Roman" w:hAnsi="Times New Roman" w:cs="Times New Roman"/>
          <w:sz w:val="24"/>
          <w:szCs w:val="24"/>
        </w:rPr>
        <w:t>quienes</w:t>
      </w:r>
      <w:r w:rsidR="00C46925">
        <w:rPr>
          <w:rFonts w:ascii="Times New Roman" w:hAnsi="Times New Roman" w:cs="Times New Roman"/>
          <w:sz w:val="24"/>
          <w:szCs w:val="24"/>
        </w:rPr>
        <w:t>,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como sabemos</w:t>
      </w:r>
      <w:r w:rsidR="00C46925">
        <w:rPr>
          <w:rFonts w:ascii="Times New Roman" w:hAnsi="Times New Roman" w:cs="Times New Roman"/>
          <w:sz w:val="24"/>
          <w:szCs w:val="24"/>
        </w:rPr>
        <w:t>,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juegan un papel primordial </w:t>
      </w:r>
      <w:r w:rsidR="00F02846">
        <w:rPr>
          <w:rFonts w:ascii="Times New Roman" w:hAnsi="Times New Roman" w:cs="Times New Roman"/>
          <w:sz w:val="24"/>
          <w:szCs w:val="24"/>
        </w:rPr>
        <w:t>en el futuro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F02846">
        <w:rPr>
          <w:rFonts w:ascii="Times New Roman" w:hAnsi="Times New Roman" w:cs="Times New Roman"/>
          <w:sz w:val="24"/>
          <w:szCs w:val="24"/>
        </w:rPr>
        <w:t>de</w:t>
      </w:r>
      <w:r w:rsidR="00F02846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C0D9B" w:rsidRPr="003E5BD3">
        <w:rPr>
          <w:rFonts w:ascii="Times New Roman" w:hAnsi="Times New Roman" w:cs="Times New Roman"/>
          <w:sz w:val="24"/>
          <w:szCs w:val="24"/>
        </w:rPr>
        <w:t>muchos jóvenes</w:t>
      </w:r>
      <w:r w:rsidR="00C46925">
        <w:rPr>
          <w:rFonts w:ascii="Times New Roman" w:hAnsi="Times New Roman" w:cs="Times New Roman"/>
          <w:sz w:val="24"/>
          <w:szCs w:val="24"/>
        </w:rPr>
        <w:t>.</w:t>
      </w:r>
      <w:r w:rsidR="00C4692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25F3">
        <w:rPr>
          <w:rFonts w:ascii="Times New Roman" w:hAnsi="Times New Roman" w:cs="Times New Roman"/>
          <w:sz w:val="24"/>
          <w:szCs w:val="24"/>
        </w:rPr>
        <w:t>De hecho, muchas veces no</w:t>
      </w:r>
      <w:r w:rsidR="00C4692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C0D9B" w:rsidRPr="003E5BD3">
        <w:rPr>
          <w:rFonts w:ascii="Times New Roman" w:hAnsi="Times New Roman" w:cs="Times New Roman"/>
          <w:sz w:val="24"/>
          <w:szCs w:val="24"/>
        </w:rPr>
        <w:t>solo se trata de una simple opinión</w:t>
      </w:r>
      <w:r w:rsidR="00C46925">
        <w:rPr>
          <w:rFonts w:ascii="Times New Roman" w:hAnsi="Times New Roman" w:cs="Times New Roman"/>
          <w:sz w:val="24"/>
          <w:szCs w:val="24"/>
        </w:rPr>
        <w:t>,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sino que también los padres ejercen un grado de presión en los hijos al opinar sobre </w:t>
      </w:r>
      <w:r w:rsidR="00AF3B44" w:rsidRPr="003E5BD3">
        <w:rPr>
          <w:rFonts w:ascii="Times New Roman" w:hAnsi="Times New Roman" w:cs="Times New Roman"/>
          <w:sz w:val="24"/>
          <w:szCs w:val="24"/>
        </w:rPr>
        <w:t>qué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es lo que deberían estudiar</w:t>
      </w:r>
      <w:r w:rsidR="00C46925">
        <w:rPr>
          <w:rFonts w:ascii="Times New Roman" w:hAnsi="Times New Roman" w:cs="Times New Roman"/>
          <w:sz w:val="24"/>
          <w:szCs w:val="24"/>
        </w:rPr>
        <w:t>,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imponiéndoles</w:t>
      </w:r>
      <w:r w:rsidR="00C46925">
        <w:rPr>
          <w:rFonts w:ascii="Times New Roman" w:hAnsi="Times New Roman" w:cs="Times New Roman"/>
          <w:sz w:val="24"/>
          <w:szCs w:val="24"/>
        </w:rPr>
        <w:t>,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en algunas ocasiones</w:t>
      </w:r>
      <w:r w:rsidR="00C46925">
        <w:rPr>
          <w:rFonts w:ascii="Times New Roman" w:hAnsi="Times New Roman" w:cs="Times New Roman"/>
          <w:sz w:val="24"/>
          <w:szCs w:val="24"/>
        </w:rPr>
        <w:t>,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que estudien lo que ellos estudiaron</w:t>
      </w:r>
      <w:r w:rsidR="00C46925">
        <w:rPr>
          <w:rFonts w:ascii="Times New Roman" w:hAnsi="Times New Roman" w:cs="Times New Roman"/>
          <w:sz w:val="24"/>
          <w:szCs w:val="24"/>
        </w:rPr>
        <w:t>,</w:t>
      </w:r>
      <w:r w:rsidR="007C0D9B" w:rsidRPr="003E5BD3">
        <w:rPr>
          <w:rFonts w:ascii="Times New Roman" w:hAnsi="Times New Roman" w:cs="Times New Roman"/>
          <w:sz w:val="24"/>
          <w:szCs w:val="24"/>
        </w:rPr>
        <w:t xml:space="preserve"> al igual que ellos lo hicieron en su momento con sus padres</w:t>
      </w:r>
      <w:r w:rsidR="00733917" w:rsidRPr="003E5BD3">
        <w:rPr>
          <w:rFonts w:ascii="Times New Roman" w:hAnsi="Times New Roman" w:cs="Times New Roman"/>
          <w:sz w:val="24"/>
          <w:szCs w:val="24"/>
        </w:rPr>
        <w:t>, siguiendo</w:t>
      </w:r>
      <w:r w:rsidR="004C401D" w:rsidRPr="003E5BD3">
        <w:rPr>
          <w:rFonts w:ascii="Times New Roman" w:hAnsi="Times New Roman" w:cs="Times New Roman"/>
          <w:sz w:val="24"/>
          <w:szCs w:val="24"/>
        </w:rPr>
        <w:t xml:space="preserve"> así</w:t>
      </w:r>
      <w:r w:rsidR="00733917" w:rsidRPr="003E5BD3">
        <w:rPr>
          <w:rFonts w:ascii="Times New Roman" w:hAnsi="Times New Roman" w:cs="Times New Roman"/>
          <w:sz w:val="24"/>
          <w:szCs w:val="24"/>
        </w:rPr>
        <w:t xml:space="preserve"> la tradición familiar</w:t>
      </w:r>
      <w:r w:rsidR="007C0D9B" w:rsidRPr="003E5BD3">
        <w:rPr>
          <w:rFonts w:ascii="Times New Roman" w:hAnsi="Times New Roman" w:cs="Times New Roman"/>
          <w:sz w:val="24"/>
          <w:szCs w:val="24"/>
        </w:rPr>
        <w:t>.</w:t>
      </w:r>
      <w:r w:rsidR="00733917" w:rsidRPr="003E5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B777A" w14:textId="1EA8EBBA" w:rsidR="001C6778" w:rsidRPr="003E5BD3" w:rsidRDefault="003C6D59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bien</w:t>
      </w:r>
      <w:r w:rsidR="00C469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ahondando en lo comentado líneas</w:t>
      </w:r>
      <w:r w:rsidR="00B9777C">
        <w:rPr>
          <w:rFonts w:ascii="Times New Roman" w:hAnsi="Times New Roman" w:cs="Times New Roman"/>
          <w:sz w:val="24"/>
          <w:szCs w:val="24"/>
        </w:rPr>
        <w:t xml:space="preserve"> más</w:t>
      </w:r>
      <w:r>
        <w:rPr>
          <w:rFonts w:ascii="Times New Roman" w:hAnsi="Times New Roman" w:cs="Times New Roman"/>
          <w:sz w:val="24"/>
          <w:szCs w:val="24"/>
        </w:rPr>
        <w:t xml:space="preserve"> arriba,</w:t>
      </w:r>
      <w:r w:rsidR="0073391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D4B0E">
        <w:rPr>
          <w:rFonts w:ascii="Times New Roman" w:hAnsi="Times New Roman" w:cs="Times New Roman"/>
          <w:sz w:val="24"/>
          <w:szCs w:val="24"/>
        </w:rPr>
        <w:t>algunos</w:t>
      </w:r>
      <w:r w:rsidR="00733917" w:rsidRPr="003E5BD3">
        <w:rPr>
          <w:rFonts w:ascii="Times New Roman" w:hAnsi="Times New Roman" w:cs="Times New Roman"/>
          <w:sz w:val="24"/>
          <w:szCs w:val="24"/>
        </w:rPr>
        <w:t xml:space="preserve"> profesores, </w:t>
      </w:r>
      <w:r w:rsidR="002D4B0E">
        <w:rPr>
          <w:rFonts w:ascii="Times New Roman" w:hAnsi="Times New Roman" w:cs="Times New Roman"/>
          <w:sz w:val="24"/>
          <w:szCs w:val="24"/>
        </w:rPr>
        <w:t>al sufrir en su momento</w:t>
      </w:r>
      <w:r w:rsidR="0073391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las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D4B0E">
        <w:rPr>
          <w:rFonts w:ascii="Times New Roman" w:hAnsi="Times New Roman" w:cs="Times New Roman"/>
          <w:sz w:val="24"/>
          <w:szCs w:val="24"/>
        </w:rPr>
        <w:t>misma</w:t>
      </w:r>
      <w:r w:rsidR="005E25F3">
        <w:rPr>
          <w:rFonts w:ascii="Times New Roman" w:hAnsi="Times New Roman" w:cs="Times New Roman"/>
          <w:sz w:val="24"/>
          <w:szCs w:val="24"/>
        </w:rPr>
        <w:t>s</w:t>
      </w:r>
      <w:r w:rsidR="002D4B0E">
        <w:rPr>
          <w:rFonts w:ascii="Times New Roman" w:hAnsi="Times New Roman" w:cs="Times New Roman"/>
          <w:sz w:val="24"/>
          <w:szCs w:val="24"/>
        </w:rPr>
        <w:t xml:space="preserve"> dudas</w:t>
      </w:r>
      <w:r w:rsidR="00733917" w:rsidRPr="003E5BD3">
        <w:rPr>
          <w:rFonts w:ascii="Times New Roman" w:hAnsi="Times New Roman" w:cs="Times New Roman"/>
          <w:sz w:val="24"/>
          <w:szCs w:val="24"/>
        </w:rPr>
        <w:t xml:space="preserve"> que los jóvenes </w:t>
      </w:r>
      <w:r w:rsidR="00641AED">
        <w:rPr>
          <w:rFonts w:ascii="Times New Roman" w:hAnsi="Times New Roman" w:cs="Times New Roman"/>
          <w:sz w:val="24"/>
          <w:szCs w:val="24"/>
        </w:rPr>
        <w:t xml:space="preserve">de hoy en día </w:t>
      </w:r>
      <w:r w:rsidR="00733917" w:rsidRPr="003E5BD3">
        <w:rPr>
          <w:rFonts w:ascii="Times New Roman" w:hAnsi="Times New Roman" w:cs="Times New Roman"/>
          <w:sz w:val="24"/>
          <w:szCs w:val="24"/>
        </w:rPr>
        <w:t>tienen sobre qu</w:t>
      </w:r>
      <w:r w:rsidR="002D4B0E">
        <w:rPr>
          <w:rFonts w:ascii="Times New Roman" w:hAnsi="Times New Roman" w:cs="Times New Roman"/>
          <w:sz w:val="24"/>
          <w:szCs w:val="24"/>
        </w:rPr>
        <w:t>é</w:t>
      </w:r>
      <w:r w:rsidR="00733917" w:rsidRPr="003E5BD3">
        <w:rPr>
          <w:rFonts w:ascii="Times New Roman" w:hAnsi="Times New Roman" w:cs="Times New Roman"/>
          <w:sz w:val="24"/>
          <w:szCs w:val="24"/>
        </w:rPr>
        <w:t xml:space="preserve"> elección </w:t>
      </w:r>
      <w:r w:rsidR="00573309" w:rsidRPr="003E5BD3">
        <w:rPr>
          <w:rFonts w:ascii="Times New Roman" w:hAnsi="Times New Roman" w:cs="Times New Roman"/>
          <w:sz w:val="24"/>
          <w:szCs w:val="24"/>
        </w:rPr>
        <w:t>de licenciatura tomar</w:t>
      </w:r>
      <w:r w:rsidR="002D4B0E">
        <w:rPr>
          <w:rFonts w:ascii="Times New Roman" w:hAnsi="Times New Roman" w:cs="Times New Roman"/>
          <w:sz w:val="24"/>
          <w:szCs w:val="24"/>
        </w:rPr>
        <w:t>, suelen transmitir</w:t>
      </w:r>
      <w:r w:rsidR="005E25F3">
        <w:rPr>
          <w:rFonts w:ascii="Times New Roman" w:hAnsi="Times New Roman" w:cs="Times New Roman"/>
          <w:sz w:val="24"/>
          <w:szCs w:val="24"/>
        </w:rPr>
        <w:t xml:space="preserve"> más bien</w:t>
      </w:r>
      <w:r w:rsidR="002D4B0E">
        <w:rPr>
          <w:rFonts w:ascii="Times New Roman" w:hAnsi="Times New Roman" w:cs="Times New Roman"/>
          <w:sz w:val="24"/>
          <w:szCs w:val="24"/>
        </w:rPr>
        <w:t xml:space="preserve"> incerti</w:t>
      </w:r>
      <w:r w:rsidR="0020740B">
        <w:rPr>
          <w:rFonts w:ascii="Times New Roman" w:hAnsi="Times New Roman" w:cs="Times New Roman"/>
          <w:sz w:val="24"/>
          <w:szCs w:val="24"/>
        </w:rPr>
        <w:t>d</w:t>
      </w:r>
      <w:r w:rsidR="002D4B0E">
        <w:rPr>
          <w:rFonts w:ascii="Times New Roman" w:hAnsi="Times New Roman" w:cs="Times New Roman"/>
          <w:sz w:val="24"/>
          <w:szCs w:val="24"/>
        </w:rPr>
        <w:t>umbre</w:t>
      </w:r>
      <w:r w:rsidR="00641AED">
        <w:rPr>
          <w:rFonts w:ascii="Times New Roman" w:hAnsi="Times New Roman" w:cs="Times New Roman"/>
          <w:sz w:val="24"/>
          <w:szCs w:val="24"/>
        </w:rPr>
        <w:t>, lo cual se ve refle</w:t>
      </w:r>
      <w:r w:rsidR="002E578C">
        <w:rPr>
          <w:rFonts w:ascii="Times New Roman" w:hAnsi="Times New Roman" w:cs="Times New Roman"/>
          <w:sz w:val="24"/>
          <w:szCs w:val="24"/>
        </w:rPr>
        <w:t>j</w:t>
      </w:r>
      <w:r w:rsidR="00641AED">
        <w:rPr>
          <w:rFonts w:ascii="Times New Roman" w:hAnsi="Times New Roman" w:cs="Times New Roman"/>
          <w:sz w:val="24"/>
          <w:szCs w:val="24"/>
        </w:rPr>
        <w:t>ado en las malas decisiones profesionales de sus estudiantes</w:t>
      </w:r>
      <w:r w:rsidR="001A7D26">
        <w:rPr>
          <w:rFonts w:ascii="Times New Roman" w:hAnsi="Times New Roman" w:cs="Times New Roman"/>
          <w:sz w:val="24"/>
          <w:szCs w:val="24"/>
        </w:rPr>
        <w:t xml:space="preserve">; </w:t>
      </w:r>
      <w:r w:rsidR="00265C13">
        <w:rPr>
          <w:rFonts w:ascii="Times New Roman" w:hAnsi="Times New Roman" w:cs="Times New Roman"/>
          <w:sz w:val="24"/>
          <w:szCs w:val="24"/>
        </w:rPr>
        <w:t>otro</w:t>
      </w:r>
      <w:r w:rsidR="00977EC5">
        <w:rPr>
          <w:rFonts w:ascii="Times New Roman" w:hAnsi="Times New Roman" w:cs="Times New Roman"/>
          <w:sz w:val="24"/>
          <w:szCs w:val="24"/>
        </w:rPr>
        <w:t>s</w:t>
      </w:r>
      <w:r w:rsidR="001A7D26">
        <w:rPr>
          <w:rFonts w:ascii="Times New Roman" w:hAnsi="Times New Roman" w:cs="Times New Roman"/>
          <w:sz w:val="24"/>
          <w:szCs w:val="24"/>
        </w:rPr>
        <w:t xml:space="preserve"> instructores,</w:t>
      </w:r>
      <w:r w:rsidR="00F02846">
        <w:rPr>
          <w:rFonts w:ascii="Times New Roman" w:hAnsi="Times New Roman" w:cs="Times New Roman"/>
          <w:sz w:val="24"/>
          <w:szCs w:val="24"/>
        </w:rPr>
        <w:t xml:space="preserve"> </w:t>
      </w:r>
      <w:r w:rsidR="00BD1B71">
        <w:rPr>
          <w:rFonts w:ascii="Times New Roman" w:hAnsi="Times New Roman" w:cs="Times New Roman"/>
          <w:sz w:val="24"/>
          <w:szCs w:val="24"/>
        </w:rPr>
        <w:t>ya sea aunado o independientemente de lo anterior</w:t>
      </w:r>
      <w:r w:rsidR="00F02846">
        <w:rPr>
          <w:rFonts w:ascii="Times New Roman" w:hAnsi="Times New Roman" w:cs="Times New Roman"/>
          <w:sz w:val="24"/>
          <w:szCs w:val="24"/>
        </w:rPr>
        <w:t>,</w:t>
      </w:r>
      <w:r w:rsidR="00D47DC1" w:rsidRPr="003E5BD3">
        <w:rPr>
          <w:rFonts w:ascii="Times New Roman" w:hAnsi="Times New Roman" w:cs="Times New Roman"/>
          <w:sz w:val="24"/>
          <w:szCs w:val="24"/>
        </w:rPr>
        <w:t xml:space="preserve"> a pesar de </w:t>
      </w:r>
      <w:r w:rsidR="00BD1B71">
        <w:rPr>
          <w:rFonts w:ascii="Times New Roman" w:hAnsi="Times New Roman" w:cs="Times New Roman"/>
          <w:sz w:val="24"/>
          <w:szCs w:val="24"/>
        </w:rPr>
        <w:t>contar con</w:t>
      </w:r>
      <w:r w:rsidR="00BD1B71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47DC1" w:rsidRPr="003E5BD3">
        <w:rPr>
          <w:rFonts w:ascii="Times New Roman" w:hAnsi="Times New Roman" w:cs="Times New Roman"/>
          <w:sz w:val="24"/>
          <w:szCs w:val="24"/>
        </w:rPr>
        <w:t>diferentes formas de orientar</w:t>
      </w:r>
      <w:r w:rsidR="001A7D26">
        <w:rPr>
          <w:rFonts w:ascii="Times New Roman" w:hAnsi="Times New Roman" w:cs="Times New Roman"/>
          <w:sz w:val="24"/>
          <w:szCs w:val="24"/>
        </w:rPr>
        <w:t>,</w:t>
      </w:r>
      <w:r w:rsidR="00D47DC1" w:rsidRPr="003E5BD3">
        <w:rPr>
          <w:rFonts w:ascii="Times New Roman" w:hAnsi="Times New Roman" w:cs="Times New Roman"/>
          <w:sz w:val="24"/>
          <w:szCs w:val="24"/>
        </w:rPr>
        <w:t xml:space="preserve"> ya sea virtual o presencial</w:t>
      </w:r>
      <w:r w:rsidR="001A7D26">
        <w:rPr>
          <w:rFonts w:ascii="Times New Roman" w:hAnsi="Times New Roman" w:cs="Times New Roman"/>
          <w:sz w:val="24"/>
          <w:szCs w:val="24"/>
        </w:rPr>
        <w:t>,</w:t>
      </w:r>
      <w:r w:rsidR="00D47DC1" w:rsidRPr="003E5BD3">
        <w:rPr>
          <w:rFonts w:ascii="Times New Roman" w:hAnsi="Times New Roman" w:cs="Times New Roman"/>
          <w:sz w:val="24"/>
          <w:szCs w:val="24"/>
        </w:rPr>
        <w:t xml:space="preserve"> no cumplen bien con los estándares establecidos en los programas de orientación educativa que se imparten en los </w:t>
      </w:r>
      <w:r w:rsidR="001A7D26">
        <w:rPr>
          <w:rFonts w:ascii="Times New Roman" w:hAnsi="Times New Roman" w:cs="Times New Roman"/>
          <w:sz w:val="24"/>
          <w:szCs w:val="24"/>
        </w:rPr>
        <w:t>bachilleratos</w:t>
      </w:r>
      <w:r w:rsidR="00F5726A">
        <w:rPr>
          <w:rFonts w:ascii="Times New Roman" w:hAnsi="Times New Roman" w:cs="Times New Roman"/>
          <w:sz w:val="24"/>
          <w:szCs w:val="24"/>
        </w:rPr>
        <w:t>, lo que causa los mismos efectos negativos en el alumnado</w:t>
      </w:r>
      <w:r w:rsidR="00F72F15" w:rsidRPr="003E5BD3">
        <w:rPr>
          <w:rFonts w:ascii="Times New Roman" w:hAnsi="Times New Roman" w:cs="Times New Roman"/>
          <w:sz w:val="24"/>
          <w:szCs w:val="24"/>
        </w:rPr>
        <w:t>.</w:t>
      </w:r>
    </w:p>
    <w:p w14:paraId="17A358F7" w14:textId="71637866" w:rsidR="00DF6619" w:rsidRPr="003E5BD3" w:rsidRDefault="00CC1CF3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respecto, </w:t>
      </w:r>
      <w:r w:rsidR="006A3C7E" w:rsidRPr="003E5BD3">
        <w:rPr>
          <w:rFonts w:ascii="Times New Roman" w:hAnsi="Times New Roman" w:cs="Times New Roman"/>
          <w:noProof/>
          <w:sz w:val="24"/>
          <w:szCs w:val="24"/>
        </w:rPr>
        <w:t>Ortiz, Nápoles</w:t>
      </w:r>
      <w:r w:rsidR="006A3C7E">
        <w:rPr>
          <w:rFonts w:ascii="Times New Roman" w:hAnsi="Times New Roman" w:cs="Times New Roman"/>
          <w:noProof/>
          <w:sz w:val="24"/>
          <w:szCs w:val="24"/>
        </w:rPr>
        <w:t xml:space="preserve"> y</w:t>
      </w:r>
      <w:r w:rsidR="006A3C7E" w:rsidRPr="003E5BD3">
        <w:rPr>
          <w:rFonts w:ascii="Times New Roman" w:hAnsi="Times New Roman" w:cs="Times New Roman"/>
          <w:noProof/>
          <w:sz w:val="24"/>
          <w:szCs w:val="24"/>
        </w:rPr>
        <w:t xml:space="preserve"> Sánchez </w:t>
      </w:r>
      <w:r w:rsidR="006A3C7E">
        <w:rPr>
          <w:rFonts w:ascii="Times New Roman" w:hAnsi="Times New Roman" w:cs="Times New Roman"/>
          <w:noProof/>
          <w:sz w:val="24"/>
          <w:szCs w:val="24"/>
        </w:rPr>
        <w:t>(</w:t>
      </w:r>
      <w:r w:rsidR="006A3C7E" w:rsidRPr="003E5BD3">
        <w:rPr>
          <w:rFonts w:ascii="Times New Roman" w:hAnsi="Times New Roman" w:cs="Times New Roman"/>
          <w:noProof/>
          <w:sz w:val="24"/>
          <w:szCs w:val="24"/>
        </w:rPr>
        <w:t>2013)</w:t>
      </w:r>
      <w:r w:rsidR="006A3C7E">
        <w:rPr>
          <w:rFonts w:ascii="Times New Roman" w:hAnsi="Times New Roman" w:cs="Times New Roman"/>
          <w:noProof/>
          <w:sz w:val="24"/>
          <w:szCs w:val="24"/>
        </w:rPr>
        <w:t xml:space="preserve"> comentan que</w:t>
      </w:r>
      <w:r w:rsidR="004B15BA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F6619" w:rsidRPr="003E5BD3">
        <w:rPr>
          <w:rFonts w:ascii="Times New Roman" w:hAnsi="Times New Roman" w:cs="Times New Roman"/>
          <w:sz w:val="24"/>
          <w:szCs w:val="24"/>
        </w:rPr>
        <w:t>“</w:t>
      </w:r>
      <w:r w:rsidR="006A3C7E">
        <w:rPr>
          <w:rFonts w:ascii="Times New Roman" w:hAnsi="Times New Roman" w:cs="Times New Roman"/>
          <w:sz w:val="24"/>
          <w:szCs w:val="24"/>
        </w:rPr>
        <w:t>l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a </w:t>
      </w:r>
      <w:r w:rsidR="006A3C7E">
        <w:rPr>
          <w:rFonts w:ascii="Times New Roman" w:hAnsi="Times New Roman" w:cs="Times New Roman"/>
          <w:sz w:val="24"/>
          <w:szCs w:val="24"/>
        </w:rPr>
        <w:t>o</w:t>
      </w:r>
      <w:r w:rsidR="006A3C7E" w:rsidRPr="003E5BD3">
        <w:rPr>
          <w:rFonts w:ascii="Times New Roman" w:hAnsi="Times New Roman" w:cs="Times New Roman"/>
          <w:sz w:val="24"/>
          <w:szCs w:val="24"/>
        </w:rPr>
        <w:t xml:space="preserve">rientación </w:t>
      </w:r>
      <w:r w:rsidR="006A3C7E">
        <w:rPr>
          <w:rFonts w:ascii="Times New Roman" w:hAnsi="Times New Roman" w:cs="Times New Roman"/>
          <w:sz w:val="24"/>
          <w:szCs w:val="24"/>
        </w:rPr>
        <w:t>e</w:t>
      </w:r>
      <w:r w:rsidR="006A3C7E" w:rsidRPr="003E5BD3">
        <w:rPr>
          <w:rFonts w:ascii="Times New Roman" w:hAnsi="Times New Roman" w:cs="Times New Roman"/>
          <w:sz w:val="24"/>
          <w:szCs w:val="24"/>
        </w:rPr>
        <w:t>ducativa</w:t>
      </w:r>
      <w:r w:rsidR="006A3C7E">
        <w:rPr>
          <w:rFonts w:ascii="Times New Roman" w:hAnsi="Times New Roman" w:cs="Times New Roman"/>
          <w:sz w:val="24"/>
          <w:szCs w:val="24"/>
        </w:rPr>
        <w:t xml:space="preserve"> [funge]</w:t>
      </w:r>
      <w:r w:rsidR="006A3C7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como función profesional en la educación superior”. </w:t>
      </w:r>
      <w:r w:rsidR="006A3C7E">
        <w:rPr>
          <w:rFonts w:ascii="Times New Roman" w:hAnsi="Times New Roman" w:cs="Times New Roman"/>
          <w:sz w:val="24"/>
          <w:szCs w:val="24"/>
        </w:rPr>
        <w:t>En su trabajo de investigación, se encuestó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a 11 profesores de la </w:t>
      </w:r>
      <w:r w:rsidR="00DF6619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Licenciatura en Educación Preescolar de la Universidad de Ciencias Pedagógicas de 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Holguín de Cuba, </w:t>
      </w:r>
      <w:r w:rsidR="006A3C7E">
        <w:rPr>
          <w:rFonts w:ascii="Times New Roman" w:hAnsi="Times New Roman" w:cs="Times New Roman"/>
          <w:sz w:val="24"/>
          <w:szCs w:val="24"/>
        </w:rPr>
        <w:t>gracias a lo cual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se pudieron dar cuenta de que la mayoría de los profesores de la asignatura de </w:t>
      </w:r>
      <w:r w:rsidR="00DF6619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Orientación Educativa </w:t>
      </w:r>
      <w:r w:rsidR="00DF6619" w:rsidRPr="003E5BD3">
        <w:rPr>
          <w:rFonts w:ascii="Times New Roman" w:hAnsi="Times New Roman" w:cs="Times New Roman"/>
          <w:sz w:val="24"/>
          <w:szCs w:val="24"/>
        </w:rPr>
        <w:t>no están bien preparados por el simple hecho de que solo se quedan con lo que las diferentes instituciones educativas les proporciona</w:t>
      </w:r>
      <w:r w:rsidR="004C401D" w:rsidRPr="003E5BD3">
        <w:rPr>
          <w:rFonts w:ascii="Times New Roman" w:hAnsi="Times New Roman" w:cs="Times New Roman"/>
          <w:sz w:val="24"/>
          <w:szCs w:val="24"/>
        </w:rPr>
        <w:t>n y no son capaces de indagar má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s allá de lo que tienen para poder dar una </w:t>
      </w:r>
      <w:r w:rsidR="00DF6619" w:rsidRPr="003E5BD3">
        <w:rPr>
          <w:rFonts w:ascii="Times New Roman" w:hAnsi="Times New Roman" w:cs="Times New Roman"/>
          <w:sz w:val="24"/>
          <w:szCs w:val="24"/>
        </w:rPr>
        <w:lastRenderedPageBreak/>
        <w:t>buena orientación a los jóvenes estudian</w:t>
      </w:r>
      <w:r w:rsidR="004C401D" w:rsidRPr="003E5BD3">
        <w:rPr>
          <w:rFonts w:ascii="Times New Roman" w:hAnsi="Times New Roman" w:cs="Times New Roman"/>
          <w:sz w:val="24"/>
          <w:szCs w:val="24"/>
        </w:rPr>
        <w:t>tes</w:t>
      </w:r>
      <w:r w:rsidR="006A3C7E">
        <w:rPr>
          <w:rFonts w:ascii="Times New Roman" w:hAnsi="Times New Roman" w:cs="Times New Roman"/>
          <w:sz w:val="24"/>
          <w:szCs w:val="24"/>
        </w:rPr>
        <w:t>.</w:t>
      </w:r>
      <w:r w:rsidR="006A3C7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6A3C7E">
        <w:rPr>
          <w:rFonts w:ascii="Times New Roman" w:hAnsi="Times New Roman" w:cs="Times New Roman"/>
          <w:sz w:val="24"/>
          <w:szCs w:val="24"/>
        </w:rPr>
        <w:t>En consecuencia,</w:t>
      </w:r>
      <w:r w:rsidR="004C401D" w:rsidRPr="003E5BD3">
        <w:rPr>
          <w:rFonts w:ascii="Times New Roman" w:hAnsi="Times New Roman" w:cs="Times New Roman"/>
          <w:sz w:val="24"/>
          <w:szCs w:val="24"/>
        </w:rPr>
        <w:t xml:space="preserve"> los estudiantes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no </w:t>
      </w:r>
      <w:r w:rsidR="006A3C7E">
        <w:rPr>
          <w:rFonts w:ascii="Times New Roman" w:hAnsi="Times New Roman" w:cs="Times New Roman"/>
          <w:sz w:val="24"/>
          <w:szCs w:val="24"/>
        </w:rPr>
        <w:t>tienen</w:t>
      </w:r>
      <w:r w:rsidR="006A3C7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C6778" w:rsidRPr="003E5BD3">
        <w:rPr>
          <w:rFonts w:ascii="Times New Roman" w:hAnsi="Times New Roman" w:cs="Times New Roman"/>
          <w:sz w:val="24"/>
          <w:szCs w:val="24"/>
        </w:rPr>
        <w:t xml:space="preserve">una buena orientación o </w:t>
      </w:r>
      <w:r w:rsidR="00DF6619" w:rsidRPr="003E5BD3">
        <w:rPr>
          <w:rFonts w:ascii="Times New Roman" w:hAnsi="Times New Roman" w:cs="Times New Roman"/>
          <w:sz w:val="24"/>
          <w:szCs w:val="24"/>
        </w:rPr>
        <w:t>amplia información de lo</w:t>
      </w:r>
      <w:r w:rsidR="004C401D" w:rsidRPr="003E5BD3">
        <w:rPr>
          <w:rFonts w:ascii="Times New Roman" w:hAnsi="Times New Roman" w:cs="Times New Roman"/>
          <w:sz w:val="24"/>
          <w:szCs w:val="24"/>
        </w:rPr>
        <w:t xml:space="preserve"> que las diferentes licenciaturas </w:t>
      </w:r>
      <w:r w:rsidR="00DF6619" w:rsidRPr="003E5BD3">
        <w:rPr>
          <w:rFonts w:ascii="Times New Roman" w:hAnsi="Times New Roman" w:cs="Times New Roman"/>
          <w:sz w:val="24"/>
          <w:szCs w:val="24"/>
        </w:rPr>
        <w:t>les pueden ofrecer</w:t>
      </w:r>
      <w:r w:rsidR="002173D2">
        <w:rPr>
          <w:rFonts w:ascii="Times New Roman" w:hAnsi="Times New Roman" w:cs="Times New Roman"/>
          <w:sz w:val="24"/>
          <w:szCs w:val="24"/>
        </w:rPr>
        <w:t xml:space="preserve">. Además, Ortiz </w:t>
      </w:r>
      <w:r w:rsidR="002173D2" w:rsidRPr="00B773EF">
        <w:rPr>
          <w:rFonts w:ascii="Times New Roman" w:hAnsi="Times New Roman" w:cs="Times New Roman"/>
          <w:i/>
          <w:sz w:val="24"/>
          <w:szCs w:val="24"/>
        </w:rPr>
        <w:t>et al.</w:t>
      </w:r>
      <w:r w:rsidR="002173D2">
        <w:rPr>
          <w:rFonts w:ascii="Times New Roman" w:hAnsi="Times New Roman" w:cs="Times New Roman"/>
          <w:sz w:val="24"/>
          <w:szCs w:val="24"/>
        </w:rPr>
        <w:t xml:space="preserve"> (2013) se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25F3">
        <w:rPr>
          <w:rFonts w:ascii="Times New Roman" w:hAnsi="Times New Roman" w:cs="Times New Roman"/>
          <w:sz w:val="24"/>
          <w:szCs w:val="24"/>
        </w:rPr>
        <w:t>percataron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de que para muchos de los jóvenes que están estudiando existen tres niveles de integración a lo profesional:</w:t>
      </w:r>
    </w:p>
    <w:p w14:paraId="7098C6CE" w14:textId="77777777" w:rsidR="00DF6619" w:rsidRPr="00B773EF" w:rsidRDefault="00DF6619" w:rsidP="00B773E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3EF">
        <w:rPr>
          <w:rFonts w:ascii="Times New Roman" w:hAnsi="Times New Roman" w:cs="Times New Roman"/>
          <w:sz w:val="24"/>
          <w:szCs w:val="24"/>
        </w:rPr>
        <w:t>Nivel superior: tienen metas y objetivos bien establecidos sobre qué estudiar.</w:t>
      </w:r>
    </w:p>
    <w:p w14:paraId="300FCD30" w14:textId="77777777" w:rsidR="00DF6619" w:rsidRPr="00B773EF" w:rsidRDefault="00DF6619" w:rsidP="00B773E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3EF">
        <w:rPr>
          <w:rFonts w:ascii="Times New Roman" w:hAnsi="Times New Roman" w:cs="Times New Roman"/>
          <w:sz w:val="24"/>
          <w:szCs w:val="24"/>
        </w:rPr>
        <w:t>Nivel medio: tienen poca reflexión sobre lo que harán en un futuro.</w:t>
      </w:r>
    </w:p>
    <w:p w14:paraId="693F8A1E" w14:textId="77777777" w:rsidR="00DF6619" w:rsidRPr="00B773EF" w:rsidRDefault="00DF6619" w:rsidP="00B773E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3EF">
        <w:rPr>
          <w:rFonts w:ascii="Times New Roman" w:hAnsi="Times New Roman" w:cs="Times New Roman"/>
          <w:sz w:val="24"/>
          <w:szCs w:val="24"/>
        </w:rPr>
        <w:t xml:space="preserve">Nivel inferior: no cuentan con ningún interés profesional. </w:t>
      </w:r>
    </w:p>
    <w:p w14:paraId="0AC91718" w14:textId="04A59AFE" w:rsidR="00D51C66" w:rsidRPr="003E5BD3" w:rsidRDefault="00123071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Es por e</w:t>
      </w:r>
      <w:r w:rsidR="002E578C">
        <w:rPr>
          <w:rFonts w:ascii="Times New Roman" w:hAnsi="Times New Roman" w:cs="Times New Roman"/>
          <w:iCs/>
          <w:sz w:val="24"/>
          <w:szCs w:val="24"/>
        </w:rPr>
        <w:t>sto por lo que, ante tal escen</w:t>
      </w:r>
      <w:r>
        <w:rPr>
          <w:rFonts w:ascii="Times New Roman" w:hAnsi="Times New Roman" w:cs="Times New Roman"/>
          <w:iCs/>
          <w:sz w:val="24"/>
          <w:szCs w:val="24"/>
        </w:rPr>
        <w:t>ario,</w:t>
      </w:r>
      <w:r w:rsidR="00DF6619" w:rsidRPr="003E5BD3">
        <w:rPr>
          <w:rFonts w:ascii="Times New Roman" w:hAnsi="Times New Roman" w:cs="Times New Roman"/>
          <w:iCs/>
          <w:sz w:val="24"/>
          <w:szCs w:val="24"/>
        </w:rPr>
        <w:t xml:space="preserve"> el profesor no </w:t>
      </w:r>
      <w:r w:rsidR="00AF3B44" w:rsidRPr="003E5BD3">
        <w:rPr>
          <w:rFonts w:ascii="Times New Roman" w:hAnsi="Times New Roman" w:cs="Times New Roman"/>
          <w:iCs/>
          <w:sz w:val="24"/>
          <w:szCs w:val="24"/>
        </w:rPr>
        <w:t>solo</w:t>
      </w:r>
      <w:r w:rsidR="00DF6619" w:rsidRPr="003E5BD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debe</w:t>
      </w:r>
      <w:r w:rsidRPr="003E5B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6619" w:rsidRPr="003E5BD3">
        <w:rPr>
          <w:rFonts w:ascii="Times New Roman" w:hAnsi="Times New Roman" w:cs="Times New Roman"/>
          <w:iCs/>
          <w:sz w:val="24"/>
          <w:szCs w:val="24"/>
        </w:rPr>
        <w:t xml:space="preserve">ser un prestador de conocimientos, sino que </w:t>
      </w:r>
      <w:r>
        <w:rPr>
          <w:rFonts w:ascii="Times New Roman" w:hAnsi="Times New Roman" w:cs="Times New Roman"/>
          <w:iCs/>
          <w:sz w:val="24"/>
          <w:szCs w:val="24"/>
        </w:rPr>
        <w:t>tiene</w:t>
      </w:r>
      <w:r w:rsidRPr="003E5B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6619" w:rsidRPr="003E5BD3">
        <w:rPr>
          <w:rFonts w:ascii="Times New Roman" w:hAnsi="Times New Roman" w:cs="Times New Roman"/>
          <w:iCs/>
          <w:sz w:val="24"/>
          <w:szCs w:val="24"/>
        </w:rPr>
        <w:t xml:space="preserve">que </w:t>
      </w:r>
      <w:r w:rsidR="005E25F3">
        <w:rPr>
          <w:rFonts w:ascii="Times New Roman" w:hAnsi="Times New Roman" w:cs="Times New Roman"/>
          <w:iCs/>
          <w:sz w:val="24"/>
          <w:szCs w:val="24"/>
        </w:rPr>
        <w:t>establecer</w:t>
      </w:r>
      <w:r w:rsidR="005E25F3" w:rsidRPr="003E5B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3B44" w:rsidRPr="003E5BD3">
        <w:rPr>
          <w:rFonts w:ascii="Times New Roman" w:hAnsi="Times New Roman" w:cs="Times New Roman"/>
          <w:iCs/>
          <w:sz w:val="24"/>
          <w:szCs w:val="24"/>
        </w:rPr>
        <w:t>una</w:t>
      </w:r>
      <w:r w:rsidR="00DF6619" w:rsidRPr="003E5BD3">
        <w:rPr>
          <w:rFonts w:ascii="Times New Roman" w:hAnsi="Times New Roman" w:cs="Times New Roman"/>
          <w:iCs/>
          <w:sz w:val="24"/>
          <w:szCs w:val="24"/>
        </w:rPr>
        <w:t xml:space="preserve"> relación más estrecha con cada estudiante,</w:t>
      </w:r>
      <w:r w:rsidR="00E2568A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E25F3">
        <w:rPr>
          <w:rFonts w:ascii="Times New Roman" w:hAnsi="Times New Roman" w:cs="Times New Roman"/>
          <w:sz w:val="24"/>
          <w:szCs w:val="24"/>
        </w:rPr>
        <w:t xml:space="preserve">con la meta de </w:t>
      </w:r>
      <w:r w:rsidR="00DF6619" w:rsidRPr="003E5BD3">
        <w:rPr>
          <w:rFonts w:ascii="Times New Roman" w:hAnsi="Times New Roman" w:cs="Times New Roman"/>
          <w:sz w:val="24"/>
          <w:szCs w:val="24"/>
        </w:rPr>
        <w:t>cumplir con</w:t>
      </w:r>
      <w:r w:rsidR="00B11AC4">
        <w:rPr>
          <w:rFonts w:ascii="Times New Roman" w:hAnsi="Times New Roman" w:cs="Times New Roman"/>
          <w:sz w:val="24"/>
          <w:szCs w:val="24"/>
        </w:rPr>
        <w:t xml:space="preserve"> su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función</w:t>
      </w:r>
      <w:r w:rsidR="00B11AC4">
        <w:rPr>
          <w:rFonts w:ascii="Times New Roman" w:hAnsi="Times New Roman" w:cs="Times New Roman"/>
          <w:sz w:val="24"/>
          <w:szCs w:val="24"/>
        </w:rPr>
        <w:t xml:space="preserve"> como orientador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839B0" w:rsidRPr="003E5BD3">
        <w:rPr>
          <w:rFonts w:ascii="Times New Roman" w:hAnsi="Times New Roman" w:cs="Times New Roman"/>
          <w:sz w:val="24"/>
          <w:szCs w:val="24"/>
        </w:rPr>
        <w:t>profesional.</w:t>
      </w:r>
    </w:p>
    <w:p w14:paraId="74C97C71" w14:textId="4CF8AAD6" w:rsidR="00DA4F41" w:rsidRPr="003E5BD3" w:rsidRDefault="005E25F3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Siguiendo con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4B15BA" w:rsidRPr="003E5BD3">
        <w:rPr>
          <w:rFonts w:ascii="Times New Roman" w:hAnsi="Times New Roman" w:cs="Times New Roman"/>
          <w:sz w:val="24"/>
          <w:szCs w:val="24"/>
        </w:rPr>
        <w:t>Ortiz</w:t>
      </w:r>
      <w:r w:rsidR="0005011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050110" w:rsidRPr="00B773EF">
        <w:rPr>
          <w:rFonts w:ascii="Times New Roman" w:hAnsi="Times New Roman" w:cs="Times New Roman"/>
          <w:i/>
          <w:sz w:val="24"/>
          <w:szCs w:val="24"/>
        </w:rPr>
        <w:t>et al</w:t>
      </w:r>
      <w:r w:rsidRPr="00B773EF">
        <w:rPr>
          <w:rFonts w:ascii="Times New Roman" w:hAnsi="Times New Roman" w:cs="Times New Roman"/>
          <w:i/>
          <w:sz w:val="24"/>
          <w:szCs w:val="24"/>
        </w:rPr>
        <w:t>.</w:t>
      </w:r>
      <w:r w:rsidR="00050110" w:rsidRPr="003E5BD3">
        <w:rPr>
          <w:rFonts w:ascii="Times New Roman" w:hAnsi="Times New Roman" w:cs="Times New Roman"/>
          <w:sz w:val="24"/>
          <w:szCs w:val="24"/>
        </w:rPr>
        <w:t xml:space="preserve"> (2013)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el profesor debe asumir una ideología más </w:t>
      </w:r>
      <w:r w:rsidR="00AF3B44" w:rsidRPr="003E5BD3">
        <w:rPr>
          <w:rFonts w:ascii="Times New Roman" w:hAnsi="Times New Roman" w:cs="Times New Roman"/>
          <w:sz w:val="24"/>
          <w:szCs w:val="24"/>
        </w:rPr>
        <w:t>amplia de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la</w:t>
      </w:r>
      <w:r w:rsidR="00A839B0" w:rsidRPr="003E5BD3">
        <w:rPr>
          <w:rFonts w:ascii="Times New Roman" w:hAnsi="Times New Roman" w:cs="Times New Roman"/>
          <w:sz w:val="24"/>
          <w:szCs w:val="24"/>
        </w:rPr>
        <w:t xml:space="preserve"> clase, del vínculo estudiante-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profesor y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F6619" w:rsidRPr="003E5BD3">
        <w:rPr>
          <w:rFonts w:ascii="Times New Roman" w:hAnsi="Times New Roman" w:cs="Times New Roman"/>
          <w:sz w:val="24"/>
          <w:szCs w:val="24"/>
        </w:rPr>
        <w:t>el trabajo grupal</w:t>
      </w:r>
      <w:r>
        <w:rPr>
          <w:rFonts w:ascii="Times New Roman" w:hAnsi="Times New Roman" w:cs="Times New Roman"/>
          <w:sz w:val="24"/>
          <w:szCs w:val="24"/>
        </w:rPr>
        <w:t xml:space="preserve">; y </w:t>
      </w:r>
      <w:r w:rsidR="00DF6619" w:rsidRPr="003E5BD3">
        <w:rPr>
          <w:rFonts w:ascii="Times New Roman" w:hAnsi="Times New Roman" w:cs="Times New Roman"/>
          <w:sz w:val="24"/>
          <w:szCs w:val="24"/>
        </w:rPr>
        <w:t>no la simple</w:t>
      </w:r>
      <w:r w:rsidR="00CC1CF3">
        <w:rPr>
          <w:rFonts w:ascii="Times New Roman" w:hAnsi="Times New Roman" w:cs="Times New Roman"/>
          <w:sz w:val="24"/>
          <w:szCs w:val="24"/>
        </w:rPr>
        <w:t xml:space="preserve"> función del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transmisor de conocimientos</w:t>
      </w:r>
      <w:r w:rsidR="00DF6619" w:rsidRPr="00423949">
        <w:rPr>
          <w:rFonts w:ascii="Times New Roman" w:hAnsi="Times New Roman" w:cs="Times New Roman"/>
          <w:sz w:val="24"/>
          <w:szCs w:val="24"/>
        </w:rPr>
        <w:t xml:space="preserve">. Se necesita una preparación adecuada, </w:t>
      </w:r>
      <w:r w:rsidR="00534C3C" w:rsidRPr="00B773EF">
        <w:rPr>
          <w:rFonts w:ascii="Times New Roman" w:hAnsi="Times New Roman" w:cs="Times New Roman"/>
          <w:sz w:val="24"/>
          <w:szCs w:val="24"/>
        </w:rPr>
        <w:t>la cual</w:t>
      </w:r>
      <w:r w:rsidR="00534C3C" w:rsidRPr="00423949">
        <w:rPr>
          <w:rFonts w:ascii="Times New Roman" w:hAnsi="Times New Roman" w:cs="Times New Roman"/>
          <w:sz w:val="24"/>
          <w:szCs w:val="24"/>
        </w:rPr>
        <w:t xml:space="preserve"> </w:t>
      </w:r>
      <w:r w:rsidR="00955178" w:rsidRPr="00B773EF">
        <w:rPr>
          <w:rFonts w:ascii="Times New Roman" w:hAnsi="Times New Roman" w:cs="Times New Roman"/>
          <w:sz w:val="24"/>
          <w:szCs w:val="24"/>
        </w:rPr>
        <w:t>debe incluir</w:t>
      </w:r>
      <w:r w:rsidR="00955178" w:rsidRPr="00423949">
        <w:rPr>
          <w:rFonts w:ascii="Times New Roman" w:hAnsi="Times New Roman" w:cs="Times New Roman"/>
          <w:sz w:val="24"/>
          <w:szCs w:val="24"/>
        </w:rPr>
        <w:t xml:space="preserve"> </w:t>
      </w:r>
      <w:r w:rsidR="00DF6619" w:rsidRPr="00423949">
        <w:rPr>
          <w:rFonts w:ascii="Times New Roman" w:hAnsi="Times New Roman" w:cs="Times New Roman"/>
          <w:sz w:val="24"/>
          <w:szCs w:val="24"/>
        </w:rPr>
        <w:t xml:space="preserve">una concepción humanista y una manera específica de asumir </w:t>
      </w:r>
      <w:r w:rsidR="00123071">
        <w:rPr>
          <w:rFonts w:ascii="Times New Roman" w:hAnsi="Times New Roman" w:cs="Times New Roman"/>
          <w:sz w:val="24"/>
          <w:szCs w:val="24"/>
        </w:rPr>
        <w:t>su</w:t>
      </w:r>
      <w:r w:rsidR="00955178" w:rsidRPr="00423949">
        <w:rPr>
          <w:rFonts w:ascii="Times New Roman" w:hAnsi="Times New Roman" w:cs="Times New Roman"/>
          <w:sz w:val="24"/>
          <w:szCs w:val="24"/>
        </w:rPr>
        <w:t xml:space="preserve"> </w:t>
      </w:r>
      <w:r w:rsidR="00DF6619" w:rsidRPr="00423949">
        <w:rPr>
          <w:rFonts w:ascii="Times New Roman" w:hAnsi="Times New Roman" w:cs="Times New Roman"/>
          <w:sz w:val="24"/>
          <w:szCs w:val="24"/>
        </w:rPr>
        <w:t xml:space="preserve">rol profesional </w:t>
      </w:r>
      <w:r w:rsidR="00B11AC4">
        <w:rPr>
          <w:rFonts w:ascii="Times New Roman" w:hAnsi="Times New Roman" w:cs="Times New Roman"/>
          <w:sz w:val="24"/>
          <w:szCs w:val="24"/>
        </w:rPr>
        <w:t>con la meta de alcanzar</w:t>
      </w:r>
      <w:r w:rsidR="00DF6619" w:rsidRPr="00423949">
        <w:rPr>
          <w:rFonts w:ascii="Times New Roman" w:hAnsi="Times New Roman" w:cs="Times New Roman"/>
          <w:sz w:val="24"/>
          <w:szCs w:val="24"/>
        </w:rPr>
        <w:t xml:space="preserve"> una actuación eficiente. La orientación educativa</w:t>
      </w:r>
      <w:r w:rsidR="00B11AC4">
        <w:rPr>
          <w:rFonts w:ascii="Times New Roman" w:hAnsi="Times New Roman" w:cs="Times New Roman"/>
          <w:sz w:val="24"/>
          <w:szCs w:val="24"/>
        </w:rPr>
        <w:t>,</w:t>
      </w:r>
      <w:r w:rsidR="00DF6619" w:rsidRPr="00423949">
        <w:rPr>
          <w:rFonts w:ascii="Times New Roman" w:hAnsi="Times New Roman" w:cs="Times New Roman"/>
          <w:sz w:val="24"/>
          <w:szCs w:val="24"/>
        </w:rPr>
        <w:t xml:space="preserve"> </w:t>
      </w:r>
      <w:r w:rsidR="00AF3B44" w:rsidRPr="00423949">
        <w:rPr>
          <w:rFonts w:ascii="Times New Roman" w:hAnsi="Times New Roman" w:cs="Times New Roman"/>
          <w:sz w:val="24"/>
          <w:szCs w:val="24"/>
        </w:rPr>
        <w:t>entonces,</w:t>
      </w:r>
      <w:r w:rsidR="00DF6619" w:rsidRPr="00423949">
        <w:rPr>
          <w:rFonts w:ascii="Times New Roman" w:hAnsi="Times New Roman" w:cs="Times New Roman"/>
          <w:sz w:val="24"/>
          <w:szCs w:val="24"/>
        </w:rPr>
        <w:t xml:space="preserve"> específicamente en el </w:t>
      </w:r>
      <w:r w:rsidR="00B11AC4">
        <w:rPr>
          <w:rFonts w:ascii="Times New Roman" w:hAnsi="Times New Roman" w:cs="Times New Roman"/>
          <w:sz w:val="24"/>
          <w:szCs w:val="24"/>
        </w:rPr>
        <w:t>p</w:t>
      </w:r>
      <w:r w:rsidR="00B11AC4" w:rsidRPr="00423949">
        <w:rPr>
          <w:rFonts w:ascii="Times New Roman" w:hAnsi="Times New Roman" w:cs="Times New Roman"/>
          <w:sz w:val="24"/>
          <w:szCs w:val="24"/>
        </w:rPr>
        <w:t>roceso</w:t>
      </w:r>
      <w:r w:rsidR="00B11AC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11AC4">
        <w:rPr>
          <w:rFonts w:ascii="Times New Roman" w:hAnsi="Times New Roman" w:cs="Times New Roman"/>
          <w:sz w:val="24"/>
          <w:szCs w:val="24"/>
        </w:rPr>
        <w:t>d</w:t>
      </w:r>
      <w:r w:rsidR="00B11AC4" w:rsidRPr="003E5BD3">
        <w:rPr>
          <w:rFonts w:ascii="Times New Roman" w:hAnsi="Times New Roman" w:cs="Times New Roman"/>
          <w:sz w:val="24"/>
          <w:szCs w:val="24"/>
        </w:rPr>
        <w:t>ocente</w:t>
      </w:r>
      <w:r w:rsidR="00B11AC4">
        <w:rPr>
          <w:rFonts w:ascii="Times New Roman" w:hAnsi="Times New Roman" w:cs="Times New Roman"/>
          <w:sz w:val="24"/>
          <w:szCs w:val="24"/>
        </w:rPr>
        <w:t>-e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ducativo, </w:t>
      </w:r>
      <w:r w:rsidR="00B11AC4" w:rsidRPr="003E5BD3">
        <w:rPr>
          <w:rFonts w:ascii="Times New Roman" w:hAnsi="Times New Roman" w:cs="Times New Roman"/>
          <w:sz w:val="24"/>
          <w:szCs w:val="24"/>
        </w:rPr>
        <w:t>s</w:t>
      </w:r>
      <w:r w:rsidR="00B11AC4">
        <w:rPr>
          <w:rFonts w:ascii="Times New Roman" w:hAnsi="Times New Roman" w:cs="Times New Roman"/>
          <w:sz w:val="24"/>
          <w:szCs w:val="24"/>
        </w:rPr>
        <w:t>o</w:t>
      </w:r>
      <w:r w:rsidR="00B11AC4" w:rsidRPr="003E5BD3">
        <w:rPr>
          <w:rFonts w:ascii="Times New Roman" w:hAnsi="Times New Roman" w:cs="Times New Roman"/>
          <w:sz w:val="24"/>
          <w:szCs w:val="24"/>
        </w:rPr>
        <w:t xml:space="preserve">lo 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es posible si </w:t>
      </w:r>
      <w:r w:rsidR="00B11AC4">
        <w:rPr>
          <w:rFonts w:ascii="Times New Roman" w:hAnsi="Times New Roman" w:cs="Times New Roman"/>
          <w:sz w:val="24"/>
          <w:szCs w:val="24"/>
        </w:rPr>
        <w:t xml:space="preserve">se establece una </w:t>
      </w:r>
      <w:proofErr w:type="gramStart"/>
      <w:r w:rsidR="00B11AC4">
        <w:rPr>
          <w:rFonts w:ascii="Times New Roman" w:hAnsi="Times New Roman" w:cs="Times New Roman"/>
          <w:sz w:val="24"/>
          <w:szCs w:val="24"/>
        </w:rPr>
        <w:t>buen relación</w:t>
      </w:r>
      <w:proofErr w:type="gramEnd"/>
      <w:r w:rsidR="00B11AC4">
        <w:rPr>
          <w:rFonts w:ascii="Times New Roman" w:hAnsi="Times New Roman" w:cs="Times New Roman"/>
          <w:sz w:val="24"/>
          <w:szCs w:val="24"/>
        </w:rPr>
        <w:t xml:space="preserve"> entre los 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estudiantes y </w:t>
      </w:r>
      <w:r w:rsidR="00B11AC4">
        <w:rPr>
          <w:rFonts w:ascii="Times New Roman" w:hAnsi="Times New Roman" w:cs="Times New Roman"/>
          <w:sz w:val="24"/>
          <w:szCs w:val="24"/>
        </w:rPr>
        <w:t>los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 profesore</w:t>
      </w:r>
      <w:r w:rsidR="00B11AC4">
        <w:rPr>
          <w:rFonts w:ascii="Times New Roman" w:hAnsi="Times New Roman" w:cs="Times New Roman"/>
          <w:sz w:val="24"/>
          <w:szCs w:val="24"/>
        </w:rPr>
        <w:t xml:space="preserve">s; relación </w:t>
      </w:r>
      <w:r w:rsidR="00DF6619" w:rsidRPr="003E5BD3">
        <w:rPr>
          <w:rFonts w:ascii="Times New Roman" w:hAnsi="Times New Roman" w:cs="Times New Roman"/>
          <w:sz w:val="24"/>
          <w:szCs w:val="24"/>
        </w:rPr>
        <w:t xml:space="preserve">que se </w:t>
      </w:r>
      <w:r w:rsidR="002E578C">
        <w:rPr>
          <w:rFonts w:ascii="Times New Roman" w:hAnsi="Times New Roman" w:cs="Times New Roman"/>
          <w:sz w:val="24"/>
          <w:szCs w:val="24"/>
        </w:rPr>
        <w:t>construy</w:t>
      </w:r>
      <w:r w:rsidR="00B11AC4">
        <w:rPr>
          <w:rFonts w:ascii="Times New Roman" w:hAnsi="Times New Roman" w:cs="Times New Roman"/>
          <w:sz w:val="24"/>
          <w:szCs w:val="24"/>
        </w:rPr>
        <w:t>e</w:t>
      </w:r>
      <w:r w:rsidR="00B11AC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F6619" w:rsidRPr="003E5BD3">
        <w:rPr>
          <w:rFonts w:ascii="Times New Roman" w:hAnsi="Times New Roman" w:cs="Times New Roman"/>
          <w:sz w:val="24"/>
          <w:szCs w:val="24"/>
        </w:rPr>
        <w:t>cotidianamente mediante múltiples roles, vínculos, actividade</w:t>
      </w:r>
      <w:r w:rsidR="00050110" w:rsidRPr="003E5BD3">
        <w:rPr>
          <w:rFonts w:ascii="Times New Roman" w:hAnsi="Times New Roman" w:cs="Times New Roman"/>
          <w:sz w:val="24"/>
          <w:szCs w:val="24"/>
        </w:rPr>
        <w:t>s e interacciones comunicativas (p 43).</w:t>
      </w:r>
    </w:p>
    <w:p w14:paraId="56CBA5F4" w14:textId="17245409" w:rsidR="00FB5F7E" w:rsidRDefault="003C6D59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Padilla y Figueroa</w:t>
      </w:r>
      <w:r w:rsidRPr="003E5B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Pr="003E5BD3">
        <w:rPr>
          <w:rFonts w:ascii="Times New Roman" w:hAnsi="Times New Roman" w:cs="Times New Roman"/>
          <w:noProof/>
          <w:sz w:val="24"/>
          <w:szCs w:val="24"/>
        </w:rPr>
        <w:t>2015)</w:t>
      </w:r>
      <w:r w:rsidR="00DB4635" w:rsidRPr="003E5B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su parte,</w:t>
      </w:r>
      <w:r w:rsidR="00DB463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E0DF1" w:rsidRPr="003E5BD3">
        <w:rPr>
          <w:rFonts w:ascii="Times New Roman" w:hAnsi="Times New Roman" w:cs="Times New Roman"/>
          <w:sz w:val="24"/>
          <w:szCs w:val="24"/>
        </w:rPr>
        <w:t xml:space="preserve">hablan de aquellos factores que van </w:t>
      </w:r>
      <w:r w:rsidR="00AD3649">
        <w:rPr>
          <w:rFonts w:ascii="Times New Roman" w:hAnsi="Times New Roman" w:cs="Times New Roman"/>
          <w:sz w:val="24"/>
          <w:szCs w:val="24"/>
        </w:rPr>
        <w:t>a ser</w:t>
      </w:r>
      <w:r w:rsidR="00AD364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E0DF1" w:rsidRPr="003E5BD3">
        <w:rPr>
          <w:rFonts w:ascii="Times New Roman" w:hAnsi="Times New Roman" w:cs="Times New Roman"/>
          <w:sz w:val="24"/>
          <w:szCs w:val="24"/>
        </w:rPr>
        <w:t xml:space="preserve">analizados por los estudiantes al tratar de dar esa transición </w:t>
      </w:r>
      <w:r w:rsidR="00C174AD">
        <w:rPr>
          <w:rFonts w:ascii="Times New Roman" w:hAnsi="Times New Roman" w:cs="Times New Roman"/>
          <w:sz w:val="24"/>
          <w:szCs w:val="24"/>
        </w:rPr>
        <w:t>del</w:t>
      </w:r>
      <w:r w:rsidR="001E0DF1" w:rsidRPr="003E5BD3">
        <w:rPr>
          <w:rFonts w:ascii="Times New Roman" w:hAnsi="Times New Roman" w:cs="Times New Roman"/>
          <w:sz w:val="24"/>
          <w:szCs w:val="24"/>
        </w:rPr>
        <w:t xml:space="preserve"> bachillerato a la educación superior</w:t>
      </w:r>
      <w:r w:rsidR="00B9777C">
        <w:rPr>
          <w:rFonts w:ascii="Times New Roman" w:hAnsi="Times New Roman" w:cs="Times New Roman"/>
          <w:sz w:val="24"/>
          <w:szCs w:val="24"/>
        </w:rPr>
        <w:t>, tal y como</w:t>
      </w:r>
      <w:r w:rsidR="001E0DF1" w:rsidRPr="003E5BD3">
        <w:rPr>
          <w:rFonts w:ascii="Times New Roman" w:hAnsi="Times New Roman" w:cs="Times New Roman"/>
          <w:sz w:val="24"/>
          <w:szCs w:val="24"/>
        </w:rPr>
        <w:t xml:space="preserve"> como lo son </w:t>
      </w:r>
      <w:r w:rsidR="00AD3649">
        <w:rPr>
          <w:rFonts w:ascii="Times New Roman" w:hAnsi="Times New Roman" w:cs="Times New Roman"/>
          <w:sz w:val="24"/>
          <w:szCs w:val="24"/>
        </w:rPr>
        <w:t xml:space="preserve">los </w:t>
      </w:r>
      <w:r w:rsidR="00DB4635" w:rsidRPr="003E5BD3">
        <w:rPr>
          <w:rFonts w:ascii="Times New Roman" w:hAnsi="Times New Roman" w:cs="Times New Roman"/>
          <w:sz w:val="24"/>
          <w:szCs w:val="24"/>
        </w:rPr>
        <w:t>socioeconómicos</w:t>
      </w:r>
      <w:r w:rsidR="00D13B86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C174AD">
        <w:rPr>
          <w:rFonts w:ascii="Times New Roman" w:hAnsi="Times New Roman" w:cs="Times New Roman"/>
          <w:sz w:val="24"/>
          <w:szCs w:val="24"/>
        </w:rPr>
        <w:t>y los</w:t>
      </w:r>
      <w:r w:rsidR="00C174AD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B4635" w:rsidRPr="003E5BD3">
        <w:rPr>
          <w:rFonts w:ascii="Times New Roman" w:hAnsi="Times New Roman" w:cs="Times New Roman"/>
          <w:sz w:val="24"/>
          <w:szCs w:val="24"/>
        </w:rPr>
        <w:t>sociofamiliares</w:t>
      </w:r>
      <w:r w:rsidR="00C174AD">
        <w:rPr>
          <w:rFonts w:ascii="Times New Roman" w:hAnsi="Times New Roman" w:cs="Times New Roman"/>
          <w:sz w:val="24"/>
          <w:szCs w:val="24"/>
        </w:rPr>
        <w:t>.</w:t>
      </w:r>
      <w:r w:rsidR="00C174AD" w:rsidRPr="003E5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EA04E" w14:textId="40B62896" w:rsidR="00B67F30" w:rsidRPr="003E5BD3" w:rsidRDefault="00D30234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ese sentido</w:t>
      </w:r>
      <w:r w:rsidR="007A6BE8">
        <w:rPr>
          <w:rFonts w:ascii="Times New Roman" w:hAnsi="Times New Roman" w:cs="Times New Roman"/>
          <w:sz w:val="24"/>
          <w:szCs w:val="24"/>
        </w:rPr>
        <w:t>,</w:t>
      </w:r>
      <w:r w:rsidR="002E06B6">
        <w:rPr>
          <w:rFonts w:ascii="Times New Roman" w:hAnsi="Times New Roman" w:cs="Times New Roman"/>
          <w:sz w:val="24"/>
          <w:szCs w:val="24"/>
        </w:rPr>
        <w:t xml:space="preserve"> por un lado,</w:t>
      </w:r>
      <w:r w:rsidR="00B67F30" w:rsidRPr="003E5BD3">
        <w:rPr>
          <w:rFonts w:ascii="Times New Roman" w:hAnsi="Times New Roman" w:cs="Times New Roman"/>
          <w:sz w:val="24"/>
          <w:szCs w:val="24"/>
        </w:rPr>
        <w:t xml:space="preserve"> existen muchas ra</w:t>
      </w:r>
      <w:r w:rsidR="00C67F99" w:rsidRPr="003E5BD3">
        <w:rPr>
          <w:rFonts w:ascii="Times New Roman" w:hAnsi="Times New Roman" w:cs="Times New Roman"/>
          <w:sz w:val="24"/>
          <w:szCs w:val="24"/>
        </w:rPr>
        <w:t xml:space="preserve">zones por las cuales los </w:t>
      </w:r>
      <w:r w:rsidR="00AF3B44" w:rsidRPr="003E5BD3">
        <w:rPr>
          <w:rFonts w:ascii="Times New Roman" w:hAnsi="Times New Roman" w:cs="Times New Roman"/>
          <w:sz w:val="24"/>
          <w:szCs w:val="24"/>
        </w:rPr>
        <w:t>estudiantes no</w:t>
      </w:r>
      <w:r w:rsidR="00B67F30" w:rsidRPr="003E5BD3">
        <w:rPr>
          <w:rFonts w:ascii="Times New Roman" w:hAnsi="Times New Roman" w:cs="Times New Roman"/>
          <w:sz w:val="24"/>
          <w:szCs w:val="24"/>
        </w:rPr>
        <w:t xml:space="preserve"> se ven interesados</w:t>
      </w:r>
      <w:r w:rsidR="00C67F99" w:rsidRPr="003E5BD3">
        <w:rPr>
          <w:rFonts w:ascii="Times New Roman" w:hAnsi="Times New Roman" w:cs="Times New Roman"/>
          <w:sz w:val="24"/>
          <w:szCs w:val="24"/>
        </w:rPr>
        <w:t xml:space="preserve"> en estudiar la </w:t>
      </w:r>
      <w:r w:rsidR="00AF3B44" w:rsidRPr="003E5BD3">
        <w:rPr>
          <w:rFonts w:ascii="Times New Roman" w:hAnsi="Times New Roman" w:cs="Times New Roman"/>
          <w:sz w:val="24"/>
          <w:szCs w:val="24"/>
        </w:rPr>
        <w:t>u</w:t>
      </w:r>
      <w:r w:rsidR="00AF6161">
        <w:rPr>
          <w:rFonts w:ascii="Times New Roman" w:hAnsi="Times New Roman" w:cs="Times New Roman"/>
          <w:sz w:val="24"/>
          <w:szCs w:val="24"/>
        </w:rPr>
        <w:t>n</w:t>
      </w:r>
      <w:r w:rsidR="00AF3B44" w:rsidRPr="003E5BD3">
        <w:rPr>
          <w:rFonts w:ascii="Times New Roman" w:hAnsi="Times New Roman" w:cs="Times New Roman"/>
          <w:sz w:val="24"/>
          <w:szCs w:val="24"/>
        </w:rPr>
        <w:t>iversidad</w:t>
      </w:r>
      <w:r w:rsidR="007A6BE8">
        <w:rPr>
          <w:rFonts w:ascii="Times New Roman" w:hAnsi="Times New Roman" w:cs="Times New Roman"/>
          <w:sz w:val="24"/>
          <w:szCs w:val="24"/>
        </w:rPr>
        <w:t>, entre ell</w:t>
      </w:r>
      <w:r w:rsidR="00AF6161">
        <w:rPr>
          <w:rFonts w:ascii="Times New Roman" w:hAnsi="Times New Roman" w:cs="Times New Roman"/>
          <w:sz w:val="24"/>
          <w:szCs w:val="24"/>
        </w:rPr>
        <w:t xml:space="preserve">as se encuentran </w:t>
      </w:r>
      <w:r w:rsidR="00AF3B44" w:rsidRPr="003E5BD3">
        <w:rPr>
          <w:rFonts w:ascii="Times New Roman" w:hAnsi="Times New Roman" w:cs="Times New Roman"/>
          <w:sz w:val="24"/>
          <w:szCs w:val="24"/>
        </w:rPr>
        <w:t>los</w:t>
      </w:r>
      <w:r w:rsidR="00C67F99" w:rsidRPr="003E5BD3">
        <w:rPr>
          <w:rFonts w:ascii="Times New Roman" w:hAnsi="Times New Roman" w:cs="Times New Roman"/>
          <w:sz w:val="24"/>
          <w:szCs w:val="24"/>
        </w:rPr>
        <w:t xml:space="preserve"> problemas que </w:t>
      </w:r>
      <w:r w:rsidR="00AF3B44" w:rsidRPr="003E5BD3">
        <w:rPr>
          <w:rFonts w:ascii="Times New Roman" w:hAnsi="Times New Roman" w:cs="Times New Roman"/>
          <w:sz w:val="24"/>
          <w:szCs w:val="24"/>
        </w:rPr>
        <w:t>existen en</w:t>
      </w:r>
      <w:r w:rsidR="00B67F30" w:rsidRPr="003E5BD3">
        <w:rPr>
          <w:rFonts w:ascii="Times New Roman" w:hAnsi="Times New Roman" w:cs="Times New Roman"/>
          <w:sz w:val="24"/>
          <w:szCs w:val="24"/>
        </w:rPr>
        <w:t xml:space="preserve"> el país</w:t>
      </w:r>
      <w:r w:rsidR="002E06B6">
        <w:rPr>
          <w:rFonts w:ascii="Times New Roman" w:hAnsi="Times New Roman" w:cs="Times New Roman"/>
          <w:sz w:val="24"/>
          <w:szCs w:val="24"/>
        </w:rPr>
        <w:t>,</w:t>
      </w:r>
      <w:r w:rsidR="00B67F30" w:rsidRPr="003E5BD3">
        <w:rPr>
          <w:rFonts w:ascii="Times New Roman" w:hAnsi="Times New Roman" w:cs="Times New Roman"/>
          <w:sz w:val="24"/>
          <w:szCs w:val="24"/>
        </w:rPr>
        <w:t xml:space="preserve"> hablando económicamente</w:t>
      </w:r>
      <w:r w:rsidR="007A6BE8">
        <w:rPr>
          <w:rFonts w:ascii="Times New Roman" w:hAnsi="Times New Roman" w:cs="Times New Roman"/>
          <w:sz w:val="24"/>
          <w:szCs w:val="24"/>
        </w:rPr>
        <w:t xml:space="preserve">; </w:t>
      </w:r>
      <w:r w:rsidR="002E06B6">
        <w:rPr>
          <w:rFonts w:ascii="Times New Roman" w:hAnsi="Times New Roman" w:cs="Times New Roman"/>
          <w:sz w:val="24"/>
          <w:szCs w:val="24"/>
        </w:rPr>
        <w:t xml:space="preserve">y por el otro, </w:t>
      </w:r>
      <w:r w:rsidR="007A6BE8">
        <w:rPr>
          <w:rFonts w:ascii="Times New Roman" w:hAnsi="Times New Roman" w:cs="Times New Roman"/>
          <w:sz w:val="24"/>
          <w:szCs w:val="24"/>
        </w:rPr>
        <w:t>hace</w:t>
      </w:r>
      <w:r w:rsidR="007A6BE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67F30" w:rsidRPr="003E5BD3">
        <w:rPr>
          <w:rFonts w:ascii="Times New Roman" w:hAnsi="Times New Roman" w:cs="Times New Roman"/>
          <w:sz w:val="24"/>
          <w:szCs w:val="24"/>
        </w:rPr>
        <w:t>que muchos de los que</w:t>
      </w:r>
      <w:r w:rsidR="007A6BE8">
        <w:rPr>
          <w:rFonts w:ascii="Times New Roman" w:hAnsi="Times New Roman" w:cs="Times New Roman"/>
          <w:sz w:val="24"/>
          <w:szCs w:val="24"/>
        </w:rPr>
        <w:t xml:space="preserve"> sí</w:t>
      </w:r>
      <w:r w:rsidR="00B67F30" w:rsidRPr="003E5BD3">
        <w:rPr>
          <w:rFonts w:ascii="Times New Roman" w:hAnsi="Times New Roman" w:cs="Times New Roman"/>
          <w:sz w:val="24"/>
          <w:szCs w:val="24"/>
        </w:rPr>
        <w:t xml:space="preserve"> pien</w:t>
      </w:r>
      <w:r w:rsidR="00A370E5" w:rsidRPr="003E5BD3">
        <w:rPr>
          <w:rFonts w:ascii="Times New Roman" w:hAnsi="Times New Roman" w:cs="Times New Roman"/>
          <w:sz w:val="24"/>
          <w:szCs w:val="24"/>
        </w:rPr>
        <w:t>san en estudiar una profesión</w:t>
      </w:r>
      <w:r w:rsidR="00B67F30" w:rsidRPr="003E5BD3">
        <w:rPr>
          <w:rFonts w:ascii="Times New Roman" w:hAnsi="Times New Roman" w:cs="Times New Roman"/>
          <w:sz w:val="24"/>
          <w:szCs w:val="24"/>
        </w:rPr>
        <w:t xml:space="preserve"> lo </w:t>
      </w:r>
      <w:r w:rsidR="00C41922" w:rsidRPr="003E5BD3">
        <w:rPr>
          <w:rFonts w:ascii="Times New Roman" w:hAnsi="Times New Roman" w:cs="Times New Roman"/>
          <w:sz w:val="24"/>
          <w:szCs w:val="24"/>
        </w:rPr>
        <w:t>hagan</w:t>
      </w:r>
      <w:r w:rsidR="00B67F30" w:rsidRPr="003E5BD3">
        <w:rPr>
          <w:rFonts w:ascii="Times New Roman" w:hAnsi="Times New Roman" w:cs="Times New Roman"/>
          <w:sz w:val="24"/>
          <w:szCs w:val="24"/>
        </w:rPr>
        <w:t xml:space="preserve"> pensando en una licenciatura que les remunere muy bien o al menos cubra sus necesidades</w:t>
      </w:r>
      <w:r w:rsidR="00F17E68">
        <w:rPr>
          <w:rFonts w:ascii="Times New Roman" w:hAnsi="Times New Roman" w:cs="Times New Roman"/>
          <w:sz w:val="24"/>
          <w:szCs w:val="24"/>
        </w:rPr>
        <w:t>, y no en su verdadera vocación</w:t>
      </w:r>
      <w:r w:rsidR="00B67F30" w:rsidRPr="003E5BD3">
        <w:rPr>
          <w:rFonts w:ascii="Times New Roman" w:hAnsi="Times New Roman" w:cs="Times New Roman"/>
          <w:sz w:val="24"/>
          <w:szCs w:val="24"/>
        </w:rPr>
        <w:t>.</w:t>
      </w:r>
    </w:p>
    <w:p w14:paraId="5737CA77" w14:textId="7E0C740E" w:rsidR="00D675C3" w:rsidRPr="003E5BD3" w:rsidRDefault="00521812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Un factor</w:t>
      </w:r>
      <w:r w:rsidR="00935668" w:rsidRPr="003E5BD3">
        <w:rPr>
          <w:rFonts w:ascii="Times New Roman" w:hAnsi="Times New Roman" w:cs="Times New Roman"/>
          <w:sz w:val="24"/>
          <w:szCs w:val="24"/>
        </w:rPr>
        <w:t xml:space="preserve"> importante para que no haya altos</w:t>
      </w:r>
      <w:r w:rsidR="00B47451">
        <w:rPr>
          <w:rFonts w:ascii="Times New Roman" w:hAnsi="Times New Roman" w:cs="Times New Roman"/>
          <w:sz w:val="24"/>
          <w:szCs w:val="24"/>
        </w:rPr>
        <w:t xml:space="preserve"> índices</w:t>
      </w:r>
      <w:r w:rsidR="00935668" w:rsidRPr="003E5BD3">
        <w:rPr>
          <w:rFonts w:ascii="Times New Roman" w:hAnsi="Times New Roman" w:cs="Times New Roman"/>
          <w:sz w:val="24"/>
          <w:szCs w:val="24"/>
        </w:rPr>
        <w:t xml:space="preserve"> de cambios de </w:t>
      </w:r>
      <w:r w:rsidR="00AF3B44" w:rsidRPr="003E5BD3">
        <w:rPr>
          <w:rFonts w:ascii="Times New Roman" w:hAnsi="Times New Roman" w:cs="Times New Roman"/>
          <w:sz w:val="24"/>
          <w:szCs w:val="24"/>
        </w:rPr>
        <w:t>licenciaturas o</w:t>
      </w:r>
      <w:r w:rsidR="00935668" w:rsidRPr="003E5BD3">
        <w:rPr>
          <w:rFonts w:ascii="Times New Roman" w:hAnsi="Times New Roman" w:cs="Times New Roman"/>
          <w:sz w:val="24"/>
          <w:szCs w:val="24"/>
        </w:rPr>
        <w:t xml:space="preserve"> deserciones</w:t>
      </w:r>
      <w:r w:rsidR="00B47451">
        <w:rPr>
          <w:rFonts w:ascii="Times New Roman" w:hAnsi="Times New Roman" w:cs="Times New Roman"/>
          <w:sz w:val="24"/>
          <w:szCs w:val="24"/>
        </w:rPr>
        <w:t xml:space="preserve"> </w:t>
      </w:r>
      <w:r w:rsidR="00935668" w:rsidRPr="003E5BD3">
        <w:rPr>
          <w:rFonts w:ascii="Times New Roman" w:hAnsi="Times New Roman" w:cs="Times New Roman"/>
          <w:sz w:val="24"/>
          <w:szCs w:val="24"/>
        </w:rPr>
        <w:t xml:space="preserve">implica </w:t>
      </w:r>
      <w:r w:rsidR="00D37932">
        <w:rPr>
          <w:rFonts w:ascii="Times New Roman" w:hAnsi="Times New Roman" w:cs="Times New Roman"/>
          <w:sz w:val="24"/>
          <w:szCs w:val="24"/>
        </w:rPr>
        <w:t>no solo la</w:t>
      </w:r>
      <w:r w:rsidR="00B9777C">
        <w:rPr>
          <w:rFonts w:ascii="Times New Roman" w:hAnsi="Times New Roman" w:cs="Times New Roman"/>
          <w:sz w:val="24"/>
          <w:szCs w:val="24"/>
        </w:rPr>
        <w:t xml:space="preserve"> elección de la</w:t>
      </w:r>
      <w:r w:rsidR="00D37932">
        <w:rPr>
          <w:rFonts w:ascii="Times New Roman" w:hAnsi="Times New Roman" w:cs="Times New Roman"/>
          <w:sz w:val="24"/>
          <w:szCs w:val="24"/>
        </w:rPr>
        <w:t xml:space="preserve"> carrera sino también del</w:t>
      </w:r>
      <w:r w:rsidR="00D3793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935668" w:rsidRPr="003E5BD3">
        <w:rPr>
          <w:rFonts w:ascii="Times New Roman" w:hAnsi="Times New Roman" w:cs="Times New Roman"/>
          <w:sz w:val="24"/>
          <w:szCs w:val="24"/>
        </w:rPr>
        <w:t>tipo de</w:t>
      </w:r>
      <w:r w:rsidR="00B9777C">
        <w:rPr>
          <w:rFonts w:ascii="Times New Roman" w:hAnsi="Times New Roman" w:cs="Times New Roman"/>
          <w:sz w:val="24"/>
          <w:szCs w:val="24"/>
        </w:rPr>
        <w:t xml:space="preserve"> la</w:t>
      </w:r>
      <w:r w:rsidR="00935668" w:rsidRPr="003E5BD3">
        <w:rPr>
          <w:rFonts w:ascii="Times New Roman" w:hAnsi="Times New Roman" w:cs="Times New Roman"/>
          <w:sz w:val="24"/>
          <w:szCs w:val="24"/>
        </w:rPr>
        <w:t xml:space="preserve"> universidad</w:t>
      </w:r>
      <w:r w:rsidR="00D37932">
        <w:rPr>
          <w:rFonts w:ascii="Times New Roman" w:hAnsi="Times New Roman" w:cs="Times New Roman"/>
          <w:sz w:val="24"/>
          <w:szCs w:val="24"/>
        </w:rPr>
        <w:t>. Al respecto,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4B15BA" w:rsidRPr="003E5BD3">
        <w:rPr>
          <w:rFonts w:ascii="Times New Roman" w:hAnsi="Times New Roman" w:cs="Times New Roman"/>
          <w:sz w:val="24"/>
          <w:szCs w:val="24"/>
        </w:rPr>
        <w:t>Padilla</w:t>
      </w:r>
      <w:r w:rsidR="0008653F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37932">
        <w:rPr>
          <w:rFonts w:ascii="Times New Roman" w:hAnsi="Times New Roman" w:cs="Times New Roman"/>
          <w:sz w:val="24"/>
          <w:szCs w:val="24"/>
        </w:rPr>
        <w:t>y Figueroa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 (</w:t>
      </w:r>
      <w:r w:rsidR="006319F2" w:rsidRPr="003E5BD3">
        <w:rPr>
          <w:rFonts w:ascii="Times New Roman" w:hAnsi="Times New Roman" w:cs="Times New Roman"/>
          <w:sz w:val="24"/>
          <w:szCs w:val="24"/>
        </w:rPr>
        <w:t>2015</w:t>
      </w:r>
      <w:r w:rsidR="00935668" w:rsidRPr="003E5BD3">
        <w:rPr>
          <w:rFonts w:ascii="Times New Roman" w:hAnsi="Times New Roman" w:cs="Times New Roman"/>
          <w:sz w:val="24"/>
          <w:szCs w:val="24"/>
        </w:rPr>
        <w:t>)</w:t>
      </w:r>
      <w:r w:rsidR="00D37932">
        <w:rPr>
          <w:rFonts w:ascii="Times New Roman" w:hAnsi="Times New Roman" w:cs="Times New Roman"/>
          <w:sz w:val="24"/>
          <w:szCs w:val="24"/>
        </w:rPr>
        <w:t xml:space="preserve"> comentan que la</w:t>
      </w:r>
      <w:r w:rsidR="006319F2" w:rsidRPr="003E5BD3">
        <w:rPr>
          <w:rFonts w:ascii="Times New Roman" w:hAnsi="Times New Roman" w:cs="Times New Roman"/>
          <w:sz w:val="24"/>
          <w:szCs w:val="24"/>
        </w:rPr>
        <w:t xml:space="preserve"> expectativa de logro </w:t>
      </w:r>
      <w:r w:rsidR="0007370F" w:rsidRPr="003E5BD3">
        <w:rPr>
          <w:rFonts w:ascii="Times New Roman" w:hAnsi="Times New Roman" w:cs="Times New Roman"/>
          <w:sz w:val="24"/>
          <w:szCs w:val="24"/>
        </w:rPr>
        <w:t xml:space="preserve">se </w:t>
      </w:r>
      <w:r w:rsidR="00AF3B44" w:rsidRPr="003E5BD3">
        <w:rPr>
          <w:rFonts w:ascii="Times New Roman" w:hAnsi="Times New Roman" w:cs="Times New Roman"/>
          <w:sz w:val="24"/>
          <w:szCs w:val="24"/>
        </w:rPr>
        <w:t>verá</w:t>
      </w:r>
      <w:r w:rsidR="0007370F" w:rsidRPr="003E5BD3">
        <w:rPr>
          <w:rFonts w:ascii="Times New Roman" w:hAnsi="Times New Roman" w:cs="Times New Roman"/>
          <w:sz w:val="24"/>
          <w:szCs w:val="24"/>
        </w:rPr>
        <w:t xml:space="preserve"> reflejada </w:t>
      </w:r>
      <w:r w:rsidR="0007370F" w:rsidRPr="003E5BD3">
        <w:rPr>
          <w:rFonts w:ascii="Times New Roman" w:hAnsi="Times New Roman" w:cs="Times New Roman"/>
          <w:sz w:val="24"/>
          <w:szCs w:val="24"/>
        </w:rPr>
        <w:lastRenderedPageBreak/>
        <w:t>en elegir una universidad</w:t>
      </w:r>
      <w:r w:rsidR="00D37932">
        <w:rPr>
          <w:rFonts w:ascii="Times New Roman" w:hAnsi="Times New Roman" w:cs="Times New Roman"/>
          <w:sz w:val="24"/>
          <w:szCs w:val="24"/>
        </w:rPr>
        <w:t>,</w:t>
      </w:r>
      <w:r w:rsidR="00D675C3" w:rsidRPr="003E5BD3">
        <w:rPr>
          <w:rFonts w:ascii="Times New Roman" w:hAnsi="Times New Roman" w:cs="Times New Roman"/>
          <w:sz w:val="24"/>
          <w:szCs w:val="24"/>
        </w:rPr>
        <w:t xml:space="preserve"> ya sea</w:t>
      </w:r>
      <w:r w:rsidR="0007370F" w:rsidRPr="003E5BD3">
        <w:rPr>
          <w:rFonts w:ascii="Times New Roman" w:hAnsi="Times New Roman" w:cs="Times New Roman"/>
          <w:sz w:val="24"/>
          <w:szCs w:val="24"/>
        </w:rPr>
        <w:t xml:space="preserve"> privada o </w:t>
      </w:r>
      <w:r w:rsidR="00AF3B44" w:rsidRPr="003E5BD3">
        <w:rPr>
          <w:rFonts w:ascii="Times New Roman" w:hAnsi="Times New Roman" w:cs="Times New Roman"/>
          <w:sz w:val="24"/>
          <w:szCs w:val="24"/>
        </w:rPr>
        <w:t>pública</w:t>
      </w:r>
      <w:r w:rsidR="00B47451">
        <w:rPr>
          <w:rFonts w:ascii="Times New Roman" w:hAnsi="Times New Roman" w:cs="Times New Roman"/>
          <w:sz w:val="24"/>
          <w:szCs w:val="24"/>
        </w:rPr>
        <w:t>,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 tanto</w:t>
      </w:r>
      <w:r w:rsidR="0007370F" w:rsidRPr="003E5BD3">
        <w:rPr>
          <w:rFonts w:ascii="Times New Roman" w:hAnsi="Times New Roman" w:cs="Times New Roman"/>
          <w:sz w:val="24"/>
          <w:szCs w:val="24"/>
        </w:rPr>
        <w:t xml:space="preserve"> para terminar sus estudios uni</w:t>
      </w:r>
      <w:r w:rsidR="00AF3B44" w:rsidRPr="003E5BD3">
        <w:rPr>
          <w:rFonts w:ascii="Times New Roman" w:hAnsi="Times New Roman" w:cs="Times New Roman"/>
          <w:sz w:val="24"/>
          <w:szCs w:val="24"/>
        </w:rPr>
        <w:t>versitarios como para adaptarse</w:t>
      </w:r>
      <w:r w:rsidR="0007370F" w:rsidRPr="003E5BD3">
        <w:rPr>
          <w:rFonts w:ascii="Times New Roman" w:hAnsi="Times New Roman" w:cs="Times New Roman"/>
          <w:sz w:val="24"/>
          <w:szCs w:val="24"/>
        </w:rPr>
        <w:t xml:space="preserve"> mientras la cursan.</w:t>
      </w:r>
    </w:p>
    <w:p w14:paraId="6643B882" w14:textId="76692DF1" w:rsidR="00801C3A" w:rsidRPr="003E5BD3" w:rsidRDefault="00D675C3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En muchas ocasiones</w:t>
      </w:r>
      <w:r w:rsidR="00FA74E4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para los jóvenes </w:t>
      </w:r>
      <w:r w:rsidR="00F931A2">
        <w:rPr>
          <w:rFonts w:ascii="Times New Roman" w:hAnsi="Times New Roman" w:cs="Times New Roman"/>
          <w:sz w:val="24"/>
          <w:szCs w:val="24"/>
        </w:rPr>
        <w:t>de hoy en día</w:t>
      </w:r>
      <w:r w:rsidR="00FA74E4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el factor que podría reflejar el éxito a futuro es elegir una buena universidad, pero no solo hablando </w:t>
      </w:r>
      <w:r w:rsidR="00521812" w:rsidRPr="003E5BD3">
        <w:rPr>
          <w:rFonts w:ascii="Times New Roman" w:hAnsi="Times New Roman" w:cs="Times New Roman"/>
          <w:sz w:val="24"/>
          <w:szCs w:val="24"/>
        </w:rPr>
        <w:t>de qu</w:t>
      </w:r>
      <w:r w:rsidR="00FA74E4">
        <w:rPr>
          <w:rFonts w:ascii="Times New Roman" w:hAnsi="Times New Roman" w:cs="Times New Roman"/>
          <w:sz w:val="24"/>
          <w:szCs w:val="24"/>
        </w:rPr>
        <w:t>é</w:t>
      </w:r>
      <w:r w:rsidRPr="003E5BD3">
        <w:rPr>
          <w:rFonts w:ascii="Times New Roman" w:hAnsi="Times New Roman" w:cs="Times New Roman"/>
          <w:sz w:val="24"/>
          <w:szCs w:val="24"/>
        </w:rPr>
        <w:t xml:space="preserve"> tan prestigiosa sea esta o de los </w:t>
      </w:r>
      <w:r w:rsidR="00521812" w:rsidRPr="003E5BD3">
        <w:rPr>
          <w:rFonts w:ascii="Times New Roman" w:hAnsi="Times New Roman" w:cs="Times New Roman"/>
          <w:sz w:val="24"/>
          <w:szCs w:val="24"/>
        </w:rPr>
        <w:t>programas que</w:t>
      </w:r>
      <w:r w:rsidRPr="003E5BD3">
        <w:rPr>
          <w:rFonts w:ascii="Times New Roman" w:hAnsi="Times New Roman" w:cs="Times New Roman"/>
          <w:sz w:val="24"/>
          <w:szCs w:val="24"/>
        </w:rPr>
        <w:t xml:space="preserve"> pueda </w:t>
      </w:r>
      <w:r w:rsidR="00521812" w:rsidRPr="003E5BD3">
        <w:rPr>
          <w:rFonts w:ascii="Times New Roman" w:hAnsi="Times New Roman" w:cs="Times New Roman"/>
          <w:sz w:val="24"/>
          <w:szCs w:val="24"/>
        </w:rPr>
        <w:t>tener,</w:t>
      </w:r>
      <w:r w:rsidRPr="003E5BD3">
        <w:rPr>
          <w:rFonts w:ascii="Times New Roman" w:hAnsi="Times New Roman" w:cs="Times New Roman"/>
          <w:sz w:val="24"/>
          <w:szCs w:val="24"/>
        </w:rPr>
        <w:t xml:space="preserve"> sino </w:t>
      </w:r>
      <w:r w:rsidR="00F931A2">
        <w:rPr>
          <w:rFonts w:ascii="Times New Roman" w:hAnsi="Times New Roman" w:cs="Times New Roman"/>
          <w:sz w:val="24"/>
          <w:szCs w:val="24"/>
        </w:rPr>
        <w:t>que en términos de cuál podrá ofrecer</w:t>
      </w:r>
      <w:r w:rsidRPr="003E5BD3">
        <w:rPr>
          <w:rFonts w:ascii="Times New Roman" w:hAnsi="Times New Roman" w:cs="Times New Roman"/>
          <w:sz w:val="24"/>
          <w:szCs w:val="24"/>
        </w:rPr>
        <w:t xml:space="preserve"> la mejor experiencia</w:t>
      </w:r>
      <w:r w:rsidR="00FA74E4">
        <w:rPr>
          <w:rFonts w:ascii="Times New Roman" w:hAnsi="Times New Roman" w:cs="Times New Roman"/>
          <w:sz w:val="24"/>
          <w:szCs w:val="24"/>
        </w:rPr>
        <w:t xml:space="preserve">, </w:t>
      </w:r>
      <w:r w:rsidR="00004273">
        <w:rPr>
          <w:rFonts w:ascii="Times New Roman" w:hAnsi="Times New Roman" w:cs="Times New Roman"/>
          <w:sz w:val="24"/>
          <w:szCs w:val="24"/>
        </w:rPr>
        <w:t>hecho que</w:t>
      </w:r>
      <w:r w:rsidR="00FA74E4">
        <w:rPr>
          <w:rFonts w:ascii="Times New Roman" w:hAnsi="Times New Roman" w:cs="Times New Roman"/>
          <w:sz w:val="24"/>
          <w:szCs w:val="24"/>
        </w:rPr>
        <w:t>, muchas veces, implica</w:t>
      </w:r>
      <w:r w:rsidR="00521812" w:rsidRPr="003E5BD3">
        <w:rPr>
          <w:rFonts w:ascii="Times New Roman" w:hAnsi="Times New Roman" w:cs="Times New Roman"/>
          <w:sz w:val="24"/>
          <w:szCs w:val="24"/>
        </w:rPr>
        <w:t xml:space="preserve"> elegir</w:t>
      </w:r>
      <w:r w:rsidR="009806C7" w:rsidRPr="003E5BD3">
        <w:rPr>
          <w:rFonts w:ascii="Times New Roman" w:hAnsi="Times New Roman" w:cs="Times New Roman"/>
          <w:sz w:val="24"/>
          <w:szCs w:val="24"/>
        </w:rPr>
        <w:t xml:space="preserve"> entre </w:t>
      </w:r>
      <w:r w:rsidRPr="003E5BD3">
        <w:rPr>
          <w:rFonts w:ascii="Times New Roman" w:hAnsi="Times New Roman" w:cs="Times New Roman"/>
          <w:sz w:val="24"/>
          <w:szCs w:val="24"/>
        </w:rPr>
        <w:t xml:space="preserve">una universidad privada o </w:t>
      </w:r>
      <w:r w:rsidR="00521812" w:rsidRPr="003E5BD3">
        <w:rPr>
          <w:rFonts w:ascii="Times New Roman" w:hAnsi="Times New Roman" w:cs="Times New Roman"/>
          <w:sz w:val="24"/>
          <w:szCs w:val="24"/>
        </w:rPr>
        <w:t>pública</w:t>
      </w:r>
      <w:r w:rsidRPr="003E5BD3">
        <w:rPr>
          <w:rFonts w:ascii="Times New Roman" w:hAnsi="Times New Roman" w:cs="Times New Roman"/>
          <w:sz w:val="24"/>
          <w:szCs w:val="24"/>
        </w:rPr>
        <w:t xml:space="preserve">. </w:t>
      </w:r>
      <w:r w:rsidR="00A370E5" w:rsidRPr="003E5BD3">
        <w:rPr>
          <w:rFonts w:ascii="Times New Roman" w:hAnsi="Times New Roman" w:cs="Times New Roman"/>
          <w:sz w:val="24"/>
          <w:szCs w:val="24"/>
        </w:rPr>
        <w:t xml:space="preserve">Cabe mencionar que </w:t>
      </w:r>
      <w:r w:rsidR="00B9777C">
        <w:rPr>
          <w:rFonts w:ascii="Times New Roman" w:hAnsi="Times New Roman" w:cs="Times New Roman"/>
          <w:sz w:val="24"/>
          <w:szCs w:val="24"/>
        </w:rPr>
        <w:t xml:space="preserve">varios integrantes de </w:t>
      </w:r>
      <w:r w:rsidR="00A370E5" w:rsidRPr="003E5BD3">
        <w:rPr>
          <w:rFonts w:ascii="Times New Roman" w:hAnsi="Times New Roman" w:cs="Times New Roman"/>
          <w:sz w:val="24"/>
          <w:szCs w:val="24"/>
        </w:rPr>
        <w:t xml:space="preserve">estas </w:t>
      </w:r>
      <w:r w:rsidR="00B9777C">
        <w:rPr>
          <w:rFonts w:ascii="Times New Roman" w:hAnsi="Times New Roman" w:cs="Times New Roman"/>
          <w:sz w:val="24"/>
          <w:szCs w:val="24"/>
        </w:rPr>
        <w:t xml:space="preserve">nuevas </w:t>
      </w:r>
      <w:r w:rsidR="00A370E5" w:rsidRPr="003E5BD3">
        <w:rPr>
          <w:rFonts w:ascii="Times New Roman" w:hAnsi="Times New Roman" w:cs="Times New Roman"/>
          <w:sz w:val="24"/>
          <w:szCs w:val="24"/>
        </w:rPr>
        <w:t>generaciones</w:t>
      </w:r>
      <w:r w:rsidR="009806C7" w:rsidRPr="003E5BD3">
        <w:rPr>
          <w:rFonts w:ascii="Times New Roman" w:hAnsi="Times New Roman" w:cs="Times New Roman"/>
          <w:sz w:val="24"/>
          <w:szCs w:val="24"/>
        </w:rPr>
        <w:t xml:space="preserve"> se dejan guiar</w:t>
      </w:r>
      <w:r w:rsidR="00004273">
        <w:rPr>
          <w:rFonts w:ascii="Times New Roman" w:hAnsi="Times New Roman" w:cs="Times New Roman"/>
          <w:sz w:val="24"/>
          <w:szCs w:val="24"/>
        </w:rPr>
        <w:t xml:space="preserve"> y basan sus decisiones</w:t>
      </w:r>
      <w:r w:rsidR="009806C7" w:rsidRPr="003E5BD3">
        <w:rPr>
          <w:rFonts w:ascii="Times New Roman" w:hAnsi="Times New Roman" w:cs="Times New Roman"/>
          <w:sz w:val="24"/>
          <w:szCs w:val="24"/>
        </w:rPr>
        <w:t xml:space="preserve"> por lo superficial o material</w:t>
      </w:r>
      <w:r w:rsidR="00A370E5" w:rsidRPr="003E5BD3">
        <w:rPr>
          <w:rFonts w:ascii="Times New Roman" w:hAnsi="Times New Roman" w:cs="Times New Roman"/>
          <w:sz w:val="24"/>
          <w:szCs w:val="24"/>
        </w:rPr>
        <w:t>,</w:t>
      </w:r>
      <w:r w:rsidR="00E80F78">
        <w:rPr>
          <w:rFonts w:ascii="Times New Roman" w:hAnsi="Times New Roman" w:cs="Times New Roman"/>
          <w:sz w:val="24"/>
          <w:szCs w:val="24"/>
        </w:rPr>
        <w:t xml:space="preserve"> al igual que en las relaciones sociales,</w:t>
      </w:r>
      <w:r w:rsidR="00A370E5" w:rsidRPr="003E5BD3">
        <w:rPr>
          <w:rFonts w:ascii="Times New Roman" w:hAnsi="Times New Roman" w:cs="Times New Roman"/>
          <w:sz w:val="24"/>
          <w:szCs w:val="24"/>
        </w:rPr>
        <w:t xml:space="preserve"> dejando a un lado </w:t>
      </w:r>
      <w:r w:rsidR="00E80F78">
        <w:rPr>
          <w:rFonts w:ascii="Times New Roman" w:hAnsi="Times New Roman" w:cs="Times New Roman"/>
          <w:sz w:val="24"/>
          <w:szCs w:val="24"/>
        </w:rPr>
        <w:t>su verdadero perfil profesional.</w:t>
      </w:r>
    </w:p>
    <w:p w14:paraId="572477AE" w14:textId="4C54D4A2" w:rsidR="004A55A6" w:rsidRPr="003E5BD3" w:rsidRDefault="00801C3A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En su estudi</w:t>
      </w:r>
      <w:r w:rsidR="00AB66C4" w:rsidRPr="003E5BD3">
        <w:rPr>
          <w:rFonts w:ascii="Times New Roman" w:hAnsi="Times New Roman" w:cs="Times New Roman"/>
          <w:sz w:val="24"/>
          <w:szCs w:val="24"/>
        </w:rPr>
        <w:t>o</w:t>
      </w:r>
      <w:r w:rsidR="00C711F9">
        <w:rPr>
          <w:rFonts w:ascii="Times New Roman" w:hAnsi="Times New Roman" w:cs="Times New Roman"/>
          <w:sz w:val="24"/>
          <w:szCs w:val="24"/>
        </w:rPr>
        <w:t>, L</w:t>
      </w:r>
      <w:r w:rsidR="00C711F9" w:rsidRPr="003E5BD3">
        <w:rPr>
          <w:rFonts w:ascii="Times New Roman" w:hAnsi="Times New Roman" w:cs="Times New Roman"/>
          <w:noProof/>
          <w:sz w:val="24"/>
          <w:szCs w:val="24"/>
        </w:rPr>
        <w:t xml:space="preserve">ópez </w:t>
      </w:r>
      <w:r w:rsidR="00C711F9">
        <w:rPr>
          <w:rFonts w:ascii="Times New Roman" w:hAnsi="Times New Roman" w:cs="Times New Roman"/>
          <w:noProof/>
          <w:sz w:val="24"/>
          <w:szCs w:val="24"/>
        </w:rPr>
        <w:t>y Norzagaray</w:t>
      </w:r>
      <w:r w:rsidR="00C711F9" w:rsidRPr="003E5B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711F9">
        <w:rPr>
          <w:rFonts w:ascii="Times New Roman" w:hAnsi="Times New Roman" w:cs="Times New Roman"/>
          <w:noProof/>
          <w:sz w:val="24"/>
          <w:szCs w:val="24"/>
        </w:rPr>
        <w:t>(</w:t>
      </w:r>
      <w:r w:rsidR="00C711F9" w:rsidRPr="003E5BD3">
        <w:rPr>
          <w:rFonts w:ascii="Times New Roman" w:hAnsi="Times New Roman" w:cs="Times New Roman"/>
          <w:noProof/>
          <w:sz w:val="24"/>
          <w:szCs w:val="24"/>
        </w:rPr>
        <w:t>2016)</w:t>
      </w:r>
      <w:r w:rsidR="00AB66C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C711F9">
        <w:rPr>
          <w:rFonts w:ascii="Times New Roman" w:hAnsi="Times New Roman" w:cs="Times New Roman"/>
          <w:sz w:val="24"/>
          <w:szCs w:val="24"/>
        </w:rPr>
        <w:t>sugieren</w:t>
      </w:r>
      <w:r w:rsidR="00C711F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que el proceso de elección de carrera o licenciatura es algo continuo y que no debe verse como algo a la ligera o como una decisión aislada, sino como un </w:t>
      </w:r>
      <w:r w:rsidR="00C711F9">
        <w:rPr>
          <w:rFonts w:ascii="Times New Roman" w:hAnsi="Times New Roman" w:cs="Times New Roman"/>
          <w:sz w:val="24"/>
          <w:szCs w:val="24"/>
        </w:rPr>
        <w:t>camino</w:t>
      </w:r>
      <w:r w:rsidR="00C711F9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F931A2">
        <w:rPr>
          <w:rFonts w:ascii="Times New Roman" w:hAnsi="Times New Roman" w:cs="Times New Roman"/>
          <w:sz w:val="24"/>
          <w:szCs w:val="24"/>
        </w:rPr>
        <w:t>en el que se interconectan</w:t>
      </w:r>
      <w:r w:rsidR="00F931A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9777C">
        <w:rPr>
          <w:rFonts w:ascii="Times New Roman" w:hAnsi="Times New Roman" w:cs="Times New Roman"/>
          <w:sz w:val="24"/>
          <w:szCs w:val="24"/>
        </w:rPr>
        <w:t xml:space="preserve">varias </w:t>
      </w:r>
      <w:r w:rsidR="00F931A2">
        <w:rPr>
          <w:rFonts w:ascii="Times New Roman" w:hAnsi="Times New Roman" w:cs="Times New Roman"/>
          <w:sz w:val="24"/>
          <w:szCs w:val="24"/>
        </w:rPr>
        <w:t>series de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D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E5BD3">
        <w:rPr>
          <w:rFonts w:ascii="Times New Roman" w:hAnsi="Times New Roman" w:cs="Times New Roman"/>
          <w:sz w:val="24"/>
          <w:szCs w:val="24"/>
        </w:rPr>
        <w:t xml:space="preserve"> decisiones ligadas a la propia historia</w:t>
      </w:r>
      <w:r w:rsidR="00F931A2">
        <w:rPr>
          <w:rFonts w:ascii="Times New Roman" w:hAnsi="Times New Roman" w:cs="Times New Roman"/>
          <w:sz w:val="24"/>
          <w:szCs w:val="24"/>
        </w:rPr>
        <w:t xml:space="preserve"> personal</w:t>
      </w:r>
      <w:r w:rsidRPr="003E5BD3">
        <w:rPr>
          <w:rFonts w:ascii="Times New Roman" w:hAnsi="Times New Roman" w:cs="Times New Roman"/>
          <w:sz w:val="24"/>
          <w:szCs w:val="24"/>
        </w:rPr>
        <w:t xml:space="preserve">, en función de las cuales se va construyendo la identidad vocacional. Dicho proceso puede detenerse o acelerarse según las características propias del sujeto y las circunstancias externas que intervienen en </w:t>
      </w:r>
      <w:r w:rsidR="00C711F9">
        <w:rPr>
          <w:rFonts w:ascii="Times New Roman" w:hAnsi="Times New Roman" w:cs="Times New Roman"/>
          <w:sz w:val="24"/>
          <w:szCs w:val="24"/>
        </w:rPr>
        <w:t xml:space="preserve">él </w:t>
      </w:r>
      <w:r w:rsidRPr="003E5BD3">
        <w:rPr>
          <w:rFonts w:ascii="Times New Roman" w:hAnsi="Times New Roman" w:cs="Times New Roman"/>
          <w:sz w:val="24"/>
          <w:szCs w:val="24"/>
        </w:rPr>
        <w:t>(p</w:t>
      </w:r>
      <w:r w:rsidR="00C711F9">
        <w:rPr>
          <w:rFonts w:ascii="Times New Roman" w:hAnsi="Times New Roman" w:cs="Times New Roman"/>
          <w:sz w:val="24"/>
          <w:szCs w:val="24"/>
        </w:rPr>
        <w:t>.</w:t>
      </w:r>
      <w:r w:rsidRPr="003E5BD3">
        <w:rPr>
          <w:rFonts w:ascii="Times New Roman" w:hAnsi="Times New Roman" w:cs="Times New Roman"/>
          <w:sz w:val="24"/>
          <w:szCs w:val="24"/>
        </w:rPr>
        <w:t xml:space="preserve"> 121). </w:t>
      </w:r>
    </w:p>
    <w:p w14:paraId="2D102BDF" w14:textId="4DF7E3B6" w:rsidR="00B56AF0" w:rsidRPr="003E5BD3" w:rsidRDefault="005F01DB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último, </w:t>
      </w:r>
      <w:r w:rsidR="00AB66C4" w:rsidRPr="003E5BD3">
        <w:rPr>
          <w:rFonts w:ascii="Times New Roman" w:hAnsi="Times New Roman" w:cs="Times New Roman"/>
          <w:sz w:val="24"/>
          <w:szCs w:val="24"/>
        </w:rPr>
        <w:t>Niño</w:t>
      </w:r>
      <w:r w:rsidR="002B37DA">
        <w:rPr>
          <w:rFonts w:ascii="Times New Roman" w:hAnsi="Times New Roman" w:cs="Times New Roman"/>
          <w:sz w:val="24"/>
          <w:szCs w:val="24"/>
        </w:rPr>
        <w:t>, Mendoza y Méndez</w:t>
      </w:r>
      <w:r w:rsidR="00C27131" w:rsidRPr="003E5BD3">
        <w:rPr>
          <w:rFonts w:ascii="Times New Roman" w:hAnsi="Times New Roman" w:cs="Times New Roman"/>
          <w:sz w:val="24"/>
          <w:szCs w:val="24"/>
        </w:rPr>
        <w:t xml:space="preserve"> (2013)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B37DA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llev</w:t>
      </w:r>
      <w:r w:rsidR="002B37DA">
        <w:rPr>
          <w:rFonts w:ascii="Times New Roman" w:hAnsi="Times New Roman" w:cs="Times New Roman"/>
          <w:color w:val="000000" w:themeColor="text1"/>
          <w:sz w:val="24"/>
          <w:szCs w:val="24"/>
        </w:rPr>
        <w:t>aron</w:t>
      </w:r>
      <w:r w:rsidR="002B37DA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56AF0" w:rsidRPr="003E5BD3">
        <w:rPr>
          <w:rFonts w:ascii="Times New Roman" w:hAnsi="Times New Roman" w:cs="Times New Roman"/>
          <w:sz w:val="24"/>
          <w:szCs w:val="24"/>
        </w:rPr>
        <w:t>a cabo en San Luis Potosí</w:t>
      </w:r>
      <w:r w:rsidR="006312AF">
        <w:rPr>
          <w:rFonts w:ascii="Times New Roman" w:hAnsi="Times New Roman" w:cs="Times New Roman"/>
          <w:sz w:val="24"/>
          <w:szCs w:val="24"/>
        </w:rPr>
        <w:t>,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mediante un diseño cualitativo</w:t>
      </w:r>
      <w:r>
        <w:rPr>
          <w:rFonts w:ascii="Times New Roman" w:hAnsi="Times New Roman" w:cs="Times New Roman"/>
          <w:sz w:val="24"/>
          <w:szCs w:val="24"/>
        </w:rPr>
        <w:t>, una investigación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donde</w:t>
      </w:r>
      <w:r w:rsidR="002B37DA">
        <w:rPr>
          <w:rFonts w:ascii="Times New Roman" w:hAnsi="Times New Roman" w:cs="Times New Roman"/>
          <w:sz w:val="24"/>
          <w:szCs w:val="24"/>
        </w:rPr>
        <w:t xml:space="preserve"> se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indaga lo que </w:t>
      </w:r>
      <w:r w:rsidR="002B37DA">
        <w:rPr>
          <w:rFonts w:ascii="Times New Roman" w:hAnsi="Times New Roman" w:cs="Times New Roman"/>
          <w:sz w:val="24"/>
          <w:szCs w:val="24"/>
        </w:rPr>
        <w:t>una serie de personas</w:t>
      </w:r>
      <w:r w:rsidR="006312AF">
        <w:rPr>
          <w:rFonts w:ascii="Times New Roman" w:hAnsi="Times New Roman" w:cs="Times New Roman"/>
          <w:sz w:val="24"/>
          <w:szCs w:val="24"/>
        </w:rPr>
        <w:t xml:space="preserve"> implicadas en el tema en cuestión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piensa con respecto a la organización, servicios y programas de orientación educativa en</w:t>
      </w:r>
      <w:r w:rsidR="00E3087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B37DA">
        <w:rPr>
          <w:rFonts w:ascii="Times New Roman" w:hAnsi="Times New Roman" w:cs="Times New Roman"/>
          <w:sz w:val="24"/>
          <w:szCs w:val="24"/>
        </w:rPr>
        <w:t>ocho</w:t>
      </w:r>
      <w:r w:rsidR="002B37DA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E30870" w:rsidRPr="003E5BD3">
        <w:rPr>
          <w:rFonts w:ascii="Times New Roman" w:hAnsi="Times New Roman" w:cs="Times New Roman"/>
          <w:sz w:val="24"/>
          <w:szCs w:val="24"/>
        </w:rPr>
        <w:t>universidades</w:t>
      </w:r>
      <w:r w:rsidR="002B37DA">
        <w:rPr>
          <w:rFonts w:ascii="Times New Roman" w:hAnsi="Times New Roman" w:cs="Times New Roman"/>
          <w:sz w:val="24"/>
          <w:szCs w:val="24"/>
        </w:rPr>
        <w:t>,</w:t>
      </w:r>
      <w:r w:rsidR="00E3087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B37DA">
        <w:rPr>
          <w:rFonts w:ascii="Times New Roman" w:hAnsi="Times New Roman" w:cs="Times New Roman"/>
          <w:sz w:val="24"/>
          <w:szCs w:val="24"/>
        </w:rPr>
        <w:t xml:space="preserve">de las cuales cuatro </w:t>
      </w:r>
      <w:r w:rsidR="00E30870" w:rsidRPr="003E5BD3">
        <w:rPr>
          <w:rFonts w:ascii="Times New Roman" w:hAnsi="Times New Roman" w:cs="Times New Roman"/>
          <w:sz w:val="24"/>
          <w:szCs w:val="24"/>
        </w:rPr>
        <w:t>eran</w:t>
      </w:r>
      <w:r w:rsidR="00E30870" w:rsidRPr="003E5BD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3087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pú</w:t>
      </w:r>
      <w:r w:rsidR="00B56AF0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blicas 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y </w:t>
      </w:r>
      <w:r w:rsidR="002B37DA">
        <w:rPr>
          <w:rFonts w:ascii="Times New Roman" w:hAnsi="Times New Roman" w:cs="Times New Roman"/>
          <w:sz w:val="24"/>
          <w:szCs w:val="24"/>
        </w:rPr>
        <w:t>cuatro</w:t>
      </w:r>
      <w:r w:rsidR="002B37DA" w:rsidRPr="003E5B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6AF0" w:rsidRPr="003E5BD3">
        <w:rPr>
          <w:rFonts w:ascii="Times New Roman" w:hAnsi="Times New Roman" w:cs="Times New Roman"/>
          <w:sz w:val="24"/>
          <w:szCs w:val="24"/>
        </w:rPr>
        <w:t>privadas</w:t>
      </w:r>
      <w:r w:rsidR="006312AF">
        <w:rPr>
          <w:rFonts w:ascii="Times New Roman" w:hAnsi="Times New Roman" w:cs="Times New Roman"/>
          <w:sz w:val="24"/>
          <w:szCs w:val="24"/>
        </w:rPr>
        <w:t>.</w:t>
      </w:r>
      <w:r w:rsidR="00B56AF0" w:rsidRPr="003E5B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06FE5CC" w14:textId="359692E7" w:rsidR="00B56AF0" w:rsidRPr="003E5BD3" w:rsidRDefault="009F7891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Como ya</w:t>
      </w:r>
      <w:r w:rsidR="007A6BE8">
        <w:rPr>
          <w:rFonts w:ascii="Times New Roman" w:hAnsi="Times New Roman" w:cs="Times New Roman"/>
          <w:sz w:val="24"/>
          <w:szCs w:val="24"/>
        </w:rPr>
        <w:t xml:space="preserve"> anteriormente</w:t>
      </w:r>
      <w:r w:rsidRPr="003E5BD3">
        <w:rPr>
          <w:rFonts w:ascii="Times New Roman" w:hAnsi="Times New Roman" w:cs="Times New Roman"/>
          <w:sz w:val="24"/>
          <w:szCs w:val="24"/>
        </w:rPr>
        <w:t xml:space="preserve"> se mencionó</w:t>
      </w:r>
      <w:r w:rsidR="00C67F99" w:rsidRPr="003E5BD3">
        <w:rPr>
          <w:rFonts w:ascii="Times New Roman" w:hAnsi="Times New Roman" w:cs="Times New Roman"/>
          <w:sz w:val="24"/>
          <w:szCs w:val="24"/>
        </w:rPr>
        <w:t>,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AF3B44" w:rsidRPr="003E5BD3">
        <w:rPr>
          <w:rFonts w:ascii="Times New Roman" w:hAnsi="Times New Roman" w:cs="Times New Roman"/>
          <w:sz w:val="24"/>
          <w:szCs w:val="24"/>
        </w:rPr>
        <w:t>estos programas en las universidades tienen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que considerar </w:t>
      </w:r>
      <w:r w:rsidR="00D95009" w:rsidRPr="003E5BD3">
        <w:rPr>
          <w:rFonts w:ascii="Times New Roman" w:hAnsi="Times New Roman" w:cs="Times New Roman"/>
          <w:sz w:val="24"/>
          <w:szCs w:val="24"/>
        </w:rPr>
        <w:t>los</w:t>
      </w:r>
      <w:r w:rsidR="002A1161">
        <w:rPr>
          <w:rFonts w:ascii="Times New Roman" w:hAnsi="Times New Roman" w:cs="Times New Roman"/>
          <w:sz w:val="24"/>
          <w:szCs w:val="24"/>
        </w:rPr>
        <w:t xml:space="preserve"> constantes</w:t>
      </w:r>
      <w:r w:rsidR="00D95009" w:rsidRPr="003E5BD3">
        <w:rPr>
          <w:rFonts w:ascii="Times New Roman" w:hAnsi="Times New Roman" w:cs="Times New Roman"/>
          <w:sz w:val="24"/>
          <w:szCs w:val="24"/>
        </w:rPr>
        <w:t xml:space="preserve"> cambios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tanto sociales</w:t>
      </w:r>
      <w:r w:rsidR="006312AF">
        <w:rPr>
          <w:rFonts w:ascii="Times New Roman" w:hAnsi="Times New Roman" w:cs="Times New Roman"/>
          <w:sz w:val="24"/>
          <w:szCs w:val="24"/>
        </w:rPr>
        <w:t xml:space="preserve"> como</w:t>
      </w:r>
      <w:r w:rsidR="00B56AF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F001DA" w:rsidRPr="003E5BD3">
        <w:rPr>
          <w:rFonts w:ascii="Times New Roman" w:hAnsi="Times New Roman" w:cs="Times New Roman"/>
          <w:sz w:val="24"/>
          <w:szCs w:val="24"/>
        </w:rPr>
        <w:t>políticos y económicos</w:t>
      </w:r>
      <w:r w:rsidR="006312AF">
        <w:rPr>
          <w:rFonts w:ascii="Times New Roman" w:hAnsi="Times New Roman" w:cs="Times New Roman"/>
          <w:sz w:val="24"/>
          <w:szCs w:val="24"/>
        </w:rPr>
        <w:t>,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lo que hará </w:t>
      </w:r>
      <w:r w:rsidR="00AF3B44" w:rsidRPr="003E5BD3">
        <w:rPr>
          <w:rFonts w:ascii="Times New Roman" w:hAnsi="Times New Roman" w:cs="Times New Roman"/>
          <w:sz w:val="24"/>
          <w:szCs w:val="24"/>
        </w:rPr>
        <w:t>que la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universidad cambie y</w:t>
      </w:r>
      <w:r w:rsidR="006312AF">
        <w:rPr>
          <w:rFonts w:ascii="Times New Roman" w:hAnsi="Times New Roman" w:cs="Times New Roman"/>
          <w:sz w:val="24"/>
          <w:szCs w:val="24"/>
        </w:rPr>
        <w:t>,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por consiguiente</w:t>
      </w:r>
      <w:r w:rsidR="006312AF">
        <w:rPr>
          <w:rFonts w:ascii="Times New Roman" w:hAnsi="Times New Roman" w:cs="Times New Roman"/>
          <w:sz w:val="24"/>
          <w:szCs w:val="24"/>
        </w:rPr>
        <w:t>, cambien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los </w:t>
      </w:r>
      <w:r w:rsidR="0083278E" w:rsidRPr="003E5BD3">
        <w:rPr>
          <w:rFonts w:ascii="Times New Roman" w:hAnsi="Times New Roman" w:cs="Times New Roman"/>
          <w:sz w:val="24"/>
          <w:szCs w:val="24"/>
        </w:rPr>
        <w:t>estudiantes. Estos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programas lo que hacen es que se vea la necesidad de </w:t>
      </w:r>
      <w:r w:rsidR="00AF3B44" w:rsidRPr="003E5BD3">
        <w:rPr>
          <w:rFonts w:ascii="Times New Roman" w:hAnsi="Times New Roman" w:cs="Times New Roman"/>
          <w:sz w:val="24"/>
          <w:szCs w:val="24"/>
        </w:rPr>
        <w:t>replantearse el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fortalecer los cambios de la orientación educativa en muchas </w:t>
      </w:r>
      <w:r w:rsidR="00AF3B44" w:rsidRPr="003E5BD3">
        <w:rPr>
          <w:rFonts w:ascii="Times New Roman" w:hAnsi="Times New Roman" w:cs="Times New Roman"/>
          <w:sz w:val="24"/>
          <w:szCs w:val="24"/>
        </w:rPr>
        <w:t>instituciones</w:t>
      </w:r>
      <w:r w:rsidR="006312AF">
        <w:rPr>
          <w:rFonts w:ascii="Times New Roman" w:hAnsi="Times New Roman" w:cs="Times New Roman"/>
          <w:sz w:val="24"/>
          <w:szCs w:val="24"/>
        </w:rPr>
        <w:t>,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 al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igual que en los bachilleres,</w:t>
      </w:r>
      <w:r w:rsidR="00980E80">
        <w:rPr>
          <w:rFonts w:ascii="Times New Roman" w:hAnsi="Times New Roman" w:cs="Times New Roman"/>
          <w:sz w:val="24"/>
          <w:szCs w:val="24"/>
        </w:rPr>
        <w:t xml:space="preserve"> para </w:t>
      </w:r>
      <w:r w:rsidR="00F001DA" w:rsidRPr="003E5BD3">
        <w:rPr>
          <w:rFonts w:ascii="Times New Roman" w:hAnsi="Times New Roman" w:cs="Times New Roman"/>
          <w:sz w:val="24"/>
          <w:szCs w:val="24"/>
        </w:rPr>
        <w:t>preparar al alumn</w:t>
      </w:r>
      <w:r w:rsidR="00980E80">
        <w:rPr>
          <w:rFonts w:ascii="Times New Roman" w:hAnsi="Times New Roman" w:cs="Times New Roman"/>
          <w:sz w:val="24"/>
          <w:szCs w:val="24"/>
        </w:rPr>
        <w:t>ado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a </w:t>
      </w:r>
      <w:r w:rsidR="00AF3B44" w:rsidRPr="003E5BD3">
        <w:rPr>
          <w:rFonts w:ascii="Times New Roman" w:hAnsi="Times New Roman" w:cs="Times New Roman"/>
          <w:sz w:val="24"/>
          <w:szCs w:val="24"/>
        </w:rPr>
        <w:t>las exigencias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y competitividades del mercado laboral</w:t>
      </w:r>
      <w:r w:rsidR="006312AF">
        <w:rPr>
          <w:rFonts w:ascii="Times New Roman" w:hAnsi="Times New Roman" w:cs="Times New Roman"/>
          <w:sz w:val="24"/>
          <w:szCs w:val="24"/>
        </w:rPr>
        <w:t>,</w:t>
      </w:r>
      <w:r w:rsidR="00F001DA" w:rsidRPr="003E5BD3">
        <w:rPr>
          <w:rFonts w:ascii="Times New Roman" w:hAnsi="Times New Roman" w:cs="Times New Roman"/>
          <w:sz w:val="24"/>
          <w:szCs w:val="24"/>
        </w:rPr>
        <w:t xml:space="preserve"> ya que con cada nive</w:t>
      </w:r>
      <w:r w:rsidRPr="003E5BD3">
        <w:rPr>
          <w:rFonts w:ascii="Times New Roman" w:hAnsi="Times New Roman" w:cs="Times New Roman"/>
          <w:sz w:val="24"/>
          <w:szCs w:val="24"/>
        </w:rPr>
        <w:t>l surgen más complicaciones y má</w:t>
      </w:r>
      <w:r w:rsidR="00F001DA" w:rsidRPr="003E5BD3">
        <w:rPr>
          <w:rFonts w:ascii="Times New Roman" w:hAnsi="Times New Roman" w:cs="Times New Roman"/>
          <w:sz w:val="24"/>
          <w:szCs w:val="24"/>
        </w:rPr>
        <w:t>s responsabilidades.</w:t>
      </w:r>
    </w:p>
    <w:p w14:paraId="36E11AF3" w14:textId="7A796FDA" w:rsidR="007B5AA9" w:rsidRDefault="00F001DA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 xml:space="preserve">Por </w:t>
      </w:r>
      <w:r w:rsidR="00AF3B44" w:rsidRPr="003E5BD3">
        <w:rPr>
          <w:rFonts w:ascii="Times New Roman" w:hAnsi="Times New Roman" w:cs="Times New Roman"/>
          <w:sz w:val="24"/>
          <w:szCs w:val="24"/>
        </w:rPr>
        <w:t>tanto,</w:t>
      </w:r>
      <w:r w:rsidRPr="003E5BD3">
        <w:rPr>
          <w:rFonts w:ascii="Times New Roman" w:hAnsi="Times New Roman" w:cs="Times New Roman"/>
          <w:sz w:val="24"/>
          <w:szCs w:val="24"/>
        </w:rPr>
        <w:t xml:space="preserve"> la organización escolar será parte fundamental en la vida educativa de cada individuo</w:t>
      </w:r>
      <w:r w:rsidR="006312AF">
        <w:rPr>
          <w:rFonts w:ascii="Times New Roman" w:hAnsi="Times New Roman" w:cs="Times New Roman"/>
          <w:sz w:val="24"/>
          <w:szCs w:val="24"/>
        </w:rPr>
        <w:t>, e</w:t>
      </w:r>
      <w:r w:rsidRPr="003E5BD3">
        <w:rPr>
          <w:rFonts w:ascii="Times New Roman" w:hAnsi="Times New Roman" w:cs="Times New Roman"/>
          <w:sz w:val="24"/>
          <w:szCs w:val="24"/>
        </w:rPr>
        <w:t>n este caso</w:t>
      </w:r>
      <w:r w:rsidR="006312AF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en cada estudiante de los niveles académicos, y se pondrá </w:t>
      </w:r>
      <w:r w:rsidR="00AC61CC" w:rsidRPr="003E5BD3">
        <w:rPr>
          <w:rFonts w:ascii="Times New Roman" w:hAnsi="Times New Roman" w:cs="Times New Roman"/>
          <w:sz w:val="24"/>
          <w:szCs w:val="24"/>
        </w:rPr>
        <w:t xml:space="preserve">en </w:t>
      </w:r>
      <w:r w:rsidR="00AF3B44" w:rsidRPr="003E5BD3">
        <w:rPr>
          <w:rFonts w:ascii="Times New Roman" w:hAnsi="Times New Roman" w:cs="Times New Roman"/>
          <w:sz w:val="24"/>
          <w:szCs w:val="24"/>
        </w:rPr>
        <w:t xml:space="preserve">juego </w:t>
      </w:r>
      <w:r w:rsidR="00AF3B44" w:rsidRPr="003E5BD3">
        <w:rPr>
          <w:rFonts w:ascii="Times New Roman" w:hAnsi="Times New Roman" w:cs="Times New Roman"/>
          <w:sz w:val="24"/>
          <w:szCs w:val="24"/>
        </w:rPr>
        <w:lastRenderedPageBreak/>
        <w:t>esos</w:t>
      </w:r>
      <w:r w:rsidRPr="003E5BD3">
        <w:rPr>
          <w:rFonts w:ascii="Times New Roman" w:hAnsi="Times New Roman" w:cs="Times New Roman"/>
          <w:sz w:val="24"/>
          <w:szCs w:val="24"/>
        </w:rPr>
        <w:t xml:space="preserve"> pequeños espacios que hay en las diferentes instituciones y el rol que lleva</w:t>
      </w:r>
      <w:r w:rsidR="00951F73" w:rsidRPr="003E5BD3">
        <w:rPr>
          <w:rFonts w:ascii="Times New Roman" w:hAnsi="Times New Roman" w:cs="Times New Roman"/>
          <w:sz w:val="24"/>
          <w:szCs w:val="24"/>
        </w:rPr>
        <w:t xml:space="preserve"> en cada una de ellas</w:t>
      </w:r>
      <w:r w:rsidR="00933C7F" w:rsidRPr="003E5BD3">
        <w:rPr>
          <w:rFonts w:ascii="Times New Roman" w:hAnsi="Times New Roman" w:cs="Times New Roman"/>
          <w:noProof/>
          <w:sz w:val="24"/>
          <w:szCs w:val="24"/>
        </w:rPr>
        <w:t xml:space="preserve"> (Niño, Mendoza</w:t>
      </w:r>
      <w:r w:rsidR="00933C7F">
        <w:rPr>
          <w:rFonts w:ascii="Times New Roman" w:hAnsi="Times New Roman" w:cs="Times New Roman"/>
          <w:noProof/>
          <w:sz w:val="24"/>
          <w:szCs w:val="24"/>
        </w:rPr>
        <w:t xml:space="preserve"> y</w:t>
      </w:r>
      <w:r w:rsidR="00933C7F" w:rsidRPr="003E5BD3">
        <w:rPr>
          <w:rFonts w:ascii="Times New Roman" w:hAnsi="Times New Roman" w:cs="Times New Roman"/>
          <w:noProof/>
          <w:sz w:val="24"/>
          <w:szCs w:val="24"/>
        </w:rPr>
        <w:t xml:space="preserve"> Méndez, 2013)</w:t>
      </w:r>
      <w:r w:rsidR="007B5AA9">
        <w:rPr>
          <w:rFonts w:ascii="Times New Roman" w:hAnsi="Times New Roman" w:cs="Times New Roman"/>
          <w:sz w:val="24"/>
          <w:szCs w:val="24"/>
        </w:rPr>
        <w:t>.</w:t>
      </w:r>
    </w:p>
    <w:p w14:paraId="7749823A" w14:textId="77777777" w:rsidR="007B5AA9" w:rsidRDefault="007B5AA9" w:rsidP="00B773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64EFE944" w14:textId="616C374D" w:rsidR="00E34494" w:rsidRPr="00A019CA" w:rsidRDefault="00E34494" w:rsidP="00A019CA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019CA">
        <w:rPr>
          <w:rFonts w:ascii="Calibri" w:eastAsia="Calibri" w:hAnsi="Calibri" w:cs="Calibri"/>
          <w:b/>
          <w:sz w:val="28"/>
          <w:szCs w:val="28"/>
        </w:rPr>
        <w:t>Materiales y métodos</w:t>
      </w:r>
    </w:p>
    <w:p w14:paraId="62D4C977" w14:textId="5BCF09E8" w:rsidR="00264C96" w:rsidRPr="003E5BD3" w:rsidRDefault="00933C7F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8613D5" w:rsidRPr="003E5BD3">
        <w:rPr>
          <w:rFonts w:ascii="Times New Roman" w:hAnsi="Times New Roman" w:cs="Times New Roman"/>
          <w:sz w:val="24"/>
          <w:szCs w:val="24"/>
        </w:rPr>
        <w:t>inve</w:t>
      </w:r>
      <w:r w:rsidR="00801C3A" w:rsidRPr="003E5BD3">
        <w:rPr>
          <w:rFonts w:ascii="Times New Roman" w:hAnsi="Times New Roman" w:cs="Times New Roman"/>
          <w:sz w:val="24"/>
          <w:szCs w:val="24"/>
        </w:rPr>
        <w:t>stigación tiene un en</w:t>
      </w:r>
      <w:r w:rsidR="002C2593" w:rsidRPr="003E5BD3">
        <w:rPr>
          <w:rFonts w:ascii="Times New Roman" w:hAnsi="Times New Roman" w:cs="Times New Roman"/>
          <w:sz w:val="24"/>
          <w:szCs w:val="24"/>
        </w:rPr>
        <w:t>foque cualitativo</w:t>
      </w:r>
      <w:r w:rsidR="008376E2" w:rsidRPr="003E5BD3">
        <w:rPr>
          <w:rFonts w:ascii="Times New Roman" w:hAnsi="Times New Roman" w:cs="Times New Roman"/>
          <w:sz w:val="24"/>
          <w:szCs w:val="24"/>
        </w:rPr>
        <w:t xml:space="preserve"> y cuantitativo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2593" w:rsidRPr="003E5BD3">
        <w:rPr>
          <w:rFonts w:ascii="Times New Roman" w:hAnsi="Times New Roman" w:cs="Times New Roman"/>
          <w:sz w:val="24"/>
          <w:szCs w:val="24"/>
        </w:rPr>
        <w:t xml:space="preserve"> ya que se basó </w:t>
      </w:r>
      <w:r w:rsidR="00365D28" w:rsidRPr="003E5BD3">
        <w:rPr>
          <w:rFonts w:ascii="Times New Roman" w:hAnsi="Times New Roman" w:cs="Times New Roman"/>
          <w:sz w:val="24"/>
          <w:szCs w:val="24"/>
        </w:rPr>
        <w:t xml:space="preserve">en la </w:t>
      </w:r>
      <w:r w:rsidR="0027012B" w:rsidRPr="003E5BD3">
        <w:rPr>
          <w:rFonts w:ascii="Times New Roman" w:hAnsi="Times New Roman" w:cs="Times New Roman"/>
          <w:sz w:val="24"/>
          <w:szCs w:val="24"/>
        </w:rPr>
        <w:t>observación de la comu</w:t>
      </w:r>
      <w:r w:rsidR="00B23E72">
        <w:rPr>
          <w:rFonts w:ascii="Times New Roman" w:hAnsi="Times New Roman" w:cs="Times New Roman"/>
          <w:sz w:val="24"/>
          <w:szCs w:val="24"/>
        </w:rPr>
        <w:t>n</w:t>
      </w:r>
      <w:r w:rsidR="0027012B" w:rsidRPr="003E5BD3">
        <w:rPr>
          <w:rFonts w:ascii="Times New Roman" w:hAnsi="Times New Roman" w:cs="Times New Roman"/>
          <w:sz w:val="24"/>
          <w:szCs w:val="24"/>
        </w:rPr>
        <w:t>idad estudiantil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3E5BD3">
        <w:rPr>
          <w:rFonts w:ascii="Times New Roman" w:hAnsi="Times New Roman" w:cs="Times New Roman"/>
          <w:sz w:val="24"/>
          <w:szCs w:val="24"/>
        </w:rPr>
        <w:t xml:space="preserve">ediante </w:t>
      </w:r>
      <w:r w:rsidR="002C2593" w:rsidRPr="003E5BD3">
        <w:rPr>
          <w:rFonts w:ascii="Times New Roman" w:hAnsi="Times New Roman" w:cs="Times New Roman"/>
          <w:sz w:val="24"/>
          <w:szCs w:val="24"/>
        </w:rPr>
        <w:t>la</w:t>
      </w:r>
      <w:r w:rsidR="00D57A02" w:rsidRPr="003E5BD3">
        <w:rPr>
          <w:rFonts w:ascii="Times New Roman" w:hAnsi="Times New Roman" w:cs="Times New Roman"/>
          <w:sz w:val="24"/>
          <w:szCs w:val="24"/>
        </w:rPr>
        <w:t xml:space="preserve"> interpretació</w:t>
      </w:r>
      <w:r w:rsidR="005E3283" w:rsidRPr="003E5BD3">
        <w:rPr>
          <w:rFonts w:ascii="Times New Roman" w:hAnsi="Times New Roman" w:cs="Times New Roman"/>
          <w:sz w:val="24"/>
          <w:szCs w:val="24"/>
        </w:rPr>
        <w:t xml:space="preserve">n, </w:t>
      </w:r>
      <w:r w:rsidR="00D57A02" w:rsidRPr="003E5BD3">
        <w:rPr>
          <w:rFonts w:ascii="Times New Roman" w:hAnsi="Times New Roman" w:cs="Times New Roman"/>
          <w:sz w:val="24"/>
          <w:szCs w:val="24"/>
        </w:rPr>
        <w:t>análisis</w:t>
      </w:r>
      <w:r w:rsidR="005E3283" w:rsidRPr="003E5BD3">
        <w:rPr>
          <w:rFonts w:ascii="Times New Roman" w:hAnsi="Times New Roman" w:cs="Times New Roman"/>
          <w:sz w:val="24"/>
          <w:szCs w:val="24"/>
        </w:rPr>
        <w:t xml:space="preserve"> y recopilación </w:t>
      </w:r>
      <w:r w:rsidR="00D57A02" w:rsidRPr="003E5BD3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D57A02" w:rsidRPr="003E5BD3">
        <w:rPr>
          <w:rFonts w:ascii="Times New Roman" w:hAnsi="Times New Roman" w:cs="Times New Roman"/>
          <w:sz w:val="24"/>
          <w:szCs w:val="24"/>
        </w:rPr>
        <w:t>respuestas</w:t>
      </w:r>
      <w:r w:rsidR="00CE2170" w:rsidRPr="003E5BD3">
        <w:rPr>
          <w:rFonts w:ascii="Times New Roman" w:hAnsi="Times New Roman" w:cs="Times New Roman"/>
          <w:sz w:val="24"/>
          <w:szCs w:val="24"/>
        </w:rPr>
        <w:t xml:space="preserve"> de los estudiantes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1C84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21D94" w:rsidRPr="003E5BD3">
        <w:rPr>
          <w:rFonts w:ascii="Times New Roman" w:hAnsi="Times New Roman" w:cs="Times New Roman"/>
          <w:sz w:val="24"/>
          <w:szCs w:val="24"/>
        </w:rPr>
        <w:t>y con un</w:t>
      </w:r>
      <w:r w:rsidR="008613D5" w:rsidRPr="003E5BD3">
        <w:rPr>
          <w:rFonts w:ascii="Times New Roman" w:hAnsi="Times New Roman" w:cs="Times New Roman"/>
          <w:sz w:val="24"/>
          <w:szCs w:val="24"/>
        </w:rPr>
        <w:t xml:space="preserve"> alcance descriptivo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13D5" w:rsidRPr="003E5BD3">
        <w:rPr>
          <w:rFonts w:ascii="Times New Roman" w:hAnsi="Times New Roman" w:cs="Times New Roman"/>
          <w:sz w:val="24"/>
          <w:szCs w:val="24"/>
        </w:rPr>
        <w:t xml:space="preserve"> se pretende conocer </w:t>
      </w:r>
      <w:r w:rsidR="00AF3B44" w:rsidRPr="003E5BD3">
        <w:rPr>
          <w:rFonts w:ascii="Times New Roman" w:hAnsi="Times New Roman" w:cs="Times New Roman"/>
          <w:sz w:val="24"/>
          <w:szCs w:val="24"/>
        </w:rPr>
        <w:t>cuáles</w:t>
      </w:r>
      <w:r w:rsidR="008613D5" w:rsidRPr="003E5BD3">
        <w:rPr>
          <w:rFonts w:ascii="Times New Roman" w:hAnsi="Times New Roman" w:cs="Times New Roman"/>
          <w:sz w:val="24"/>
          <w:szCs w:val="24"/>
        </w:rPr>
        <w:t xml:space="preserve"> son aquellos factores que influyen </w:t>
      </w:r>
      <w:r w:rsidR="000560A7" w:rsidRPr="003E5BD3">
        <w:rPr>
          <w:rFonts w:ascii="Times New Roman" w:hAnsi="Times New Roman" w:cs="Times New Roman"/>
          <w:sz w:val="24"/>
          <w:szCs w:val="24"/>
        </w:rPr>
        <w:t>en los estudiantes de bachiller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63C1" w:rsidRPr="003E5BD3">
        <w:rPr>
          <w:rFonts w:ascii="Times New Roman" w:hAnsi="Times New Roman" w:cs="Times New Roman"/>
          <w:sz w:val="24"/>
          <w:szCs w:val="24"/>
        </w:rPr>
        <w:t xml:space="preserve"> ya sean familiares o a causa de sus profesores</w:t>
      </w:r>
      <w:r w:rsidR="000560A7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8613D5" w:rsidRPr="003E5BD3">
        <w:rPr>
          <w:rFonts w:ascii="Times New Roman" w:hAnsi="Times New Roman" w:cs="Times New Roman"/>
          <w:sz w:val="24"/>
          <w:szCs w:val="24"/>
        </w:rPr>
        <w:t xml:space="preserve">en su elección de licenciatura, </w:t>
      </w:r>
      <w:r>
        <w:rPr>
          <w:rFonts w:ascii="Times New Roman" w:hAnsi="Times New Roman" w:cs="Times New Roman"/>
          <w:sz w:val="24"/>
          <w:szCs w:val="24"/>
        </w:rPr>
        <w:t xml:space="preserve">al igual que </w:t>
      </w:r>
      <w:r w:rsidR="007246B8">
        <w:rPr>
          <w:rFonts w:ascii="Times New Roman" w:hAnsi="Times New Roman" w:cs="Times New Roman"/>
          <w:sz w:val="24"/>
          <w:szCs w:val="24"/>
        </w:rPr>
        <w:t>descubrir</w:t>
      </w:r>
      <w:r w:rsidR="008613D5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7246B8" w:rsidRPr="003E5BD3">
        <w:rPr>
          <w:rFonts w:ascii="Times New Roman" w:hAnsi="Times New Roman" w:cs="Times New Roman"/>
          <w:sz w:val="24"/>
          <w:szCs w:val="24"/>
        </w:rPr>
        <w:t>qu</w:t>
      </w:r>
      <w:r w:rsidR="007246B8">
        <w:rPr>
          <w:rFonts w:ascii="Times New Roman" w:hAnsi="Times New Roman" w:cs="Times New Roman"/>
          <w:sz w:val="24"/>
          <w:szCs w:val="24"/>
        </w:rPr>
        <w:t>é</w:t>
      </w:r>
      <w:r w:rsidR="007246B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8613D5" w:rsidRPr="003E5BD3">
        <w:rPr>
          <w:rFonts w:ascii="Times New Roman" w:hAnsi="Times New Roman" w:cs="Times New Roman"/>
          <w:sz w:val="24"/>
          <w:szCs w:val="24"/>
        </w:rPr>
        <w:t>tanto les interesa la asignatura de Orientación Educativa con respecto a las licenciaturas que ofrec</w:t>
      </w:r>
      <w:r w:rsidR="000560A7" w:rsidRPr="003E5BD3">
        <w:rPr>
          <w:rFonts w:ascii="Times New Roman" w:hAnsi="Times New Roman" w:cs="Times New Roman"/>
          <w:sz w:val="24"/>
          <w:szCs w:val="24"/>
        </w:rPr>
        <w:t>en diversas universidades y cuá</w:t>
      </w:r>
      <w:r w:rsidR="00943554" w:rsidRPr="003E5BD3">
        <w:rPr>
          <w:rFonts w:ascii="Times New Roman" w:hAnsi="Times New Roman" w:cs="Times New Roman"/>
          <w:sz w:val="24"/>
          <w:szCs w:val="24"/>
        </w:rPr>
        <w:t xml:space="preserve">l de ellas es la adecuada </w:t>
      </w:r>
      <w:r w:rsidR="00CA02DD">
        <w:rPr>
          <w:rFonts w:ascii="Times New Roman" w:hAnsi="Times New Roman" w:cs="Times New Roman"/>
          <w:sz w:val="24"/>
          <w:szCs w:val="24"/>
        </w:rPr>
        <w:t xml:space="preserve">según </w:t>
      </w:r>
      <w:r w:rsidR="008613D5" w:rsidRPr="003E5BD3">
        <w:rPr>
          <w:rFonts w:ascii="Times New Roman" w:hAnsi="Times New Roman" w:cs="Times New Roman"/>
          <w:sz w:val="24"/>
          <w:szCs w:val="24"/>
        </w:rPr>
        <w:t>su perfil vocacional</w:t>
      </w:r>
      <w:r w:rsidR="00CA02DD">
        <w:rPr>
          <w:rFonts w:ascii="Times New Roman" w:hAnsi="Times New Roman" w:cs="Times New Roman"/>
          <w:sz w:val="24"/>
          <w:szCs w:val="24"/>
        </w:rPr>
        <w:t>.</w:t>
      </w:r>
      <w:r w:rsidR="00CA02DD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CA02DD">
        <w:rPr>
          <w:rFonts w:ascii="Times New Roman" w:hAnsi="Times New Roman" w:cs="Times New Roman"/>
          <w:sz w:val="24"/>
          <w:szCs w:val="24"/>
        </w:rPr>
        <w:t>P</w:t>
      </w:r>
      <w:r w:rsidR="00CA02DD" w:rsidRPr="003E5BD3">
        <w:rPr>
          <w:rFonts w:ascii="Times New Roman" w:hAnsi="Times New Roman" w:cs="Times New Roman"/>
          <w:sz w:val="24"/>
          <w:szCs w:val="24"/>
        </w:rPr>
        <w:t xml:space="preserve">ara </w:t>
      </w:r>
      <w:r w:rsidR="00CD793E" w:rsidRPr="003E5BD3">
        <w:rPr>
          <w:rFonts w:ascii="Times New Roman" w:hAnsi="Times New Roman" w:cs="Times New Roman"/>
          <w:sz w:val="24"/>
          <w:szCs w:val="24"/>
        </w:rPr>
        <w:t xml:space="preserve">ello se </w:t>
      </w:r>
      <w:r w:rsidR="006A7323" w:rsidRPr="003E5BD3">
        <w:rPr>
          <w:rFonts w:ascii="Times New Roman" w:hAnsi="Times New Roman" w:cs="Times New Roman"/>
          <w:sz w:val="24"/>
          <w:szCs w:val="24"/>
        </w:rPr>
        <w:t>aplicó</w:t>
      </w:r>
      <w:r w:rsidR="00264C96" w:rsidRPr="003E5BD3">
        <w:rPr>
          <w:rFonts w:ascii="Times New Roman" w:hAnsi="Times New Roman" w:cs="Times New Roman"/>
          <w:sz w:val="24"/>
          <w:szCs w:val="24"/>
        </w:rPr>
        <w:t xml:space="preserve"> un cuestionario de 15 preguntas a un total de 21</w:t>
      </w:r>
      <w:r w:rsidR="0018244E" w:rsidRPr="003E5BD3">
        <w:rPr>
          <w:rFonts w:ascii="Times New Roman" w:hAnsi="Times New Roman" w:cs="Times New Roman"/>
          <w:sz w:val="24"/>
          <w:szCs w:val="24"/>
        </w:rPr>
        <w:t xml:space="preserve"> estudiantes de bachiller</w:t>
      </w:r>
      <w:r w:rsidR="00CA02DD">
        <w:rPr>
          <w:rFonts w:ascii="Times New Roman" w:hAnsi="Times New Roman" w:cs="Times New Roman"/>
          <w:sz w:val="24"/>
          <w:szCs w:val="24"/>
        </w:rPr>
        <w:t>,</w:t>
      </w:r>
      <w:r w:rsidR="0018244E" w:rsidRPr="003E5BD3">
        <w:rPr>
          <w:rFonts w:ascii="Times New Roman" w:hAnsi="Times New Roman" w:cs="Times New Roman"/>
          <w:sz w:val="24"/>
          <w:szCs w:val="24"/>
        </w:rPr>
        <w:t xml:space="preserve"> los cuales llevan la asignatura de </w:t>
      </w:r>
      <w:r w:rsidR="00264C96" w:rsidRPr="003E5BD3">
        <w:rPr>
          <w:rFonts w:ascii="Times New Roman" w:hAnsi="Times New Roman" w:cs="Times New Roman"/>
          <w:sz w:val="24"/>
          <w:szCs w:val="24"/>
        </w:rPr>
        <w:t>Orientación Educativa y son próximos</w:t>
      </w:r>
      <w:r w:rsidR="0018244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264C96" w:rsidRPr="003E5BD3">
        <w:rPr>
          <w:rFonts w:ascii="Times New Roman" w:hAnsi="Times New Roman" w:cs="Times New Roman"/>
          <w:sz w:val="24"/>
          <w:szCs w:val="24"/>
        </w:rPr>
        <w:t>a egresar</w:t>
      </w:r>
      <w:r w:rsidR="0025537B" w:rsidRPr="003E5BD3">
        <w:rPr>
          <w:rFonts w:ascii="Times New Roman" w:hAnsi="Times New Roman" w:cs="Times New Roman"/>
          <w:sz w:val="24"/>
          <w:szCs w:val="24"/>
        </w:rPr>
        <w:t>.</w:t>
      </w:r>
      <w:r w:rsidR="00264C96" w:rsidRPr="003E5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1CC6D" w14:textId="77777777" w:rsidR="0025537B" w:rsidRPr="003E5BD3" w:rsidRDefault="0025537B" w:rsidP="00097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C1E2E" w14:textId="77777777" w:rsidR="009B650A" w:rsidRPr="00A019CA" w:rsidRDefault="009B650A" w:rsidP="00097699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019CA">
        <w:rPr>
          <w:rFonts w:ascii="Calibri" w:eastAsia="Calibri" w:hAnsi="Calibri" w:cs="Calibri"/>
          <w:b/>
          <w:sz w:val="28"/>
          <w:szCs w:val="28"/>
        </w:rPr>
        <w:t>Resultados</w:t>
      </w:r>
    </w:p>
    <w:p w14:paraId="16DBA1DB" w14:textId="666CDDD8" w:rsidR="00801C3A" w:rsidRPr="003E5BD3" w:rsidRDefault="00CA02DD" w:rsidP="00097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752C">
        <w:rPr>
          <w:rFonts w:ascii="Times New Roman" w:hAnsi="Times New Roman" w:cs="Times New Roman"/>
          <w:sz w:val="24"/>
          <w:szCs w:val="24"/>
        </w:rPr>
        <w:t>Los resultados de las encuestas arrojaron que</w:t>
      </w:r>
      <w:r w:rsidR="00801C3A" w:rsidRPr="003E5BD3">
        <w:rPr>
          <w:rFonts w:ascii="Times New Roman" w:hAnsi="Times New Roman" w:cs="Times New Roman"/>
          <w:sz w:val="24"/>
          <w:szCs w:val="24"/>
        </w:rPr>
        <w:t xml:space="preserve"> 71</w:t>
      </w:r>
      <w:r w:rsidR="00D1752C">
        <w:rPr>
          <w:rFonts w:ascii="Times New Roman" w:hAnsi="Times New Roman" w:cs="Times New Roman"/>
          <w:sz w:val="24"/>
          <w:szCs w:val="24"/>
        </w:rPr>
        <w:t xml:space="preserve"> </w:t>
      </w:r>
      <w:r w:rsidR="00801C3A" w:rsidRPr="003E5BD3">
        <w:rPr>
          <w:rFonts w:ascii="Times New Roman" w:hAnsi="Times New Roman" w:cs="Times New Roman"/>
          <w:sz w:val="24"/>
          <w:szCs w:val="24"/>
        </w:rPr>
        <w:t>% de los estudiantes parece tener una idea muy bien estructurada sobre la asignatura de Orientación Educativa</w:t>
      </w:r>
      <w:r w:rsidR="00D1752C">
        <w:rPr>
          <w:rFonts w:ascii="Times New Roman" w:hAnsi="Times New Roman" w:cs="Times New Roman"/>
          <w:sz w:val="24"/>
          <w:szCs w:val="24"/>
        </w:rPr>
        <w:t xml:space="preserve">, </w:t>
      </w:r>
      <w:r w:rsidR="00980E80">
        <w:rPr>
          <w:rFonts w:ascii="Times New Roman" w:hAnsi="Times New Roman" w:cs="Times New Roman"/>
          <w:sz w:val="24"/>
          <w:szCs w:val="24"/>
        </w:rPr>
        <w:t>esto es</w:t>
      </w:r>
      <w:r w:rsidR="00D1752C">
        <w:rPr>
          <w:rFonts w:ascii="Times New Roman" w:hAnsi="Times New Roman" w:cs="Times New Roman"/>
          <w:sz w:val="24"/>
          <w:szCs w:val="24"/>
        </w:rPr>
        <w:t>,</w:t>
      </w:r>
      <w:r w:rsidR="00801C3A" w:rsidRPr="003E5BD3">
        <w:rPr>
          <w:rFonts w:ascii="Times New Roman" w:hAnsi="Times New Roman" w:cs="Times New Roman"/>
          <w:sz w:val="24"/>
          <w:szCs w:val="24"/>
        </w:rPr>
        <w:t xml:space="preserve"> que no solo se trata de ayudar a tomar la decisión de una futura profesión</w:t>
      </w:r>
      <w:r w:rsidR="00D1752C">
        <w:rPr>
          <w:rFonts w:ascii="Times New Roman" w:hAnsi="Times New Roman" w:cs="Times New Roman"/>
          <w:sz w:val="24"/>
          <w:szCs w:val="24"/>
        </w:rPr>
        <w:t>,</w:t>
      </w:r>
      <w:r w:rsidR="00801C3A" w:rsidRPr="003E5BD3">
        <w:rPr>
          <w:rFonts w:ascii="Times New Roman" w:hAnsi="Times New Roman" w:cs="Times New Roman"/>
          <w:sz w:val="24"/>
          <w:szCs w:val="24"/>
        </w:rPr>
        <w:t xml:space="preserve"> sino de aclarar dudas que posiblemente tengan al elegir una licenciatura</w:t>
      </w:r>
      <w:r w:rsidR="00D1752C">
        <w:rPr>
          <w:rFonts w:ascii="Times New Roman" w:hAnsi="Times New Roman" w:cs="Times New Roman"/>
          <w:sz w:val="24"/>
          <w:szCs w:val="24"/>
        </w:rPr>
        <w:t>,</w:t>
      </w:r>
      <w:r w:rsidR="00801C3A" w:rsidRPr="003E5BD3">
        <w:rPr>
          <w:rFonts w:ascii="Times New Roman" w:hAnsi="Times New Roman" w:cs="Times New Roman"/>
          <w:sz w:val="24"/>
          <w:szCs w:val="24"/>
        </w:rPr>
        <w:t xml:space="preserve"> ya que será algo con lo que </w:t>
      </w:r>
      <w:r w:rsidR="00943554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801C3A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enfrentarán </w:t>
      </w:r>
      <w:r w:rsidR="00801C3A" w:rsidRPr="003E5BD3">
        <w:rPr>
          <w:rFonts w:ascii="Times New Roman" w:hAnsi="Times New Roman" w:cs="Times New Roman"/>
          <w:sz w:val="24"/>
          <w:szCs w:val="24"/>
        </w:rPr>
        <w:t>en un futuro</w:t>
      </w:r>
      <w:r w:rsidR="00D1752C">
        <w:rPr>
          <w:rFonts w:ascii="Times New Roman" w:hAnsi="Times New Roman" w:cs="Times New Roman"/>
          <w:sz w:val="24"/>
          <w:szCs w:val="24"/>
        </w:rPr>
        <w:t>;</w:t>
      </w:r>
      <w:r w:rsidR="00D1752C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801C3A" w:rsidRPr="003E5BD3">
        <w:rPr>
          <w:rFonts w:ascii="Times New Roman" w:hAnsi="Times New Roman" w:cs="Times New Roman"/>
          <w:sz w:val="24"/>
          <w:szCs w:val="24"/>
        </w:rPr>
        <w:t xml:space="preserve">mientras </w:t>
      </w:r>
      <w:r w:rsidR="00D1752C">
        <w:rPr>
          <w:rFonts w:ascii="Times New Roman" w:hAnsi="Times New Roman" w:cs="Times New Roman"/>
          <w:sz w:val="24"/>
          <w:szCs w:val="24"/>
        </w:rPr>
        <w:t>que</w:t>
      </w:r>
      <w:r w:rsidR="00D1752C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801C3A" w:rsidRPr="003E5BD3">
        <w:rPr>
          <w:rFonts w:ascii="Times New Roman" w:hAnsi="Times New Roman" w:cs="Times New Roman"/>
          <w:sz w:val="24"/>
          <w:szCs w:val="24"/>
        </w:rPr>
        <w:t>29</w:t>
      </w:r>
      <w:r w:rsidR="00D1752C">
        <w:rPr>
          <w:rFonts w:ascii="Times New Roman" w:hAnsi="Times New Roman" w:cs="Times New Roman"/>
          <w:sz w:val="24"/>
          <w:szCs w:val="24"/>
        </w:rPr>
        <w:t xml:space="preserve"> </w:t>
      </w:r>
      <w:r w:rsidR="00801C3A" w:rsidRPr="003E5BD3">
        <w:rPr>
          <w:rFonts w:ascii="Times New Roman" w:hAnsi="Times New Roman" w:cs="Times New Roman"/>
          <w:sz w:val="24"/>
          <w:szCs w:val="24"/>
        </w:rPr>
        <w:t xml:space="preserve">% no tiene idea de lo que trata de enseñarles la </w:t>
      </w:r>
      <w:r w:rsidR="00980E80">
        <w:rPr>
          <w:rFonts w:ascii="Times New Roman" w:hAnsi="Times New Roman" w:cs="Times New Roman"/>
          <w:sz w:val="24"/>
          <w:szCs w:val="24"/>
        </w:rPr>
        <w:t>materia</w:t>
      </w:r>
      <w:r w:rsidR="00801C3A" w:rsidRPr="003E5B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CFA52" w14:textId="56CC80F9" w:rsidR="00801C3A" w:rsidRPr="003E5BD3" w:rsidRDefault="00801C3A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 xml:space="preserve">La asignatura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de Orientación Educativa en</w:t>
      </w:r>
      <w:r w:rsidR="00980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7351">
        <w:rPr>
          <w:rFonts w:ascii="Times New Roman" w:hAnsi="Times New Roman" w:cs="Times New Roman"/>
          <w:color w:val="000000" w:themeColor="text1"/>
          <w:sz w:val="24"/>
          <w:szCs w:val="24"/>
        </w:rPr>
        <w:t>Cobatab</w:t>
      </w:r>
      <w:proofErr w:type="spellEnd"/>
      <w:r w:rsidR="00BC7351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C7351">
        <w:rPr>
          <w:rFonts w:ascii="Times New Roman" w:hAnsi="Times New Roman" w:cs="Times New Roman"/>
          <w:sz w:val="24"/>
          <w:szCs w:val="24"/>
        </w:rPr>
        <w:t xml:space="preserve">Plantel Núm. </w:t>
      </w:r>
      <w:r w:rsidR="00BC7351" w:rsidRPr="003E5BD3">
        <w:rPr>
          <w:rFonts w:ascii="Times New Roman" w:hAnsi="Times New Roman" w:cs="Times New Roman"/>
          <w:sz w:val="24"/>
          <w:szCs w:val="24"/>
        </w:rPr>
        <w:t>4</w:t>
      </w:r>
      <w:r w:rsidR="00BC7351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igual que en otros bachilleres</w:t>
      </w:r>
      <w:r w:rsidR="00BC73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da </w:t>
      </w:r>
      <w:r w:rsidR="00BC735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C7351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estudiantes desde su ingreso a la educación media superior </w:t>
      </w:r>
      <w:r w:rsidR="00BC7351">
        <w:rPr>
          <w:rFonts w:ascii="Times New Roman" w:hAnsi="Times New Roman" w:cs="Times New Roman"/>
          <w:color w:val="000000" w:themeColor="text1"/>
          <w:sz w:val="24"/>
          <w:szCs w:val="24"/>
        </w:rPr>
        <w:t>con la finalidad de</w:t>
      </w:r>
      <w:r w:rsidR="00BC7351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E51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sean capaces </w:t>
      </w:r>
      <w:r w:rsidR="0085086A">
        <w:rPr>
          <w:rFonts w:ascii="Times New Roman" w:hAnsi="Times New Roman" w:cs="Times New Roman"/>
          <w:color w:val="000000" w:themeColor="text1"/>
          <w:sz w:val="24"/>
          <w:szCs w:val="24"/>
        </w:rPr>
        <w:t>de tomar una buena decisión con respecto a su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futura profesión y así </w:t>
      </w:r>
      <w:r w:rsidR="0085086A">
        <w:rPr>
          <w:rFonts w:ascii="Times New Roman" w:hAnsi="Times New Roman" w:cs="Times New Roman"/>
          <w:color w:val="000000" w:themeColor="text1"/>
          <w:sz w:val="24"/>
          <w:szCs w:val="24"/>
        </w:rPr>
        <w:t>evitar que</w:t>
      </w:r>
      <w:r w:rsidR="0085086A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0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dejen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a medias</w:t>
      </w:r>
      <w:r w:rsidR="00850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carrera 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>a causa de un</w:t>
      </w:r>
      <w:r w:rsidR="00850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 juicio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como pasa con muchos estudiantes que no tienen una buena orientación durante su bachillerato. 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>En ese sentido,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de los 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>encuestados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>dijo</w:t>
      </w:r>
      <w:r w:rsidR="00831F5E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tener una buena orientación de parte de su profesor</w:t>
      </w:r>
      <w:r w:rsidR="00B23E72">
        <w:rPr>
          <w:rFonts w:ascii="Times New Roman" w:hAnsi="Times New Roman" w:cs="Times New Roman"/>
          <w:color w:val="000000" w:themeColor="text1"/>
          <w:sz w:val="24"/>
          <w:szCs w:val="24"/>
        </w:rPr>
        <w:t>a o pro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23E7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>sor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, 43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831F5E">
        <w:rPr>
          <w:rFonts w:ascii="Times New Roman" w:hAnsi="Times New Roman" w:cs="Times New Roman"/>
          <w:color w:val="000000" w:themeColor="text1"/>
          <w:sz w:val="24"/>
          <w:szCs w:val="24"/>
        </w:rPr>
        <w:t>dijo</w:t>
      </w:r>
      <w:r w:rsidR="00831F5E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que su profesor</w:t>
      </w:r>
      <w:r w:rsidR="003F7AA3">
        <w:rPr>
          <w:rFonts w:ascii="Times New Roman" w:hAnsi="Times New Roman" w:cs="Times New Roman"/>
          <w:sz w:val="24"/>
          <w:szCs w:val="24"/>
        </w:rPr>
        <w:t xml:space="preserve"> o profesora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3F7AA3">
        <w:rPr>
          <w:rFonts w:ascii="Times New Roman" w:hAnsi="Times New Roman" w:cs="Times New Roman"/>
          <w:sz w:val="24"/>
          <w:szCs w:val="24"/>
        </w:rPr>
        <w:t>era</w:t>
      </w:r>
      <w:r w:rsidR="003F7AA3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excelente a la hora de impartir su clase y solo 5</w:t>
      </w:r>
      <w:r w:rsidR="003F7AA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% </w:t>
      </w:r>
      <w:r w:rsidR="003F7AA3">
        <w:rPr>
          <w:rFonts w:ascii="Times New Roman" w:hAnsi="Times New Roman" w:cs="Times New Roman"/>
          <w:sz w:val="24"/>
          <w:szCs w:val="24"/>
        </w:rPr>
        <w:t>dijo tener</w:t>
      </w:r>
      <w:r w:rsidRPr="003E5BD3">
        <w:rPr>
          <w:rFonts w:ascii="Times New Roman" w:hAnsi="Times New Roman" w:cs="Times New Roman"/>
          <w:sz w:val="24"/>
          <w:szCs w:val="24"/>
        </w:rPr>
        <w:t xml:space="preserve"> una orientación regular</w:t>
      </w:r>
      <w:r w:rsidR="003F7AA3">
        <w:rPr>
          <w:rFonts w:ascii="Times New Roman" w:hAnsi="Times New Roman" w:cs="Times New Roman"/>
          <w:sz w:val="24"/>
          <w:szCs w:val="24"/>
        </w:rPr>
        <w:t xml:space="preserve">. Esto </w:t>
      </w:r>
      <w:r w:rsidR="00BA7030">
        <w:rPr>
          <w:rFonts w:ascii="Times New Roman" w:hAnsi="Times New Roman" w:cs="Times New Roman"/>
          <w:sz w:val="24"/>
          <w:szCs w:val="24"/>
        </w:rPr>
        <w:t>lleva a pensar</w:t>
      </w:r>
      <w:r w:rsidRPr="003E5BD3">
        <w:rPr>
          <w:rFonts w:ascii="Times New Roman" w:hAnsi="Times New Roman" w:cs="Times New Roman"/>
          <w:sz w:val="24"/>
          <w:szCs w:val="24"/>
        </w:rPr>
        <w:t xml:space="preserve"> que los profesores de orientación </w:t>
      </w:r>
      <w:r w:rsidR="00BA7030">
        <w:rPr>
          <w:rFonts w:ascii="Times New Roman" w:hAnsi="Times New Roman" w:cs="Times New Roman"/>
          <w:sz w:val="24"/>
          <w:szCs w:val="24"/>
        </w:rPr>
        <w:t xml:space="preserve">de los encuestados </w:t>
      </w:r>
      <w:r w:rsidRPr="003E5BD3">
        <w:rPr>
          <w:rFonts w:ascii="Times New Roman" w:hAnsi="Times New Roman" w:cs="Times New Roman"/>
          <w:sz w:val="24"/>
          <w:szCs w:val="24"/>
        </w:rPr>
        <w:t>s</w:t>
      </w:r>
      <w:r w:rsidR="00BA7030">
        <w:rPr>
          <w:rFonts w:ascii="Times New Roman" w:hAnsi="Times New Roman" w:cs="Times New Roman"/>
          <w:sz w:val="24"/>
          <w:szCs w:val="24"/>
        </w:rPr>
        <w:t>é</w:t>
      </w:r>
      <w:r w:rsidRPr="003E5BD3">
        <w:rPr>
          <w:rFonts w:ascii="Times New Roman" w:hAnsi="Times New Roman" w:cs="Times New Roman"/>
          <w:sz w:val="24"/>
          <w:szCs w:val="24"/>
        </w:rPr>
        <w:t xml:space="preserve"> se dan a la tarea de orientar bien a </w:t>
      </w:r>
      <w:r w:rsidR="00BA7030">
        <w:rPr>
          <w:rFonts w:ascii="Times New Roman" w:hAnsi="Times New Roman" w:cs="Times New Roman"/>
          <w:sz w:val="24"/>
          <w:szCs w:val="24"/>
        </w:rPr>
        <w:t>sus alumnos</w:t>
      </w:r>
      <w:r w:rsidRPr="003E5BD3">
        <w:rPr>
          <w:rFonts w:ascii="Times New Roman" w:hAnsi="Times New Roman" w:cs="Times New Roman"/>
          <w:sz w:val="24"/>
          <w:szCs w:val="24"/>
        </w:rPr>
        <w:t>.</w:t>
      </w:r>
    </w:p>
    <w:p w14:paraId="727BD242" w14:textId="3946D5B2" w:rsidR="00801C3A" w:rsidRPr="003E5BD3" w:rsidRDefault="00801C3A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lastRenderedPageBreak/>
        <w:t>Por otro lado</w:t>
      </w:r>
      <w:r w:rsidR="00D53E51"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E5BD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81</w:t>
      </w:r>
      <w:r w:rsidR="00BA7030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% de los estudiantes de ese grupo contest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3E5BD3">
        <w:rPr>
          <w:rFonts w:ascii="Times New Roman" w:hAnsi="Times New Roman" w:cs="Times New Roman"/>
          <w:sz w:val="24"/>
          <w:szCs w:val="24"/>
        </w:rPr>
        <w:t xml:space="preserve"> haber realizado </w:t>
      </w:r>
      <w:proofErr w:type="gramStart"/>
      <w:r w:rsidRPr="003E5BD3">
        <w:rPr>
          <w:rFonts w:ascii="Times New Roman" w:hAnsi="Times New Roman" w:cs="Times New Roman"/>
          <w:sz w:val="24"/>
          <w:szCs w:val="24"/>
        </w:rPr>
        <w:t xml:space="preserve">algún </w:t>
      </w:r>
      <w:r w:rsidRPr="00B773EF">
        <w:rPr>
          <w:rFonts w:ascii="Times New Roman" w:hAnsi="Times New Roman" w:cs="Times New Roman"/>
          <w:i/>
          <w:sz w:val="24"/>
          <w:szCs w:val="24"/>
        </w:rPr>
        <w:t>test</w:t>
      </w:r>
      <w:proofErr w:type="gramEnd"/>
      <w:r w:rsidRPr="003E5BD3">
        <w:rPr>
          <w:rFonts w:ascii="Times New Roman" w:hAnsi="Times New Roman" w:cs="Times New Roman"/>
          <w:sz w:val="24"/>
          <w:szCs w:val="24"/>
        </w:rPr>
        <w:t xml:space="preserve"> psicométrico </w:t>
      </w:r>
      <w:r w:rsidR="00BA7030">
        <w:rPr>
          <w:rFonts w:ascii="Times New Roman" w:hAnsi="Times New Roman" w:cs="Times New Roman"/>
          <w:sz w:val="24"/>
          <w:szCs w:val="24"/>
        </w:rPr>
        <w:t>para indagar sobre el</w:t>
      </w:r>
      <w:r w:rsidRPr="003E5BD3">
        <w:rPr>
          <w:rFonts w:ascii="Times New Roman" w:hAnsi="Times New Roman" w:cs="Times New Roman"/>
          <w:sz w:val="24"/>
          <w:szCs w:val="24"/>
        </w:rPr>
        <w:t xml:space="preserve"> tipo de perfil</w:t>
      </w:r>
      <w:r w:rsidR="00BA7030">
        <w:rPr>
          <w:rFonts w:ascii="Times New Roman" w:hAnsi="Times New Roman" w:cs="Times New Roman"/>
          <w:sz w:val="24"/>
          <w:szCs w:val="24"/>
        </w:rPr>
        <w:t xml:space="preserve"> que</w:t>
      </w:r>
      <w:r w:rsidRPr="003E5BD3">
        <w:rPr>
          <w:rFonts w:ascii="Times New Roman" w:hAnsi="Times New Roman" w:cs="Times New Roman"/>
          <w:sz w:val="24"/>
          <w:szCs w:val="24"/>
        </w:rPr>
        <w:t xml:space="preserve"> pu</w:t>
      </w:r>
      <w:r w:rsidR="00BA7030">
        <w:rPr>
          <w:rFonts w:ascii="Times New Roman" w:hAnsi="Times New Roman" w:cs="Times New Roman"/>
          <w:sz w:val="24"/>
          <w:szCs w:val="24"/>
        </w:rPr>
        <w:t>diera</w:t>
      </w:r>
      <w:r w:rsidRPr="003E5BD3">
        <w:rPr>
          <w:rFonts w:ascii="Times New Roman" w:hAnsi="Times New Roman" w:cs="Times New Roman"/>
          <w:sz w:val="24"/>
          <w:szCs w:val="24"/>
        </w:rPr>
        <w:t xml:space="preserve"> tener con respecto a una profesión</w:t>
      </w:r>
      <w:r w:rsidR="00D71DD1" w:rsidRPr="003E5BD3">
        <w:rPr>
          <w:rFonts w:ascii="Times New Roman" w:hAnsi="Times New Roman" w:cs="Times New Roman"/>
          <w:sz w:val="24"/>
          <w:szCs w:val="24"/>
        </w:rPr>
        <w:t xml:space="preserve"> u oficio</w:t>
      </w:r>
      <w:r w:rsidRPr="003E5BD3">
        <w:rPr>
          <w:rFonts w:ascii="Times New Roman" w:hAnsi="Times New Roman" w:cs="Times New Roman"/>
          <w:sz w:val="24"/>
          <w:szCs w:val="24"/>
        </w:rPr>
        <w:t xml:space="preserve"> y s</w:t>
      </w:r>
      <w:r w:rsidR="00980E80">
        <w:rPr>
          <w:rFonts w:ascii="Times New Roman" w:hAnsi="Times New Roman" w:cs="Times New Roman"/>
          <w:sz w:val="24"/>
          <w:szCs w:val="24"/>
        </w:rPr>
        <w:t>o</w:t>
      </w:r>
      <w:r w:rsidRPr="003E5BD3">
        <w:rPr>
          <w:rFonts w:ascii="Times New Roman" w:hAnsi="Times New Roman" w:cs="Times New Roman"/>
          <w:sz w:val="24"/>
          <w:szCs w:val="24"/>
        </w:rPr>
        <w:t>lo 19</w:t>
      </w:r>
      <w:r w:rsidR="00BA7030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% contest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3E5BD3">
        <w:rPr>
          <w:rFonts w:ascii="Times New Roman" w:hAnsi="Times New Roman" w:cs="Times New Roman"/>
          <w:sz w:val="24"/>
          <w:szCs w:val="24"/>
        </w:rPr>
        <w:t xml:space="preserve"> no haber realizado ningún </w:t>
      </w:r>
      <w:r w:rsidRPr="00B773EF">
        <w:rPr>
          <w:rFonts w:ascii="Times New Roman" w:hAnsi="Times New Roman" w:cs="Times New Roman"/>
          <w:i/>
          <w:sz w:val="24"/>
          <w:szCs w:val="24"/>
        </w:rPr>
        <w:t>test</w:t>
      </w:r>
      <w:r w:rsidRPr="003E5BD3">
        <w:rPr>
          <w:rFonts w:ascii="Times New Roman" w:hAnsi="Times New Roman" w:cs="Times New Roman"/>
          <w:sz w:val="24"/>
          <w:szCs w:val="24"/>
        </w:rPr>
        <w:t xml:space="preserve"> durante su clase. Es por ello</w:t>
      </w:r>
      <w:r w:rsidR="00BA7030">
        <w:rPr>
          <w:rFonts w:ascii="Times New Roman" w:hAnsi="Times New Roman" w:cs="Times New Roman"/>
          <w:sz w:val="24"/>
          <w:szCs w:val="24"/>
        </w:rPr>
        <w:t xml:space="preserve"> por lo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se decidió </w:t>
      </w:r>
      <w:r w:rsidRPr="003E5BD3">
        <w:rPr>
          <w:rFonts w:ascii="Times New Roman" w:hAnsi="Times New Roman" w:cs="Times New Roman"/>
          <w:sz w:val="24"/>
          <w:szCs w:val="24"/>
        </w:rPr>
        <w:t xml:space="preserve">encuestarlos para conocer si les gustaría realizar </w:t>
      </w:r>
      <w:proofErr w:type="gramStart"/>
      <w:r w:rsidRPr="003E5BD3">
        <w:rPr>
          <w:rFonts w:ascii="Times New Roman" w:hAnsi="Times New Roman" w:cs="Times New Roman"/>
          <w:sz w:val="24"/>
          <w:szCs w:val="24"/>
        </w:rPr>
        <w:t xml:space="preserve">algún </w:t>
      </w:r>
      <w:r w:rsidR="00BA7030">
        <w:rPr>
          <w:rFonts w:ascii="Times New Roman" w:hAnsi="Times New Roman" w:cs="Times New Roman"/>
          <w:sz w:val="24"/>
          <w:szCs w:val="24"/>
        </w:rPr>
        <w:t>pru</w:t>
      </w:r>
      <w:r w:rsidR="009B4554">
        <w:rPr>
          <w:rFonts w:ascii="Times New Roman" w:hAnsi="Times New Roman" w:cs="Times New Roman"/>
          <w:sz w:val="24"/>
          <w:szCs w:val="24"/>
        </w:rPr>
        <w:t>eba</w:t>
      </w:r>
      <w:proofErr w:type="gramEnd"/>
      <w:r w:rsidR="00BA7030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BA7030">
        <w:rPr>
          <w:rFonts w:ascii="Times New Roman" w:hAnsi="Times New Roman" w:cs="Times New Roman"/>
          <w:sz w:val="24"/>
          <w:szCs w:val="24"/>
        </w:rPr>
        <w:t xml:space="preserve">de este tipo </w:t>
      </w:r>
      <w:r w:rsidRPr="003E5BD3">
        <w:rPr>
          <w:rFonts w:ascii="Times New Roman" w:hAnsi="Times New Roman" w:cs="Times New Roman"/>
          <w:sz w:val="24"/>
          <w:szCs w:val="24"/>
        </w:rPr>
        <w:t>durante su asignatura</w:t>
      </w:r>
      <w:r w:rsidR="00BA7030">
        <w:rPr>
          <w:rFonts w:ascii="Times New Roman" w:hAnsi="Times New Roman" w:cs="Times New Roman"/>
          <w:sz w:val="24"/>
          <w:szCs w:val="24"/>
        </w:rPr>
        <w:t>:</w:t>
      </w:r>
      <w:r w:rsidRPr="003E5BD3">
        <w:rPr>
          <w:rFonts w:ascii="Times New Roman" w:hAnsi="Times New Roman" w:cs="Times New Roman"/>
          <w:sz w:val="24"/>
          <w:szCs w:val="24"/>
        </w:rPr>
        <w:t xml:space="preserve"> 86</w:t>
      </w:r>
      <w:r w:rsidR="00BC3DAE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% respondió que s</w:t>
      </w:r>
      <w:r w:rsidR="00BA7030">
        <w:rPr>
          <w:rFonts w:ascii="Times New Roman" w:hAnsi="Times New Roman" w:cs="Times New Roman"/>
          <w:sz w:val="24"/>
          <w:szCs w:val="24"/>
        </w:rPr>
        <w:t>í</w:t>
      </w:r>
      <w:r w:rsidRPr="003E5BD3">
        <w:rPr>
          <w:rFonts w:ascii="Times New Roman" w:hAnsi="Times New Roman" w:cs="Times New Roman"/>
          <w:sz w:val="24"/>
          <w:szCs w:val="24"/>
        </w:rPr>
        <w:t xml:space="preserve"> les agradaba la idea de responder algun</w:t>
      </w:r>
      <w:r w:rsidR="00BA7030">
        <w:rPr>
          <w:rFonts w:ascii="Times New Roman" w:hAnsi="Times New Roman" w:cs="Times New Roman"/>
          <w:sz w:val="24"/>
          <w:szCs w:val="24"/>
        </w:rPr>
        <w:t xml:space="preserve">o </w:t>
      </w:r>
      <w:r w:rsidRPr="003E5BD3">
        <w:rPr>
          <w:rFonts w:ascii="Times New Roman" w:hAnsi="Times New Roman" w:cs="Times New Roman"/>
          <w:sz w:val="24"/>
          <w:szCs w:val="24"/>
        </w:rPr>
        <w:t>y 14</w:t>
      </w:r>
      <w:r w:rsidR="00BC3DAE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% respondió que no porque no pensaban seguir con sus estudios universitarios.</w:t>
      </w:r>
    </w:p>
    <w:p w14:paraId="133E3035" w14:textId="66C20F02" w:rsidR="00801C3A" w:rsidRPr="003E5BD3" w:rsidRDefault="00801C3A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Los estudiantes de</w:t>
      </w:r>
      <w:r w:rsidR="00BC3DAE">
        <w:rPr>
          <w:rFonts w:ascii="Times New Roman" w:hAnsi="Times New Roman" w:cs="Times New Roman"/>
          <w:sz w:val="24"/>
          <w:szCs w:val="24"/>
        </w:rPr>
        <w:t xml:space="preserve"> 5.</w:t>
      </w:r>
      <w:r w:rsidR="00BC3DAE" w:rsidRPr="00B773E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C3DA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G conocen algunos </w:t>
      </w:r>
      <w:r w:rsidRPr="00B773EF">
        <w:rPr>
          <w:rFonts w:ascii="Times New Roman" w:hAnsi="Times New Roman" w:cs="Times New Roman"/>
          <w:i/>
          <w:sz w:val="24"/>
          <w:szCs w:val="24"/>
        </w:rPr>
        <w:t>test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521B22">
        <w:rPr>
          <w:rFonts w:ascii="Times New Roman" w:hAnsi="Times New Roman" w:cs="Times New Roman"/>
          <w:sz w:val="24"/>
          <w:szCs w:val="24"/>
        </w:rPr>
        <w:t>y</w:t>
      </w:r>
      <w:r w:rsidR="00521B2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sus profesores les han </w:t>
      </w:r>
      <w:r w:rsidR="00521B22">
        <w:rPr>
          <w:rFonts w:ascii="Times New Roman" w:hAnsi="Times New Roman" w:cs="Times New Roman"/>
          <w:sz w:val="24"/>
          <w:szCs w:val="24"/>
        </w:rPr>
        <w:t>encomendado</w:t>
      </w:r>
      <w:r w:rsidR="00521B2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responder </w:t>
      </w:r>
      <w:r w:rsidR="00521B22">
        <w:rPr>
          <w:rFonts w:ascii="Times New Roman" w:hAnsi="Times New Roman" w:cs="Times New Roman"/>
          <w:sz w:val="24"/>
          <w:szCs w:val="24"/>
        </w:rPr>
        <w:t xml:space="preserve">estos </w:t>
      </w:r>
      <w:r w:rsidRPr="003E5BD3">
        <w:rPr>
          <w:rFonts w:ascii="Times New Roman" w:hAnsi="Times New Roman" w:cs="Times New Roman"/>
          <w:sz w:val="24"/>
          <w:szCs w:val="24"/>
        </w:rPr>
        <w:t>con el fin de que se den una idea</w:t>
      </w:r>
      <w:r w:rsidR="006E7852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de acuerdo a su perfil</w:t>
      </w:r>
      <w:r w:rsidR="006E7852">
        <w:rPr>
          <w:rFonts w:ascii="Times New Roman" w:hAnsi="Times New Roman" w:cs="Times New Roman"/>
          <w:sz w:val="24"/>
          <w:szCs w:val="24"/>
        </w:rPr>
        <w:t>, sobre</w:t>
      </w:r>
      <w:r w:rsidRPr="003E5BD3">
        <w:rPr>
          <w:rFonts w:ascii="Times New Roman" w:hAnsi="Times New Roman" w:cs="Times New Roman"/>
          <w:sz w:val="24"/>
          <w:szCs w:val="24"/>
        </w:rPr>
        <w:t xml:space="preserve"> qu</w:t>
      </w:r>
      <w:r w:rsidR="006E7852">
        <w:rPr>
          <w:rFonts w:ascii="Times New Roman" w:hAnsi="Times New Roman" w:cs="Times New Roman"/>
          <w:sz w:val="24"/>
          <w:szCs w:val="24"/>
        </w:rPr>
        <w:t>é</w:t>
      </w:r>
      <w:r w:rsidRPr="003E5BD3">
        <w:rPr>
          <w:rFonts w:ascii="Times New Roman" w:hAnsi="Times New Roman" w:cs="Times New Roman"/>
          <w:sz w:val="24"/>
          <w:szCs w:val="24"/>
        </w:rPr>
        <w:t xml:space="preserve"> licenciatura estudiar u oficio tener y esto ha logrado hacer que 76</w:t>
      </w:r>
      <w:r w:rsidR="006E7852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% de ellos tengan ya decidido qué licenciatura estudiar sin dudarlo</w:t>
      </w:r>
      <w:r w:rsidR="006E7852">
        <w:rPr>
          <w:rFonts w:ascii="Times New Roman" w:hAnsi="Times New Roman" w:cs="Times New Roman"/>
          <w:sz w:val="24"/>
          <w:szCs w:val="24"/>
        </w:rPr>
        <w:t>;</w:t>
      </w:r>
      <w:r w:rsidR="006E7852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solo</w:t>
      </w:r>
      <w:r w:rsidR="006E7852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24</w:t>
      </w:r>
      <w:r w:rsidR="006E7852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>% no sabe o no quiere seguir estudiando</w:t>
      </w:r>
      <w:r w:rsidR="006E7852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y otros pocos no necesitan hacer ninguno por el hecho de que piensan seguir con los pasos de algunos familiares cercanos</w:t>
      </w:r>
      <w:r w:rsidR="00DD5918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como pasa desde hace ya varios años con muchos adolescentes</w:t>
      </w:r>
      <w:r w:rsidR="00DD5918">
        <w:rPr>
          <w:rFonts w:ascii="Times New Roman" w:hAnsi="Times New Roman" w:cs="Times New Roman"/>
          <w:sz w:val="24"/>
          <w:szCs w:val="24"/>
        </w:rPr>
        <w:t>.</w:t>
      </w:r>
    </w:p>
    <w:p w14:paraId="53CC1FF8" w14:textId="77777777" w:rsidR="00801C3A" w:rsidRPr="003E5BD3" w:rsidRDefault="00801C3A" w:rsidP="00097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34835" w14:textId="77777777" w:rsidR="009273B5" w:rsidRPr="00DC612F" w:rsidRDefault="00DE06B6" w:rsidP="00097699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DC612F">
        <w:rPr>
          <w:rFonts w:ascii="Calibri" w:eastAsia="Calibri" w:hAnsi="Calibri" w:cs="Calibri"/>
          <w:b/>
          <w:sz w:val="28"/>
          <w:szCs w:val="28"/>
        </w:rPr>
        <w:t>Conclusión</w:t>
      </w:r>
    </w:p>
    <w:p w14:paraId="0825EE4D" w14:textId="77777777" w:rsidR="000E2679" w:rsidRPr="003E5BD3" w:rsidRDefault="000E2679" w:rsidP="000976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E2679" w:rsidRPr="003E5BD3" w:rsidSect="00B773EF">
          <w:headerReference w:type="default" r:id="rId8"/>
          <w:footerReference w:type="default" r:id="rId9"/>
          <w:type w:val="continuous"/>
          <w:pgSz w:w="12240" w:h="15840"/>
          <w:pgMar w:top="1843" w:right="1701" w:bottom="1417" w:left="1701" w:header="708" w:footer="708" w:gutter="0"/>
          <w:cols w:space="708"/>
          <w:docGrid w:linePitch="360"/>
        </w:sectPr>
      </w:pPr>
    </w:p>
    <w:p w14:paraId="3233B9AB" w14:textId="4C71CBE5" w:rsidR="00801C3A" w:rsidRPr="003E5BD3" w:rsidRDefault="00801C3A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Un gran porcentaje de los estudiantes de bachilleres conoce bien lo que la asignatura de Orientación Educativa les enseña a lo largo de la educación media superior y es sobre la elección de la licenciatura correcta para cada uno de ellos</w:t>
      </w:r>
      <w:r w:rsidR="00DD5918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ya que </w:t>
      </w:r>
      <w:r w:rsidR="00DD5918">
        <w:rPr>
          <w:rFonts w:ascii="Times New Roman" w:hAnsi="Times New Roman" w:cs="Times New Roman"/>
          <w:sz w:val="24"/>
          <w:szCs w:val="24"/>
        </w:rPr>
        <w:t>estará relacionado co</w:t>
      </w:r>
      <w:r w:rsidRPr="003E5BD3">
        <w:rPr>
          <w:rFonts w:ascii="Times New Roman" w:hAnsi="Times New Roman" w:cs="Times New Roman"/>
          <w:sz w:val="24"/>
          <w:szCs w:val="24"/>
        </w:rPr>
        <w:t>n un futuro estable si saben elegir correctamente</w:t>
      </w:r>
      <w:r w:rsidR="00DD5918">
        <w:rPr>
          <w:rFonts w:ascii="Times New Roman" w:hAnsi="Times New Roman" w:cs="Times New Roman"/>
          <w:sz w:val="24"/>
          <w:szCs w:val="24"/>
        </w:rPr>
        <w:t>.</w:t>
      </w:r>
      <w:r w:rsidR="00DD5918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DD5918">
        <w:rPr>
          <w:rFonts w:ascii="Times New Roman" w:hAnsi="Times New Roman" w:cs="Times New Roman"/>
          <w:sz w:val="24"/>
          <w:szCs w:val="24"/>
        </w:rPr>
        <w:t>S</w:t>
      </w:r>
      <w:r w:rsidR="00DD5918" w:rsidRPr="003E5BD3">
        <w:rPr>
          <w:rFonts w:ascii="Times New Roman" w:hAnsi="Times New Roman" w:cs="Times New Roman"/>
          <w:sz w:val="24"/>
          <w:szCs w:val="24"/>
        </w:rPr>
        <w:t xml:space="preserve">in </w:t>
      </w:r>
      <w:r w:rsidRPr="003E5BD3">
        <w:rPr>
          <w:rFonts w:ascii="Times New Roman" w:hAnsi="Times New Roman" w:cs="Times New Roman"/>
          <w:sz w:val="24"/>
          <w:szCs w:val="24"/>
        </w:rPr>
        <w:t>embargo</w:t>
      </w:r>
      <w:r w:rsidR="00DD5918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muchos de los jóvenes que estudian </w:t>
      </w:r>
      <w:r w:rsidR="00DD5918">
        <w:rPr>
          <w:rFonts w:ascii="Times New Roman" w:hAnsi="Times New Roman" w:cs="Times New Roman"/>
          <w:sz w:val="24"/>
          <w:szCs w:val="24"/>
        </w:rPr>
        <w:t>el</w:t>
      </w:r>
      <w:r w:rsidRPr="003E5BD3">
        <w:rPr>
          <w:rFonts w:ascii="Times New Roman" w:hAnsi="Times New Roman" w:cs="Times New Roman"/>
          <w:sz w:val="24"/>
          <w:szCs w:val="24"/>
        </w:rPr>
        <w:t xml:space="preserve"> bachillerato sabe</w:t>
      </w:r>
      <w:r w:rsidR="0012741E">
        <w:rPr>
          <w:rFonts w:ascii="Times New Roman" w:hAnsi="Times New Roman" w:cs="Times New Roman"/>
          <w:sz w:val="24"/>
          <w:szCs w:val="24"/>
        </w:rPr>
        <w:t>n</w:t>
      </w:r>
      <w:r w:rsidRPr="003E5BD3">
        <w:rPr>
          <w:rFonts w:ascii="Times New Roman" w:hAnsi="Times New Roman" w:cs="Times New Roman"/>
          <w:sz w:val="24"/>
          <w:szCs w:val="24"/>
        </w:rPr>
        <w:t xml:space="preserve"> qué pasos seguir porque solo se </w:t>
      </w:r>
      <w:proofErr w:type="spellStart"/>
      <w:r w:rsidRPr="003E5BD3">
        <w:rPr>
          <w:rFonts w:ascii="Times New Roman" w:hAnsi="Times New Roman" w:cs="Times New Roman"/>
          <w:sz w:val="24"/>
          <w:szCs w:val="24"/>
        </w:rPr>
        <w:t>g</w:t>
      </w:r>
      <w:r w:rsidR="009B4554">
        <w:rPr>
          <w:rFonts w:ascii="Times New Roman" w:hAnsi="Times New Roman" w:cs="Times New Roman"/>
          <w:sz w:val="24"/>
          <w:szCs w:val="24"/>
        </w:rPr>
        <w:t>uia</w:t>
      </w:r>
      <w:r w:rsidRPr="003E5BD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2741E">
        <w:rPr>
          <w:rFonts w:ascii="Times New Roman" w:hAnsi="Times New Roman" w:cs="Times New Roman"/>
          <w:sz w:val="24"/>
          <w:szCs w:val="24"/>
        </w:rPr>
        <w:t>a partir de lo que</w:t>
      </w:r>
      <w:r w:rsidRPr="003E5BD3">
        <w:rPr>
          <w:rFonts w:ascii="Times New Roman" w:hAnsi="Times New Roman" w:cs="Times New Roman"/>
          <w:sz w:val="24"/>
          <w:szCs w:val="24"/>
        </w:rPr>
        <w:t xml:space="preserve"> sus padres estudiaron, haciendo una tradición sobre qué estudiar</w:t>
      </w:r>
      <w:r w:rsidR="0012741E">
        <w:rPr>
          <w:rFonts w:ascii="Times New Roman" w:hAnsi="Times New Roman" w:cs="Times New Roman"/>
          <w:sz w:val="24"/>
          <w:szCs w:val="24"/>
        </w:rPr>
        <w:t>.</w:t>
      </w:r>
      <w:r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="0012741E">
        <w:rPr>
          <w:rFonts w:ascii="Times New Roman" w:hAnsi="Times New Roman" w:cs="Times New Roman"/>
          <w:sz w:val="24"/>
          <w:szCs w:val="24"/>
        </w:rPr>
        <w:t>O</w:t>
      </w:r>
      <w:r w:rsidRPr="003E5BD3">
        <w:rPr>
          <w:rFonts w:ascii="Times New Roman" w:hAnsi="Times New Roman" w:cs="Times New Roman"/>
          <w:sz w:val="24"/>
          <w:szCs w:val="24"/>
        </w:rPr>
        <w:t xml:space="preserve">tros pocos se </w:t>
      </w:r>
      <w:proofErr w:type="gramStart"/>
      <w:r w:rsidRPr="003E5BD3">
        <w:rPr>
          <w:rFonts w:ascii="Times New Roman" w:hAnsi="Times New Roman" w:cs="Times New Roman"/>
          <w:sz w:val="24"/>
          <w:szCs w:val="24"/>
        </w:rPr>
        <w:t>guiaran</w:t>
      </w:r>
      <w:proofErr w:type="gramEnd"/>
      <w:r w:rsidRPr="003E5BD3">
        <w:rPr>
          <w:rFonts w:ascii="Times New Roman" w:hAnsi="Times New Roman" w:cs="Times New Roman"/>
          <w:sz w:val="24"/>
          <w:szCs w:val="24"/>
        </w:rPr>
        <w:t xml:space="preserve"> por el </w:t>
      </w:r>
      <w:r w:rsidRPr="00B773EF">
        <w:rPr>
          <w:rFonts w:ascii="Times New Roman" w:hAnsi="Times New Roman" w:cs="Times New Roman"/>
          <w:i/>
          <w:sz w:val="24"/>
          <w:szCs w:val="24"/>
        </w:rPr>
        <w:t>test</w:t>
      </w:r>
      <w:r w:rsidRPr="003E5BD3">
        <w:rPr>
          <w:rFonts w:ascii="Times New Roman" w:hAnsi="Times New Roman" w:cs="Times New Roman"/>
          <w:sz w:val="24"/>
          <w:szCs w:val="24"/>
        </w:rPr>
        <w:t xml:space="preserve"> psicométrico que sus profesores de orientación les aplicar</w:t>
      </w:r>
      <w:r w:rsidR="0012741E">
        <w:rPr>
          <w:rFonts w:ascii="Times New Roman" w:hAnsi="Times New Roman" w:cs="Times New Roman"/>
          <w:sz w:val="24"/>
          <w:szCs w:val="24"/>
        </w:rPr>
        <w:t>o</w:t>
      </w:r>
      <w:r w:rsidRPr="003E5BD3">
        <w:rPr>
          <w:rFonts w:ascii="Times New Roman" w:hAnsi="Times New Roman" w:cs="Times New Roman"/>
          <w:sz w:val="24"/>
          <w:szCs w:val="24"/>
        </w:rPr>
        <w:t>n a lo largo del curso</w:t>
      </w:r>
      <w:r w:rsidR="0012741E">
        <w:rPr>
          <w:rFonts w:ascii="Times New Roman" w:hAnsi="Times New Roman" w:cs="Times New Roman"/>
          <w:sz w:val="24"/>
          <w:szCs w:val="24"/>
        </w:rPr>
        <w:t>. Por último,</w:t>
      </w:r>
      <w:r w:rsidRPr="003E5BD3">
        <w:rPr>
          <w:rFonts w:ascii="Times New Roman" w:hAnsi="Times New Roman" w:cs="Times New Roman"/>
          <w:sz w:val="24"/>
          <w:szCs w:val="24"/>
        </w:rPr>
        <w:t xml:space="preserve"> solo algunos pocos piensan en concluir sus estudios de bachillerato para establecer una familia o trabajar en cualquier cosa que no requiera un título universitario como tal.</w:t>
      </w:r>
    </w:p>
    <w:p w14:paraId="055045C3" w14:textId="1642F0CF" w:rsidR="00801C3A" w:rsidRDefault="00801C3A" w:rsidP="00B7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D3">
        <w:rPr>
          <w:rFonts w:ascii="Times New Roman" w:hAnsi="Times New Roman" w:cs="Times New Roman"/>
          <w:sz w:val="24"/>
          <w:szCs w:val="24"/>
        </w:rPr>
        <w:t>Teniendo en cuenta estos datos</w:t>
      </w:r>
      <w:r w:rsidR="0012741E">
        <w:rPr>
          <w:rFonts w:ascii="Times New Roman" w:hAnsi="Times New Roman" w:cs="Times New Roman"/>
          <w:sz w:val="24"/>
          <w:szCs w:val="24"/>
        </w:rPr>
        <w:t>,</w:t>
      </w:r>
      <w:r w:rsidRPr="003E5BD3">
        <w:rPr>
          <w:rFonts w:ascii="Times New Roman" w:hAnsi="Times New Roman" w:cs="Times New Roman"/>
          <w:sz w:val="24"/>
          <w:szCs w:val="24"/>
        </w:rPr>
        <w:t xml:space="preserve"> se entiende que la asignatura de Orientación Educativa es muy necesaria para la comunidad estudiantil de los colegios de bachilleres para que ellos puedan hacer una mejor elección y muchos otros sigan estudiando y así </w:t>
      </w:r>
      <w:r w:rsidR="0012741E">
        <w:rPr>
          <w:rFonts w:ascii="Times New Roman" w:hAnsi="Times New Roman" w:cs="Times New Roman"/>
          <w:sz w:val="24"/>
          <w:szCs w:val="24"/>
        </w:rPr>
        <w:t>puedan</w:t>
      </w:r>
      <w:r w:rsidR="0012741E" w:rsidRPr="003E5BD3">
        <w:rPr>
          <w:rFonts w:ascii="Times New Roman" w:hAnsi="Times New Roman" w:cs="Times New Roman"/>
          <w:sz w:val="24"/>
          <w:szCs w:val="24"/>
        </w:rPr>
        <w:t xml:space="preserve"> </w:t>
      </w:r>
      <w:r w:rsidRPr="003E5BD3">
        <w:rPr>
          <w:rFonts w:ascii="Times New Roman" w:hAnsi="Times New Roman" w:cs="Times New Roman"/>
          <w:sz w:val="24"/>
          <w:szCs w:val="24"/>
        </w:rPr>
        <w:t xml:space="preserve">tener un mejor futuro. </w:t>
      </w:r>
    </w:p>
    <w:p w14:paraId="211CEFDF" w14:textId="68CE0D8C" w:rsidR="00DC612F" w:rsidRDefault="00DC612F" w:rsidP="00DC6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EAAA8C" w14:textId="1C9D8BE9" w:rsidR="00DC612F" w:rsidRDefault="00DC612F" w:rsidP="00DC6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D3552" w14:textId="77777777" w:rsidR="00DC612F" w:rsidRDefault="00DC612F" w:rsidP="00DC6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A41FD" w14:textId="77777777" w:rsidR="00DC612F" w:rsidRPr="00DC612F" w:rsidRDefault="00DC612F" w:rsidP="00DC612F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DC612F">
        <w:rPr>
          <w:rFonts w:ascii="Calibri" w:eastAsia="Calibri" w:hAnsi="Calibri" w:cs="Calibri"/>
          <w:b/>
          <w:sz w:val="28"/>
          <w:szCs w:val="28"/>
        </w:rPr>
        <w:lastRenderedPageBreak/>
        <w:t>Referencias</w:t>
      </w:r>
    </w:p>
    <w:p w14:paraId="3B124CAB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 xml:space="preserve">Camarena, G. B., González, L. D. y Velarde, H. D. (2009). El programa de orientación educativa en bachillerato como mediador en la elección de carrera. Revista mexicana de investigación educativa, 14(41), 539-560. </w:t>
      </w:r>
      <w:proofErr w:type="gramStart"/>
      <w:r w:rsidRPr="00DC612F">
        <w:rPr>
          <w:rFonts w:ascii="Times New Roman" w:hAnsi="Times New Roman" w:cs="Times New Roman"/>
          <w:sz w:val="24"/>
          <w:szCs w:val="24"/>
        </w:rPr>
        <w:t>Recuperado  de</w:t>
      </w:r>
      <w:proofErr w:type="gramEnd"/>
      <w:r w:rsidRPr="00DC612F">
        <w:rPr>
          <w:rFonts w:ascii="Times New Roman" w:hAnsi="Times New Roman" w:cs="Times New Roman"/>
          <w:sz w:val="24"/>
          <w:szCs w:val="24"/>
        </w:rPr>
        <w:t xml:space="preserve"> http://www.scielo.org.mx/scielo.php?pid=S1405-66662009000200009&amp;script=sci_arttext.</w:t>
      </w:r>
    </w:p>
    <w:p w14:paraId="48141A15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 xml:space="preserve">Córdoba, C. M. (2014). Trayectoria histórica de la orientación educativa en el Estado de México: una lectura de sus sentidos. Revista Mexicana de Orientación Educativa, 11(27), 44-52. </w:t>
      </w:r>
      <w:proofErr w:type="gramStart"/>
      <w:r w:rsidRPr="00DC612F">
        <w:rPr>
          <w:rFonts w:ascii="Times New Roman" w:hAnsi="Times New Roman" w:cs="Times New Roman"/>
          <w:sz w:val="24"/>
          <w:szCs w:val="24"/>
        </w:rPr>
        <w:t>Recuperado  de</w:t>
      </w:r>
      <w:proofErr w:type="gramEnd"/>
      <w:r w:rsidRPr="00DC612F">
        <w:rPr>
          <w:rFonts w:ascii="Times New Roman" w:hAnsi="Times New Roman" w:cs="Times New Roman"/>
          <w:sz w:val="24"/>
          <w:szCs w:val="24"/>
        </w:rPr>
        <w:t xml:space="preserve"> http://web.b.ebscohost.com/abstract?direct=true&amp;profile=ehost&amp;scope=site&amp;authtype=crawler&amp;jrnl=16657527&amp;AN=100810364&amp;h=X12urYbnqdmvfk6KRE0U4SNWg%2fc%2bGDCfh%2bN%2fJ1dFwunon%2fNLAxTpPazd8mjukABDgpyucsBmICIrVz4%2bGSB2JQ%3d%3d&amp;crl=c&amp;resultNs=AdminWebAuth&amp;res.</w:t>
      </w:r>
    </w:p>
    <w:p w14:paraId="463968ED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 xml:space="preserve">Herrera, R. J., Guevara, F. G. y García, P. Y. (2014). La orientación educativa para la estimulación de proyectos de vida en estudiantes universitarios. Gaceta Médica Espirituana, 16(2), 1-9. </w:t>
      </w:r>
      <w:proofErr w:type="gramStart"/>
      <w:r w:rsidRPr="00DC612F">
        <w:rPr>
          <w:rFonts w:ascii="Times New Roman" w:hAnsi="Times New Roman" w:cs="Times New Roman"/>
          <w:sz w:val="24"/>
          <w:szCs w:val="24"/>
        </w:rPr>
        <w:t>Recuperado  de</w:t>
      </w:r>
      <w:proofErr w:type="gramEnd"/>
      <w:r w:rsidRPr="00DC612F">
        <w:rPr>
          <w:rFonts w:ascii="Times New Roman" w:hAnsi="Times New Roman" w:cs="Times New Roman"/>
          <w:sz w:val="24"/>
          <w:szCs w:val="24"/>
        </w:rPr>
        <w:t xml:space="preserve"> http://scielo.sld.cu/scielo.php?script=sci_arttext&amp;pid=S1608-89212014000200016.</w:t>
      </w:r>
    </w:p>
    <w:p w14:paraId="237B2903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 xml:space="preserve">López, D. D. y Norzagaray, B. C. (2016). Construcción y validación de un instrumento para evaluar factores disposicionales asociados a la elección de carrera. Enseñanza e Investigación en Psicología, 21(2), 120-130. </w:t>
      </w:r>
      <w:proofErr w:type="gramStart"/>
      <w:r w:rsidRPr="00DC612F">
        <w:rPr>
          <w:rFonts w:ascii="Times New Roman" w:hAnsi="Times New Roman" w:cs="Times New Roman"/>
          <w:sz w:val="24"/>
          <w:szCs w:val="24"/>
        </w:rPr>
        <w:t>Recuperado  de</w:t>
      </w:r>
      <w:proofErr w:type="gramEnd"/>
      <w:r w:rsidRPr="00DC612F">
        <w:rPr>
          <w:rFonts w:ascii="Times New Roman" w:hAnsi="Times New Roman" w:cs="Times New Roman"/>
          <w:sz w:val="24"/>
          <w:szCs w:val="24"/>
        </w:rPr>
        <w:t xml:space="preserve"> http://www.redalyc.org/pdf/292/29248181002.pdf.</w:t>
      </w:r>
    </w:p>
    <w:p w14:paraId="46E1148F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 xml:space="preserve">Meza, M. A. (2012). La significación de la Orientación Educativa en estudiantes del 6º grado de bachillerato del plantel 1 de la ENP. Revista Mexicana de Orientación Educativa, 9(23), 11-17. </w:t>
      </w:r>
      <w:proofErr w:type="gramStart"/>
      <w:r w:rsidRPr="00DC612F">
        <w:rPr>
          <w:rFonts w:ascii="Times New Roman" w:hAnsi="Times New Roman" w:cs="Times New Roman"/>
          <w:sz w:val="24"/>
          <w:szCs w:val="24"/>
        </w:rPr>
        <w:t>Recuperado  de</w:t>
      </w:r>
      <w:proofErr w:type="gramEnd"/>
      <w:r w:rsidRPr="00DC612F">
        <w:rPr>
          <w:rFonts w:ascii="Times New Roman" w:hAnsi="Times New Roman" w:cs="Times New Roman"/>
          <w:sz w:val="24"/>
          <w:szCs w:val="24"/>
        </w:rPr>
        <w:t xml:space="preserve"> http://pepsic.bvsalud.org/pdf/remo/v9n23/a03.pdf.</w:t>
      </w:r>
    </w:p>
    <w:p w14:paraId="43DE7BD4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>Niño, A. M., Mendoza, S. F. y Méndez, P. J. (2013). Tutoría y orientación educativa en el nivel superior desde la perspectiva de la organización escolar. Revista Mexicana de Orientación Educativa, 10(25), 62-67. Recuperado de http://pepsic.bvsalud.org/scielo.php?script=sci_arttext&amp;pid=S1665-75272013000200010.</w:t>
      </w:r>
    </w:p>
    <w:p w14:paraId="4941519A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lastRenderedPageBreak/>
        <w:t xml:space="preserve">Ortiz, O., Nápoles, A. y Sánchez, V. (2013). La </w:t>
      </w:r>
      <w:proofErr w:type="spellStart"/>
      <w:r w:rsidRPr="00DC612F">
        <w:rPr>
          <w:rFonts w:ascii="Times New Roman" w:hAnsi="Times New Roman" w:cs="Times New Roman"/>
          <w:sz w:val="24"/>
          <w:szCs w:val="24"/>
        </w:rPr>
        <w:t>orientacion</w:t>
      </w:r>
      <w:proofErr w:type="spellEnd"/>
      <w:r w:rsidRPr="00DC612F">
        <w:rPr>
          <w:rFonts w:ascii="Times New Roman" w:hAnsi="Times New Roman" w:cs="Times New Roman"/>
          <w:sz w:val="24"/>
          <w:szCs w:val="24"/>
        </w:rPr>
        <w:t xml:space="preserve"> educativa como </w:t>
      </w:r>
      <w:proofErr w:type="spellStart"/>
      <w:r w:rsidRPr="00DC612F">
        <w:rPr>
          <w:rFonts w:ascii="Times New Roman" w:hAnsi="Times New Roman" w:cs="Times New Roman"/>
          <w:sz w:val="24"/>
          <w:szCs w:val="24"/>
        </w:rPr>
        <w:t>funcion</w:t>
      </w:r>
      <w:proofErr w:type="spellEnd"/>
      <w:r w:rsidRPr="00DC612F">
        <w:rPr>
          <w:rFonts w:ascii="Times New Roman" w:hAnsi="Times New Roman" w:cs="Times New Roman"/>
          <w:sz w:val="24"/>
          <w:szCs w:val="24"/>
        </w:rPr>
        <w:t xml:space="preserve"> profesional en la </w:t>
      </w:r>
      <w:proofErr w:type="spellStart"/>
      <w:r w:rsidRPr="00DC612F">
        <w:rPr>
          <w:rFonts w:ascii="Times New Roman" w:hAnsi="Times New Roman" w:cs="Times New Roman"/>
          <w:sz w:val="24"/>
          <w:szCs w:val="24"/>
        </w:rPr>
        <w:t>educacion</w:t>
      </w:r>
      <w:proofErr w:type="spellEnd"/>
      <w:r w:rsidRPr="00DC612F">
        <w:rPr>
          <w:rFonts w:ascii="Times New Roman" w:hAnsi="Times New Roman" w:cs="Times New Roman"/>
          <w:sz w:val="24"/>
          <w:szCs w:val="24"/>
        </w:rPr>
        <w:t xml:space="preserve"> superior. Pedagogía Universitaria, 18(4), 40-47. Recuperado de http://go.galegroup.com/ps/anonymous?id=GALE%7CA466617337&amp;sid=googleScholar&amp;v=2.1&amp;it=r&amp;linkaccess=fulltext&amp;issn=16094808&amp;p=AONE&amp;sw=w&amp;authCount=1&amp;isAnonymousEntry=true.</w:t>
      </w:r>
    </w:p>
    <w:p w14:paraId="69E455C3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 xml:space="preserve">Padilla, G. L. y Figueroa, R. A. (2015). Variables </w:t>
      </w:r>
      <w:proofErr w:type="gramStart"/>
      <w:r w:rsidRPr="00DC612F">
        <w:rPr>
          <w:rFonts w:ascii="Times New Roman" w:hAnsi="Times New Roman" w:cs="Times New Roman"/>
          <w:sz w:val="24"/>
          <w:szCs w:val="24"/>
        </w:rPr>
        <w:t>socio-familiares</w:t>
      </w:r>
      <w:proofErr w:type="gramEnd"/>
      <w:r w:rsidRPr="00DC612F">
        <w:rPr>
          <w:rFonts w:ascii="Times New Roman" w:hAnsi="Times New Roman" w:cs="Times New Roman"/>
          <w:sz w:val="24"/>
          <w:szCs w:val="24"/>
        </w:rPr>
        <w:t xml:space="preserve"> presentes en la transición de los egresados del bachillerato a la educación superior en el estado de Aguascalientes y su elección de carrera e institución. Caleidoscopio, (33), 97-111. Recuperado de http://revistas.psico-ags.net/index.php/caleidoscopio/article/viewFile/182/104.</w:t>
      </w:r>
    </w:p>
    <w:p w14:paraId="77BB0B5A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>Rodríguez, A. A. (28 de mayo del 2014). Qué es y de qué se encarga la orientación educativa. UTEL Blog. Recuperado de http://www.utel.edu.mx/blog/10-consejos-para/que-es-y-de-que-se-encarga-la-orientacion-educativa/.</w:t>
      </w:r>
    </w:p>
    <w:p w14:paraId="5DAF8304" w14:textId="77777777" w:rsidR="00DC612F" w:rsidRPr="00DC612F" w:rsidRDefault="00DC612F" w:rsidP="00DC612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12F">
        <w:rPr>
          <w:rFonts w:ascii="Times New Roman" w:hAnsi="Times New Roman" w:cs="Times New Roman"/>
          <w:sz w:val="24"/>
          <w:szCs w:val="24"/>
        </w:rPr>
        <w:t>Romero, O. C. y Montilla, C. M. (2015). La utilización de las TIC en la orientación educativa: un estudio. Revista Española de Orientación y Psicopedagogía, 26(3), 78-95. Recuperado de http://www.redalyc.org/pdf/3382/338245392005.pdf.</w:t>
      </w:r>
    </w:p>
    <w:p w14:paraId="6AFF823B" w14:textId="77777777" w:rsidR="00DC612F" w:rsidRPr="003E5BD3" w:rsidRDefault="00DC612F" w:rsidP="00DC6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s-ES" w:eastAsia="en-US"/>
        </w:rPr>
        <w:id w:val="-1520930468"/>
        <w:docPartObj>
          <w:docPartGallery w:val="Bibliographies"/>
          <w:docPartUnique/>
        </w:docPartObj>
      </w:sdtPr>
      <w:sdtContent>
        <w:p w14:paraId="7390FA04" w14:textId="77777777" w:rsidR="004362CC" w:rsidRPr="003E5BD3" w:rsidRDefault="004362CC" w:rsidP="00097699">
          <w:pPr>
            <w:pStyle w:val="Ttulo1"/>
            <w:spacing w:before="0" w:line="360" w:lineRule="auto"/>
            <w:ind w:right="-93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4C77256" w14:textId="094424C3" w:rsidR="00626679" w:rsidRPr="003E5BD3" w:rsidRDefault="00626679" w:rsidP="00097699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</w:p>
        <w:p w14:paraId="7279F6E6" w14:textId="77777777" w:rsidR="002A6779" w:rsidRPr="003E5BD3" w:rsidRDefault="002A6779" w:rsidP="00097699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C01D575" w14:textId="77777777" w:rsidR="002A6779" w:rsidRPr="003E5BD3" w:rsidRDefault="002A6779" w:rsidP="00097699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D66C5BD" w14:textId="77777777" w:rsidR="00A725ED" w:rsidRPr="003E5BD3" w:rsidRDefault="00B773EF" w:rsidP="00097699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A725ED" w:rsidRPr="003E5BD3" w:rsidSect="00DC612F">
      <w:type w:val="continuous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99AEC" w14:textId="77777777" w:rsidR="00F157C7" w:rsidRDefault="00F157C7" w:rsidP="00BB0560">
      <w:pPr>
        <w:spacing w:after="0" w:line="240" w:lineRule="auto"/>
      </w:pPr>
      <w:r>
        <w:separator/>
      </w:r>
    </w:p>
  </w:endnote>
  <w:endnote w:type="continuationSeparator" w:id="0">
    <w:p w14:paraId="655624C8" w14:textId="77777777" w:rsidR="00F157C7" w:rsidRDefault="00F157C7" w:rsidP="00BB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F99" w14:textId="1CFC0203" w:rsidR="00B773EF" w:rsidRDefault="00B773EF" w:rsidP="00B773EF">
    <w:pPr>
      <w:pStyle w:val="Piedepgina"/>
      <w:jc w:val="center"/>
    </w:pPr>
    <w:r w:rsidRPr="00870C00">
      <w:rPr>
        <w:rFonts w:cs="Calibri"/>
        <w:b/>
      </w:rPr>
      <w:t xml:space="preserve">Vol. 5, Núm. 9                   </w:t>
    </w:r>
    <w:r>
      <w:rPr>
        <w:rFonts w:cs="Calibri"/>
        <w:b/>
      </w:rPr>
      <w:t xml:space="preserve">Julio - </w:t>
    </w:r>
    <w:proofErr w:type="gramStart"/>
    <w:r>
      <w:rPr>
        <w:rFonts w:cs="Calibri"/>
        <w:b/>
      </w:rPr>
      <w:t>Diciembre</w:t>
    </w:r>
    <w:proofErr w:type="gramEnd"/>
    <w:r w:rsidRPr="00870C00">
      <w:rPr>
        <w:rFonts w:cs="Calibri"/>
        <w:b/>
      </w:rPr>
      <w:t xml:space="preserve"> 2018                           </w:t>
    </w:r>
    <w:r>
      <w:rPr>
        <w:rFonts w:cs="Calibri"/>
        <w:b/>
      </w:rPr>
      <w:t>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AB17F" w14:textId="77777777" w:rsidR="00F157C7" w:rsidRDefault="00F157C7" w:rsidP="00BB0560">
      <w:pPr>
        <w:spacing w:after="0" w:line="240" w:lineRule="auto"/>
      </w:pPr>
      <w:r>
        <w:separator/>
      </w:r>
    </w:p>
  </w:footnote>
  <w:footnote w:type="continuationSeparator" w:id="0">
    <w:p w14:paraId="2D1B25DD" w14:textId="77777777" w:rsidR="00F157C7" w:rsidRDefault="00F157C7" w:rsidP="00BB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FDC90" w14:textId="4C2B255B" w:rsidR="00B773EF" w:rsidRDefault="00B773EF" w:rsidP="00B773E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E44FD09" wp14:editId="27AC081B">
          <wp:extent cx="5610225" cy="6000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232DF"/>
    <w:multiLevelType w:val="hybridMultilevel"/>
    <w:tmpl w:val="B1EC4B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4222"/>
    <w:multiLevelType w:val="hybridMultilevel"/>
    <w:tmpl w:val="C77C6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94"/>
    <w:rsid w:val="0000128B"/>
    <w:rsid w:val="00004273"/>
    <w:rsid w:val="00006118"/>
    <w:rsid w:val="000146C1"/>
    <w:rsid w:val="00027BAB"/>
    <w:rsid w:val="00032232"/>
    <w:rsid w:val="000416C5"/>
    <w:rsid w:val="000420DA"/>
    <w:rsid w:val="000463E8"/>
    <w:rsid w:val="00047AF3"/>
    <w:rsid w:val="00050110"/>
    <w:rsid w:val="000542CA"/>
    <w:rsid w:val="000560A7"/>
    <w:rsid w:val="00056706"/>
    <w:rsid w:val="000676FC"/>
    <w:rsid w:val="000706A7"/>
    <w:rsid w:val="0007370F"/>
    <w:rsid w:val="000753AA"/>
    <w:rsid w:val="000773A3"/>
    <w:rsid w:val="00077BEF"/>
    <w:rsid w:val="000826AD"/>
    <w:rsid w:val="000844EA"/>
    <w:rsid w:val="0008653F"/>
    <w:rsid w:val="0009606C"/>
    <w:rsid w:val="00097699"/>
    <w:rsid w:val="000A628F"/>
    <w:rsid w:val="000B1889"/>
    <w:rsid w:val="000B4D29"/>
    <w:rsid w:val="000C3010"/>
    <w:rsid w:val="000C3B4B"/>
    <w:rsid w:val="000C7AE8"/>
    <w:rsid w:val="000D1CEE"/>
    <w:rsid w:val="000D23A0"/>
    <w:rsid w:val="000E0853"/>
    <w:rsid w:val="000E2679"/>
    <w:rsid w:val="00106B65"/>
    <w:rsid w:val="001070EE"/>
    <w:rsid w:val="0011687B"/>
    <w:rsid w:val="001205A5"/>
    <w:rsid w:val="001224E4"/>
    <w:rsid w:val="00123071"/>
    <w:rsid w:val="001265A1"/>
    <w:rsid w:val="0012741E"/>
    <w:rsid w:val="00130514"/>
    <w:rsid w:val="0013188E"/>
    <w:rsid w:val="00136146"/>
    <w:rsid w:val="00141165"/>
    <w:rsid w:val="001425B4"/>
    <w:rsid w:val="001462BE"/>
    <w:rsid w:val="00147AF3"/>
    <w:rsid w:val="00151264"/>
    <w:rsid w:val="00155CF5"/>
    <w:rsid w:val="00156309"/>
    <w:rsid w:val="00160BD1"/>
    <w:rsid w:val="00167B99"/>
    <w:rsid w:val="00170EC3"/>
    <w:rsid w:val="001728F7"/>
    <w:rsid w:val="00172FC9"/>
    <w:rsid w:val="00173588"/>
    <w:rsid w:val="0018244E"/>
    <w:rsid w:val="001A1434"/>
    <w:rsid w:val="001A7D26"/>
    <w:rsid w:val="001B3088"/>
    <w:rsid w:val="001B54FE"/>
    <w:rsid w:val="001C3428"/>
    <w:rsid w:val="001C4593"/>
    <w:rsid w:val="001C66FE"/>
    <w:rsid w:val="001C6778"/>
    <w:rsid w:val="001C75B2"/>
    <w:rsid w:val="001D461A"/>
    <w:rsid w:val="001D4929"/>
    <w:rsid w:val="001D60E6"/>
    <w:rsid w:val="001D7F84"/>
    <w:rsid w:val="001E0DF1"/>
    <w:rsid w:val="001E6B43"/>
    <w:rsid w:val="001F1C74"/>
    <w:rsid w:val="001F2B5B"/>
    <w:rsid w:val="00205DC7"/>
    <w:rsid w:val="0020740B"/>
    <w:rsid w:val="002130C0"/>
    <w:rsid w:val="00215AA2"/>
    <w:rsid w:val="00216107"/>
    <w:rsid w:val="002173D2"/>
    <w:rsid w:val="00221C42"/>
    <w:rsid w:val="00224C6F"/>
    <w:rsid w:val="002262BF"/>
    <w:rsid w:val="002275B4"/>
    <w:rsid w:val="00233C5E"/>
    <w:rsid w:val="002351D2"/>
    <w:rsid w:val="002421FB"/>
    <w:rsid w:val="0025537B"/>
    <w:rsid w:val="002555B1"/>
    <w:rsid w:val="00255ED5"/>
    <w:rsid w:val="002568DF"/>
    <w:rsid w:val="00257941"/>
    <w:rsid w:val="00262C22"/>
    <w:rsid w:val="00264C96"/>
    <w:rsid w:val="00265C13"/>
    <w:rsid w:val="0027012B"/>
    <w:rsid w:val="00271765"/>
    <w:rsid w:val="00276570"/>
    <w:rsid w:val="00277645"/>
    <w:rsid w:val="00283CFA"/>
    <w:rsid w:val="00286EF4"/>
    <w:rsid w:val="002879F6"/>
    <w:rsid w:val="00287BD7"/>
    <w:rsid w:val="00295B9E"/>
    <w:rsid w:val="002A1161"/>
    <w:rsid w:val="002A42BE"/>
    <w:rsid w:val="002A6779"/>
    <w:rsid w:val="002B0F3D"/>
    <w:rsid w:val="002B1812"/>
    <w:rsid w:val="002B37DA"/>
    <w:rsid w:val="002C2593"/>
    <w:rsid w:val="002D4B0E"/>
    <w:rsid w:val="002D4CB4"/>
    <w:rsid w:val="002D4D69"/>
    <w:rsid w:val="002D76FD"/>
    <w:rsid w:val="002E06B6"/>
    <w:rsid w:val="002E177D"/>
    <w:rsid w:val="002E3743"/>
    <w:rsid w:val="002E578C"/>
    <w:rsid w:val="002E71CA"/>
    <w:rsid w:val="002F15C4"/>
    <w:rsid w:val="002F581F"/>
    <w:rsid w:val="002F7739"/>
    <w:rsid w:val="00300C29"/>
    <w:rsid w:val="0030180F"/>
    <w:rsid w:val="003054F3"/>
    <w:rsid w:val="00307339"/>
    <w:rsid w:val="00320382"/>
    <w:rsid w:val="00320A08"/>
    <w:rsid w:val="00321BD6"/>
    <w:rsid w:val="00332968"/>
    <w:rsid w:val="003362B0"/>
    <w:rsid w:val="00346AB5"/>
    <w:rsid w:val="00357103"/>
    <w:rsid w:val="003617BC"/>
    <w:rsid w:val="00365411"/>
    <w:rsid w:val="00365D28"/>
    <w:rsid w:val="0037494D"/>
    <w:rsid w:val="00375BB7"/>
    <w:rsid w:val="003764EC"/>
    <w:rsid w:val="00381222"/>
    <w:rsid w:val="00387347"/>
    <w:rsid w:val="00393C45"/>
    <w:rsid w:val="00393F4D"/>
    <w:rsid w:val="003B1193"/>
    <w:rsid w:val="003B48CB"/>
    <w:rsid w:val="003C6648"/>
    <w:rsid w:val="003C6D59"/>
    <w:rsid w:val="003D20E5"/>
    <w:rsid w:val="003D224A"/>
    <w:rsid w:val="003D2570"/>
    <w:rsid w:val="003D4EF2"/>
    <w:rsid w:val="003D770B"/>
    <w:rsid w:val="003E5990"/>
    <w:rsid w:val="003E5BD3"/>
    <w:rsid w:val="003F1352"/>
    <w:rsid w:val="003F425F"/>
    <w:rsid w:val="003F477B"/>
    <w:rsid w:val="003F7AA3"/>
    <w:rsid w:val="00400417"/>
    <w:rsid w:val="0040509D"/>
    <w:rsid w:val="00406E91"/>
    <w:rsid w:val="00423949"/>
    <w:rsid w:val="00426D47"/>
    <w:rsid w:val="00432790"/>
    <w:rsid w:val="00433816"/>
    <w:rsid w:val="00435056"/>
    <w:rsid w:val="004362CC"/>
    <w:rsid w:val="004474BE"/>
    <w:rsid w:val="00466A21"/>
    <w:rsid w:val="004718C2"/>
    <w:rsid w:val="00471D75"/>
    <w:rsid w:val="00477A7C"/>
    <w:rsid w:val="0048372A"/>
    <w:rsid w:val="004840DA"/>
    <w:rsid w:val="00484563"/>
    <w:rsid w:val="004862B9"/>
    <w:rsid w:val="004904D4"/>
    <w:rsid w:val="00492173"/>
    <w:rsid w:val="004935A5"/>
    <w:rsid w:val="00495815"/>
    <w:rsid w:val="004979BF"/>
    <w:rsid w:val="00497BFE"/>
    <w:rsid w:val="004A55A6"/>
    <w:rsid w:val="004A5A44"/>
    <w:rsid w:val="004A727E"/>
    <w:rsid w:val="004B15BA"/>
    <w:rsid w:val="004C0945"/>
    <w:rsid w:val="004C401D"/>
    <w:rsid w:val="004C69AE"/>
    <w:rsid w:val="004C6BDD"/>
    <w:rsid w:val="004C7116"/>
    <w:rsid w:val="004D410C"/>
    <w:rsid w:val="004D5589"/>
    <w:rsid w:val="004E1A45"/>
    <w:rsid w:val="004E5855"/>
    <w:rsid w:val="004F4FAF"/>
    <w:rsid w:val="005002A4"/>
    <w:rsid w:val="0050568C"/>
    <w:rsid w:val="00511C84"/>
    <w:rsid w:val="005172E9"/>
    <w:rsid w:val="00521812"/>
    <w:rsid w:val="00521B22"/>
    <w:rsid w:val="005252CD"/>
    <w:rsid w:val="00530CEA"/>
    <w:rsid w:val="00534C3C"/>
    <w:rsid w:val="00545C4D"/>
    <w:rsid w:val="00550971"/>
    <w:rsid w:val="00550A0D"/>
    <w:rsid w:val="00551804"/>
    <w:rsid w:val="00552B72"/>
    <w:rsid w:val="00557D83"/>
    <w:rsid w:val="0056108F"/>
    <w:rsid w:val="00572F60"/>
    <w:rsid w:val="00573309"/>
    <w:rsid w:val="00576EBF"/>
    <w:rsid w:val="00587C40"/>
    <w:rsid w:val="00591439"/>
    <w:rsid w:val="005959D3"/>
    <w:rsid w:val="005A20A2"/>
    <w:rsid w:val="005B4F38"/>
    <w:rsid w:val="005C4D82"/>
    <w:rsid w:val="005D01DC"/>
    <w:rsid w:val="005D097B"/>
    <w:rsid w:val="005E25F3"/>
    <w:rsid w:val="005E3283"/>
    <w:rsid w:val="005E42FF"/>
    <w:rsid w:val="005E7F98"/>
    <w:rsid w:val="005F01DB"/>
    <w:rsid w:val="005F0726"/>
    <w:rsid w:val="005F1A74"/>
    <w:rsid w:val="005F3638"/>
    <w:rsid w:val="005F4313"/>
    <w:rsid w:val="005F4A03"/>
    <w:rsid w:val="005F4B5A"/>
    <w:rsid w:val="005F5D35"/>
    <w:rsid w:val="0060757A"/>
    <w:rsid w:val="00607930"/>
    <w:rsid w:val="00611E42"/>
    <w:rsid w:val="00614A47"/>
    <w:rsid w:val="0062360E"/>
    <w:rsid w:val="00625AAC"/>
    <w:rsid w:val="00626679"/>
    <w:rsid w:val="006312AF"/>
    <w:rsid w:val="006319F2"/>
    <w:rsid w:val="00631C65"/>
    <w:rsid w:val="006330E6"/>
    <w:rsid w:val="00636D47"/>
    <w:rsid w:val="00641AED"/>
    <w:rsid w:val="00644A39"/>
    <w:rsid w:val="0065073C"/>
    <w:rsid w:val="00654B36"/>
    <w:rsid w:val="00665A16"/>
    <w:rsid w:val="006675B7"/>
    <w:rsid w:val="006720E5"/>
    <w:rsid w:val="0067344D"/>
    <w:rsid w:val="00674EDA"/>
    <w:rsid w:val="0067667A"/>
    <w:rsid w:val="00685D4F"/>
    <w:rsid w:val="00696405"/>
    <w:rsid w:val="006A3C7E"/>
    <w:rsid w:val="006A4336"/>
    <w:rsid w:val="006A7323"/>
    <w:rsid w:val="006B677D"/>
    <w:rsid w:val="006C120F"/>
    <w:rsid w:val="006E441E"/>
    <w:rsid w:val="006E7852"/>
    <w:rsid w:val="006F6B85"/>
    <w:rsid w:val="00704507"/>
    <w:rsid w:val="00705600"/>
    <w:rsid w:val="00714695"/>
    <w:rsid w:val="007212A8"/>
    <w:rsid w:val="007246B8"/>
    <w:rsid w:val="00725AE4"/>
    <w:rsid w:val="00731905"/>
    <w:rsid w:val="00732E68"/>
    <w:rsid w:val="00733917"/>
    <w:rsid w:val="007376E5"/>
    <w:rsid w:val="00746C5B"/>
    <w:rsid w:val="00757B2A"/>
    <w:rsid w:val="00773D36"/>
    <w:rsid w:val="0077550B"/>
    <w:rsid w:val="0078571F"/>
    <w:rsid w:val="00785737"/>
    <w:rsid w:val="007862EA"/>
    <w:rsid w:val="00786B33"/>
    <w:rsid w:val="0078772D"/>
    <w:rsid w:val="007A13B9"/>
    <w:rsid w:val="007A4388"/>
    <w:rsid w:val="007A6BE8"/>
    <w:rsid w:val="007B5AA9"/>
    <w:rsid w:val="007C0D9B"/>
    <w:rsid w:val="007C2C31"/>
    <w:rsid w:val="007C3FB6"/>
    <w:rsid w:val="007D1B8C"/>
    <w:rsid w:val="007D2345"/>
    <w:rsid w:val="007D4031"/>
    <w:rsid w:val="007D75C4"/>
    <w:rsid w:val="007E4653"/>
    <w:rsid w:val="007F1899"/>
    <w:rsid w:val="007F3A7A"/>
    <w:rsid w:val="007F5608"/>
    <w:rsid w:val="007F585D"/>
    <w:rsid w:val="007F5EC8"/>
    <w:rsid w:val="0080094A"/>
    <w:rsid w:val="00801C3A"/>
    <w:rsid w:val="00820DFF"/>
    <w:rsid w:val="00821EB1"/>
    <w:rsid w:val="00831F5E"/>
    <w:rsid w:val="0083278E"/>
    <w:rsid w:val="008336AF"/>
    <w:rsid w:val="00835487"/>
    <w:rsid w:val="008369BA"/>
    <w:rsid w:val="008376E2"/>
    <w:rsid w:val="00840DF0"/>
    <w:rsid w:val="00840E1C"/>
    <w:rsid w:val="00845AD4"/>
    <w:rsid w:val="00846CFC"/>
    <w:rsid w:val="0084703F"/>
    <w:rsid w:val="00847525"/>
    <w:rsid w:val="0085086A"/>
    <w:rsid w:val="00855946"/>
    <w:rsid w:val="008613D5"/>
    <w:rsid w:val="00877076"/>
    <w:rsid w:val="008825EF"/>
    <w:rsid w:val="008847D3"/>
    <w:rsid w:val="00886240"/>
    <w:rsid w:val="00893F80"/>
    <w:rsid w:val="00896716"/>
    <w:rsid w:val="008A5D80"/>
    <w:rsid w:val="008B31A4"/>
    <w:rsid w:val="008B354C"/>
    <w:rsid w:val="008B7B14"/>
    <w:rsid w:val="008C0843"/>
    <w:rsid w:val="008C390D"/>
    <w:rsid w:val="008C5649"/>
    <w:rsid w:val="008D5931"/>
    <w:rsid w:val="008E25AE"/>
    <w:rsid w:val="008E67AB"/>
    <w:rsid w:val="008F70A8"/>
    <w:rsid w:val="00912494"/>
    <w:rsid w:val="00917892"/>
    <w:rsid w:val="00923278"/>
    <w:rsid w:val="009273B5"/>
    <w:rsid w:val="00933C7F"/>
    <w:rsid w:val="00935668"/>
    <w:rsid w:val="00943554"/>
    <w:rsid w:val="009459A2"/>
    <w:rsid w:val="009476CE"/>
    <w:rsid w:val="00951F73"/>
    <w:rsid w:val="00954C9E"/>
    <w:rsid w:val="00954D47"/>
    <w:rsid w:val="00955178"/>
    <w:rsid w:val="00956402"/>
    <w:rsid w:val="00964E2B"/>
    <w:rsid w:val="00977EC5"/>
    <w:rsid w:val="009806C7"/>
    <w:rsid w:val="00980E80"/>
    <w:rsid w:val="009854D3"/>
    <w:rsid w:val="009868A6"/>
    <w:rsid w:val="0099094B"/>
    <w:rsid w:val="009A10E5"/>
    <w:rsid w:val="009B44CA"/>
    <w:rsid w:val="009B4554"/>
    <w:rsid w:val="009B5391"/>
    <w:rsid w:val="009B650A"/>
    <w:rsid w:val="009C4084"/>
    <w:rsid w:val="009C7F15"/>
    <w:rsid w:val="009D253E"/>
    <w:rsid w:val="009F1FEC"/>
    <w:rsid w:val="009F3409"/>
    <w:rsid w:val="009F7891"/>
    <w:rsid w:val="00A0012A"/>
    <w:rsid w:val="00A00B58"/>
    <w:rsid w:val="00A019CA"/>
    <w:rsid w:val="00A023C0"/>
    <w:rsid w:val="00A02AA7"/>
    <w:rsid w:val="00A037A0"/>
    <w:rsid w:val="00A03A17"/>
    <w:rsid w:val="00A13682"/>
    <w:rsid w:val="00A13E6D"/>
    <w:rsid w:val="00A14916"/>
    <w:rsid w:val="00A157EF"/>
    <w:rsid w:val="00A25BF2"/>
    <w:rsid w:val="00A3156F"/>
    <w:rsid w:val="00A3430D"/>
    <w:rsid w:val="00A370E5"/>
    <w:rsid w:val="00A419C0"/>
    <w:rsid w:val="00A46459"/>
    <w:rsid w:val="00A51AA5"/>
    <w:rsid w:val="00A667C8"/>
    <w:rsid w:val="00A70BA9"/>
    <w:rsid w:val="00A724FD"/>
    <w:rsid w:val="00A725ED"/>
    <w:rsid w:val="00A72D0A"/>
    <w:rsid w:val="00A74C75"/>
    <w:rsid w:val="00A7686A"/>
    <w:rsid w:val="00A77817"/>
    <w:rsid w:val="00A82B65"/>
    <w:rsid w:val="00A839B0"/>
    <w:rsid w:val="00A85667"/>
    <w:rsid w:val="00A90B3E"/>
    <w:rsid w:val="00A972FB"/>
    <w:rsid w:val="00A97F20"/>
    <w:rsid w:val="00AA083D"/>
    <w:rsid w:val="00AB2FF7"/>
    <w:rsid w:val="00AB3D71"/>
    <w:rsid w:val="00AB6216"/>
    <w:rsid w:val="00AB66C4"/>
    <w:rsid w:val="00AB698A"/>
    <w:rsid w:val="00AB6F31"/>
    <w:rsid w:val="00AB70C7"/>
    <w:rsid w:val="00AB7478"/>
    <w:rsid w:val="00AC4136"/>
    <w:rsid w:val="00AC61CC"/>
    <w:rsid w:val="00AD0960"/>
    <w:rsid w:val="00AD11C0"/>
    <w:rsid w:val="00AD3649"/>
    <w:rsid w:val="00AF3149"/>
    <w:rsid w:val="00AF3B44"/>
    <w:rsid w:val="00AF50E0"/>
    <w:rsid w:val="00AF58FD"/>
    <w:rsid w:val="00AF6161"/>
    <w:rsid w:val="00AF6ADC"/>
    <w:rsid w:val="00B01C70"/>
    <w:rsid w:val="00B11AC4"/>
    <w:rsid w:val="00B21D94"/>
    <w:rsid w:val="00B23E72"/>
    <w:rsid w:val="00B31BA2"/>
    <w:rsid w:val="00B36EAA"/>
    <w:rsid w:val="00B37B95"/>
    <w:rsid w:val="00B44D66"/>
    <w:rsid w:val="00B47451"/>
    <w:rsid w:val="00B56AF0"/>
    <w:rsid w:val="00B62D72"/>
    <w:rsid w:val="00B67F30"/>
    <w:rsid w:val="00B72178"/>
    <w:rsid w:val="00B7244C"/>
    <w:rsid w:val="00B773EF"/>
    <w:rsid w:val="00B77B32"/>
    <w:rsid w:val="00B85347"/>
    <w:rsid w:val="00B90F09"/>
    <w:rsid w:val="00B9399A"/>
    <w:rsid w:val="00B9777C"/>
    <w:rsid w:val="00BA00C7"/>
    <w:rsid w:val="00BA7030"/>
    <w:rsid w:val="00BB0560"/>
    <w:rsid w:val="00BC2800"/>
    <w:rsid w:val="00BC3DAE"/>
    <w:rsid w:val="00BC7351"/>
    <w:rsid w:val="00BD1005"/>
    <w:rsid w:val="00BD1B71"/>
    <w:rsid w:val="00BD374C"/>
    <w:rsid w:val="00BE06AE"/>
    <w:rsid w:val="00BE2AE6"/>
    <w:rsid w:val="00BE4A67"/>
    <w:rsid w:val="00BE63C1"/>
    <w:rsid w:val="00BF4FE5"/>
    <w:rsid w:val="00C0242A"/>
    <w:rsid w:val="00C174AD"/>
    <w:rsid w:val="00C20B1C"/>
    <w:rsid w:val="00C27131"/>
    <w:rsid w:val="00C33416"/>
    <w:rsid w:val="00C343F9"/>
    <w:rsid w:val="00C37AEE"/>
    <w:rsid w:val="00C41922"/>
    <w:rsid w:val="00C46925"/>
    <w:rsid w:val="00C56134"/>
    <w:rsid w:val="00C5677A"/>
    <w:rsid w:val="00C56BF1"/>
    <w:rsid w:val="00C645DE"/>
    <w:rsid w:val="00C67F99"/>
    <w:rsid w:val="00C711F9"/>
    <w:rsid w:val="00C714E6"/>
    <w:rsid w:val="00C721BB"/>
    <w:rsid w:val="00C7559B"/>
    <w:rsid w:val="00C75CEA"/>
    <w:rsid w:val="00C842F5"/>
    <w:rsid w:val="00C90F04"/>
    <w:rsid w:val="00C91BA8"/>
    <w:rsid w:val="00C9306E"/>
    <w:rsid w:val="00C935DA"/>
    <w:rsid w:val="00C9610B"/>
    <w:rsid w:val="00CA02DD"/>
    <w:rsid w:val="00CA231F"/>
    <w:rsid w:val="00CA7399"/>
    <w:rsid w:val="00CB27E8"/>
    <w:rsid w:val="00CB44F8"/>
    <w:rsid w:val="00CB46DB"/>
    <w:rsid w:val="00CC1CF3"/>
    <w:rsid w:val="00CC49BF"/>
    <w:rsid w:val="00CC4D2C"/>
    <w:rsid w:val="00CD0FA8"/>
    <w:rsid w:val="00CD2FEA"/>
    <w:rsid w:val="00CD793E"/>
    <w:rsid w:val="00CE2170"/>
    <w:rsid w:val="00CF29C4"/>
    <w:rsid w:val="00D02AA6"/>
    <w:rsid w:val="00D13B86"/>
    <w:rsid w:val="00D1752C"/>
    <w:rsid w:val="00D214F8"/>
    <w:rsid w:val="00D254C5"/>
    <w:rsid w:val="00D25DA2"/>
    <w:rsid w:val="00D2655C"/>
    <w:rsid w:val="00D30234"/>
    <w:rsid w:val="00D3246D"/>
    <w:rsid w:val="00D33043"/>
    <w:rsid w:val="00D36D69"/>
    <w:rsid w:val="00D37932"/>
    <w:rsid w:val="00D46F6B"/>
    <w:rsid w:val="00D47DC1"/>
    <w:rsid w:val="00D51C66"/>
    <w:rsid w:val="00D53E51"/>
    <w:rsid w:val="00D57A02"/>
    <w:rsid w:val="00D632CB"/>
    <w:rsid w:val="00D6544F"/>
    <w:rsid w:val="00D66935"/>
    <w:rsid w:val="00D675C3"/>
    <w:rsid w:val="00D71692"/>
    <w:rsid w:val="00D71DD1"/>
    <w:rsid w:val="00D7459F"/>
    <w:rsid w:val="00D8181F"/>
    <w:rsid w:val="00D865AE"/>
    <w:rsid w:val="00D92E15"/>
    <w:rsid w:val="00D92E70"/>
    <w:rsid w:val="00D95009"/>
    <w:rsid w:val="00D950E9"/>
    <w:rsid w:val="00D971BC"/>
    <w:rsid w:val="00DA0B09"/>
    <w:rsid w:val="00DA4F41"/>
    <w:rsid w:val="00DB3E3B"/>
    <w:rsid w:val="00DB4635"/>
    <w:rsid w:val="00DC612F"/>
    <w:rsid w:val="00DD1226"/>
    <w:rsid w:val="00DD333C"/>
    <w:rsid w:val="00DD4FD0"/>
    <w:rsid w:val="00DD5918"/>
    <w:rsid w:val="00DE06B6"/>
    <w:rsid w:val="00DE374A"/>
    <w:rsid w:val="00DF6619"/>
    <w:rsid w:val="00E02659"/>
    <w:rsid w:val="00E02CD3"/>
    <w:rsid w:val="00E11375"/>
    <w:rsid w:val="00E20A73"/>
    <w:rsid w:val="00E2568A"/>
    <w:rsid w:val="00E30870"/>
    <w:rsid w:val="00E342BF"/>
    <w:rsid w:val="00E34494"/>
    <w:rsid w:val="00E348FA"/>
    <w:rsid w:val="00E35DC5"/>
    <w:rsid w:val="00E3651A"/>
    <w:rsid w:val="00E50748"/>
    <w:rsid w:val="00E51CA6"/>
    <w:rsid w:val="00E53A74"/>
    <w:rsid w:val="00E6095C"/>
    <w:rsid w:val="00E65E9C"/>
    <w:rsid w:val="00E71AA7"/>
    <w:rsid w:val="00E71FCB"/>
    <w:rsid w:val="00E7660E"/>
    <w:rsid w:val="00E77FF0"/>
    <w:rsid w:val="00E80F78"/>
    <w:rsid w:val="00E82DB2"/>
    <w:rsid w:val="00E90E0F"/>
    <w:rsid w:val="00E94000"/>
    <w:rsid w:val="00EA1D3D"/>
    <w:rsid w:val="00EA7124"/>
    <w:rsid w:val="00EB2423"/>
    <w:rsid w:val="00EB4544"/>
    <w:rsid w:val="00EB59EB"/>
    <w:rsid w:val="00EC1405"/>
    <w:rsid w:val="00EC32C0"/>
    <w:rsid w:val="00EC6CBF"/>
    <w:rsid w:val="00EC6EA0"/>
    <w:rsid w:val="00ED17BA"/>
    <w:rsid w:val="00EF0072"/>
    <w:rsid w:val="00EF4607"/>
    <w:rsid w:val="00EF61EE"/>
    <w:rsid w:val="00F001DA"/>
    <w:rsid w:val="00F0223D"/>
    <w:rsid w:val="00F02846"/>
    <w:rsid w:val="00F02F01"/>
    <w:rsid w:val="00F157C7"/>
    <w:rsid w:val="00F17E68"/>
    <w:rsid w:val="00F318AF"/>
    <w:rsid w:val="00F365AF"/>
    <w:rsid w:val="00F444B9"/>
    <w:rsid w:val="00F46CE5"/>
    <w:rsid w:val="00F54E94"/>
    <w:rsid w:val="00F54EB4"/>
    <w:rsid w:val="00F5726A"/>
    <w:rsid w:val="00F62BE2"/>
    <w:rsid w:val="00F62FA4"/>
    <w:rsid w:val="00F72F15"/>
    <w:rsid w:val="00F84B3D"/>
    <w:rsid w:val="00F87DFE"/>
    <w:rsid w:val="00F92338"/>
    <w:rsid w:val="00F931A2"/>
    <w:rsid w:val="00FA3B64"/>
    <w:rsid w:val="00FA74E4"/>
    <w:rsid w:val="00FA780A"/>
    <w:rsid w:val="00FB1000"/>
    <w:rsid w:val="00FB5F7E"/>
    <w:rsid w:val="00FB6372"/>
    <w:rsid w:val="00FE5DB1"/>
    <w:rsid w:val="00FE7986"/>
    <w:rsid w:val="00FF08AD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DDC3"/>
  <w15:docId w15:val="{1D352D2E-4D33-4EA5-932C-3A7ABD9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AE8"/>
  </w:style>
  <w:style w:type="paragraph" w:styleId="Ttulo1">
    <w:name w:val="heading 1"/>
    <w:basedOn w:val="Normal"/>
    <w:next w:val="Normal"/>
    <w:link w:val="Ttulo1Car"/>
    <w:uiPriority w:val="9"/>
    <w:qFormat/>
    <w:rsid w:val="0083548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54D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20E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002A4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2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13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2338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8354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835487"/>
  </w:style>
  <w:style w:type="paragraph" w:styleId="Encabezado">
    <w:name w:val="header"/>
    <w:basedOn w:val="Normal"/>
    <w:link w:val="EncabezadoCar"/>
    <w:uiPriority w:val="99"/>
    <w:unhideWhenUsed/>
    <w:rsid w:val="00BB0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560"/>
  </w:style>
  <w:style w:type="paragraph" w:styleId="Piedepgina">
    <w:name w:val="footer"/>
    <w:basedOn w:val="Normal"/>
    <w:link w:val="PiedepginaCar"/>
    <w:uiPriority w:val="99"/>
    <w:unhideWhenUsed/>
    <w:rsid w:val="00BB0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560"/>
  </w:style>
  <w:style w:type="paragraph" w:styleId="Textonotapie">
    <w:name w:val="footnote text"/>
    <w:basedOn w:val="Normal"/>
    <w:link w:val="TextonotapieCar"/>
    <w:uiPriority w:val="99"/>
    <w:semiHidden/>
    <w:unhideWhenUsed/>
    <w:rsid w:val="003E5BD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5B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5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>
  <b:Source>
    <b:Tag>Art12</b:Tag>
    <b:SourceType>InternetSite</b:SourceType>
    <b:Guid>{07BA86C3-D4F6-42D5-8606-1927495398CF}</b:Guid>
    <b:Author>
      <b:Author>
        <b:NameList>
          <b:Person>
            <b:Last>Mariscal</b:Last>
            <b:First>Arturo</b:First>
            <b:Middle>Meza</b:Middle>
          </b:Person>
        </b:NameList>
      </b:Author>
    </b:Author>
    <b:Title>La significación de la Orientación Educativa en estudiantes del 6º grado de bachillerato del plantel 1 de la ENP</b:Title>
    <b:Year>2012</b:Year>
    <b:Month>diciembre</b:Month>
    <b:YearAccessed>2017</b:YearAccessed>
    <b:MonthAccessed>diciembre</b:MonthAccessed>
    <b:DayAccessed>13</b:DayAccessed>
    <b:URL>http://pepsic.bvsalud.org/scielo.php?script=sci_arttext&amp;pid=S1665-75272012000200003</b:URL>
    <b:RefOrder>11</b:RefOrder>
  </b:Source>
  <b:Source>
    <b:Tag>Mon14</b:Tag>
    <b:SourceType>InternetSite</b:SourceType>
    <b:Guid>{CC5F4F74-EB5C-4312-9A75-21E28CF20088}</b:Guid>
    <b:Author>
      <b:Author>
        <b:NameList>
          <b:Person>
            <b:Last>Camargo</b:Last>
            <b:First>Monica</b:First>
            <b:Middle>Ivonne Cordova</b:Middle>
          </b:Person>
        </b:NameList>
      </b:Author>
    </b:Author>
    <b:Title>Trayectoria histórica de la orientación educativa en el Estado de México: una lectura de sus sentidos.</b:Title>
    <b:Year>2014</b:Year>
    <b:Month>diciembre</b:Month>
    <b:YearAccessed>2017</b:YearAccessed>
    <b:MonthAccessed>diciembre</b:MonthAccessed>
    <b:DayAccessed>13</b:DayAccessed>
    <b:URL>http://web.b.ebscohost.com/abstract?direct=true&amp;profile=ehost&amp;scope=site&amp;authtype=crawler&amp;jrnl=16657527&amp;AN=100810364&amp;h=X12urYbnqdmvfk6KRE0U4SNWg%2fc%2bGDCfh%2bN%2fJ1dFwunon%2fNLAxTpPazd8mjukABDgpyucsBmICIrVz4%2bGSB2JQ%3d%3d&amp;crl=c&amp;resultNs=AdminWebAuth&amp;res</b:URL>
    <b:RefOrder>12</b:RefOrder>
  </b:Source>
  <b:Source>
    <b:Tag>Jos14</b:Tag>
    <b:SourceType>InternetSite</b:SourceType>
    <b:Guid>{61E6BC85-3925-4A88-A669-77C946B8D506}</b:Guid>
    <b:Author>
      <b:Author>
        <b:NameList>
          <b:Person>
            <b:Last>Rodriguez</b:Last>
            <b:First>Jose</b:First>
            <b:Middle>Ignacio Herrera</b:Middle>
          </b:Person>
          <b:Person>
            <b:Last>Fernández</b:Last>
            <b:First>Emma</b:First>
            <b:Middle>Guevara</b:Middle>
          </b:Person>
          <b:Person>
            <b:Last>Pérez</b:Last>
            <b:First>Yamirka</b:First>
            <b:Middle>García</b:Middle>
          </b:Person>
        </b:NameList>
      </b:Author>
    </b:Author>
    <b:Title>La orientación educativa para la estimulación de proyectos de vida en estudiantes universitarios</b:Title>
    <b:Year>2014</b:Year>
    <b:Month>julio</b:Month>
    <b:Day>11</b:Day>
    <b:YearAccessed>2017</b:YearAccessed>
    <b:MonthAccessed>diciembre</b:MonthAccessed>
    <b:DayAccessed>13</b:DayAccessed>
    <b:URL>http://scielo.sld.cu/pdf/gme/v16n2/gme16214.pdf</b:URL>
    <b:RefOrder>13</b:RefOrder>
  </b:Source>
  <b:Source>
    <b:Tag>Ter08</b:Tag>
    <b:SourceType>InternetSite</b:SourceType>
    <b:Guid>{E68B382C-7D15-4CEC-A0F3-16C9EB44DF6A}</b:Guid>
    <b:Author>
      <b:Author>
        <b:NameList>
          <b:Person>
            <b:Last>Mendoza</b:Last>
            <b:First>Teresa</b:First>
            <b:Middle>De León</b:Middle>
          </b:Person>
          <b:Person>
            <b:Last>Martinez</b:Last>
            <b:First>Rafael</b:First>
            <b:Middle>Rodriguez</b:Middle>
          </b:Person>
        </b:NameList>
      </b:Author>
    </b:Author>
    <b:Title>El efecto de la orientación vocacional en la elección de carrera</b:Title>
    <b:Year>2008</b:Year>
    <b:Month>febrero</b:Month>
    <b:YearAccessed>2017</b:YearAccessed>
    <b:MonthAccessed>diciembre</b:MonthAccessed>
    <b:DayAccessed>13</b:DayAccessed>
    <b:URL>http://pepsic.bvsalud.org/scielo.php?script=sci_arttext&amp;pid=S1665-75272008000100004</b:URL>
    <b:RefOrder>14</b:RefOrder>
  </b:Source>
  <b:Source>
    <b:Tag>Car07</b:Tag>
    <b:SourceType>InternetSite</b:SourceType>
    <b:Guid>{EBECC30D-CE86-4CD4-8C82-9F5C3ED840F8}</b:Guid>
    <b:Author>
      <b:Author>
        <b:NameList>
          <b:Person>
            <b:Last>García</b:Last>
            <b:First>Carmen</b:First>
            <b:Middle>Maria Fernández</b:Middle>
          </b:Person>
          <b:Person>
            <b:Last>Calvo</b:Last>
            <b:First>José</b:First>
            <b:Middle>Vicente Peña</b:Middle>
          </b:Person>
          <b:Person>
            <b:Last>Hernández</b:Last>
            <b:First>Maria</b:First>
            <b:Middle>Paulina Viñuela</b:Middle>
          </b:Person>
          <b:Person>
            <b:Last>López</b:Last>
            <b:First>Susana</b:First>
            <b:Middle>Torío</b:Middle>
          </b:Person>
        </b:NameList>
      </b:Author>
    </b:Author>
    <b:Title>Los procesos de orientación escolar y la toma de decisiones académica y profesional</b:Title>
    <b:Year>2007</b:Year>
    <b:Month>mayo</b:Month>
    <b:YearAccessed>2017</b:YearAccessed>
    <b:MonthAccessed>diciembre</b:MonthAccessed>
    <b:DayAccessed>13</b:DayAccessed>
    <b:URL>https://search.proquest.com/openview/3f7e3156439e7cab6192795412cdf78b/1?pq-origsite=gscholar&amp;cbl=85370</b:URL>
    <b:RefOrder>15</b:RefOrder>
  </b:Source>
  <b:Source>
    <b:Tag>Olg13</b:Tag>
    <b:SourceType>InternetSite</b:SourceType>
    <b:Guid>{7E7D7B9D-8898-4B67-827D-31798FEAC924}</b:Guid>
    <b:Author>
      <b:Author>
        <b:NameList>
          <b:Person>
            <b:Last>Pérez</b:Last>
            <b:First>Olga</b:First>
            <b:Middle>Lilia Ortiz</b:Middle>
          </b:Person>
          <b:Person>
            <b:Last>Rivero</b:Last>
            <b:First>Antonio</b:First>
            <b:Middle>Nápoles</b:Middle>
          </b:Person>
          <b:Person>
            <b:Last>Matos</b:Last>
            <b:First>Vidalia</b:First>
            <b:Middle>Sánchez</b:Middle>
          </b:Person>
        </b:NameList>
      </b:Author>
    </b:Author>
    <b:Title>La orientacion educativa como funcion profesional en la educacion superior</b:Title>
    <b:Year>2013</b:Year>
    <b:YearAccessed>2017</b:YearAccessed>
    <b:MonthAccessed>diciembre</b:MonthAccessed>
    <b:DayAccessed>13</b:DayAccessed>
    <b:URL>http://go.galegroup.com/ps/anonymous?id=GALE%7CA466617337&amp;sid=googleScholar&amp;v=2.1&amp;it=r&amp;linkaccess=fulltext&amp;issn=16094808&amp;p=AONE&amp;sw=w&amp;authCount=1&amp;isAnonymousEntry=true</b:URL>
    <b:RefOrder>16</b:RefOrder>
  </b:Source>
  <b:Source>
    <b:Tag>Lid09</b:Tag>
    <b:SourceType>InternetSite</b:SourceType>
    <b:Guid>{48D09275-79D8-4D17-BCD5-7BF4056192E2}</b:Guid>
    <b:Author>
      <b:Author>
        <b:NameList>
          <b:Person>
            <b:Last>Vega</b:Last>
            <b:First>Lidia</b:First>
            <b:Middle>Santana</b:Middle>
          </b:Person>
          <b:Person>
            <b:Last>García</b:Last>
            <b:First>Luis</b:First>
            <b:Middle>Feliciano</b:Middle>
          </b:Person>
          <b:Person>
            <b:Last>Llanos</b:Last>
            <b:First>Ana</b:First>
            <b:Middle>Jiménez</b:Middle>
          </b:Person>
        </b:NameList>
      </b:Author>
    </b:Author>
    <b:Title>AUTOCONCEPTO ACADÉMICO Y TOMA DE</b:Title>
    <b:Year>2009</b:Year>
    <b:Month>abril</b:Month>
    <b:YearAccessed>2017</b:YearAccessed>
    <b:MonthAccessed>diciembre</b:MonthAccessed>
    <b:DayAccessed>13</b:DayAccessed>
    <b:URL>http://www.redalyc.org/html/3382/338230781007/</b:URL>
    <b:RefOrder>17</b:RefOrder>
  </b:Source>
  <b:Source>
    <b:Tag>Bea09</b:Tag>
    <b:SourceType>InternetSite</b:SourceType>
    <b:Guid>{23E8349D-EA2E-467A-BB2D-4875B00CD8D9}</b:Guid>
    <b:Author>
      <b:Author>
        <b:NameList>
          <b:Person>
            <b:Last>Gómez</b:Last>
            <b:First>Beatriz</b:First>
            <b:Middle>OliviaCamarena</b:Middle>
          </b:Person>
          <b:Person>
            <b:Last>lomelí</b:Last>
            <b:First>Daniel</b:First>
            <b:Middle>González</b:Middle>
          </b:Person>
          <b:Person>
            <b:Last>hernández</b:Last>
            <b:First>Delisahe</b:First>
            <b:Middle>Velarde</b:Middle>
          </b:Person>
        </b:NameList>
      </b:Author>
    </b:Author>
    <b:Title>El programa de orientación educativa en bachillerato como mediador en la elección de carrera</b:Title>
    <b:Year>2009</b:Year>
    <b:Month>junio</b:Month>
    <b:YearAccessed>2017</b:YearAccessed>
    <b:MonthAccessed>diciembre</b:MonthAccessed>
    <b:DayAccessed>13</b:DayAccessed>
    <b:URL>http://www.scielo.org.mx/scielo.php?pid=S1405-66662009000200009&amp;script=sci_arttext</b:URL>
    <b:RefOrder>18</b:RefOrder>
  </b:Source>
  <b:Source>
    <b:Tag>May13</b:Tag>
    <b:SourceType>InternetSite</b:SourceType>
    <b:Guid>{DD45AF5E-4412-48A3-9F8A-C0967058825C}</b:Guid>
    <b:Author>
      <b:Author>
        <b:NameList>
          <b:Person>
            <b:Last>Arteaga</b:Last>
            <b:First>Mayra</b:First>
            <b:Middle>Estefany Niño</b:Middle>
          </b:Person>
          <b:Person>
            <b:Last>Saucedo</b:Last>
            <b:First>Fernando</b:First>
            <b:Middle>Mendoza</b:Middle>
          </b:Person>
          <b:Person>
            <b:Last>Pineda</b:Last>
            <b:First>Juana</b:First>
            <b:Middle>Maria Méndez</b:Middle>
          </b:Person>
        </b:NameList>
      </b:Author>
    </b:Author>
    <b:Title>Tutoría y orientación educativa en el nivel superior desde la perspectiva de la organización escolar</b:Title>
    <b:Year>2013</b:Year>
    <b:Month>diciembre</b:Month>
    <b:YearAccessed>2017</b:YearAccessed>
    <b:MonthAccessed>diciembre</b:MonthAccessed>
    <b:DayAccessed>13</b:DayAccessed>
    <b:URL>http://pepsic.bvsalud.org/scielo.php?script=sci_arttext&amp;pid=S1665-75272013000200010</b:URL>
    <b:RefOrder>19</b:RefOrder>
  </b:Source>
  <b:Source>
    <b:Tag>Men08</b:Tag>
    <b:SourceType>InternetSite</b:SourceType>
    <b:Guid>{FB647501-2843-452C-A814-CD358D640B5E}</b:Guid>
    <b:Author>
      <b:Author>
        <b:NameList>
          <b:Person>
            <b:Last>Teresa</b:Last>
            <b:First>Mendoza</b:First>
            <b:Middle>de León</b:Middle>
          </b:Person>
        </b:NameList>
      </b:Author>
    </b:Author>
    <b:Title>El efecto de la orientación vocacional en la elección de carrera</b:Title>
    <b:Year>2008</b:Year>
    <b:Month>Febrero</b:Month>
    <b:YearAccessed>2017</b:YearAccessed>
    <b:MonthAccessed>diciembre</b:MonthAccessed>
    <b:DayAccessed>13</b:DayAccessed>
    <b:URL>http://pepsic.bvsalud.org/scielo.php?script=sci_arttext&amp;pid=S1665-75272008000100004</b:URL>
    <b:RefOrder>20</b:RefOrder>
  </b:Source>
  <b:Source>
    <b:Tag>Den02</b:Tag>
    <b:SourceType>InternetSite</b:SourceType>
    <b:Guid>{38FC20BA-4C50-4423-B687-72E9374679F7}</b:Guid>
    <b:Author>
      <b:Author>
        <b:NameList>
          <b:Person>
            <b:Last>Contreras</b:Last>
            <b:First>Denyz</b:First>
            <b:Middle>Luz Molina</b:Middle>
          </b:Person>
        </b:NameList>
      </b:Author>
    </b:Author>
    <b:Title>CONCEPTO DE ORIENTACIÓN EDUCATIVA:</b:Title>
    <b:Year>2002</b:Year>
    <b:YearAccessed>2018</b:YearAccessed>
    <b:MonthAccessed>enero</b:MonthAccessed>
    <b:DayAccessed>29</b:DayAccessed>
    <b:URL>file:///D:/Downloads/736Molina108.PDF</b:URL>
    <b:RefOrder>21</b:RefOrder>
  </b:Source>
  <b:Source>
    <b:Tag>Ort13</b:Tag>
    <b:SourceType>JournalArticle</b:SourceType>
    <b:Guid>{EB2023A1-BF1C-41F3-91E1-9C9D4C0742BE}</b:Guid>
    <b:Author>
      <b:Author>
        <b:NameList>
          <b:Person>
            <b:Last>Ortiz</b:Last>
            <b:First>Olga</b:First>
          </b:Person>
          <b:Person>
            <b:Last>Nápoles</b:Last>
            <b:First>Antonio</b:First>
          </b:Person>
          <b:Person>
            <b:Last>Sánchez</b:Last>
            <b:First>Vidalia</b:First>
          </b:Person>
        </b:NameList>
      </b:Author>
    </b:Author>
    <b:Title>La orientacion educativa como funcion profesional en la educacion superior</b:Title>
    <b:JournalName>gale</b:JournalName>
    <b:Year>2013</b:Year>
    <b:Pages>40_47</b:Pages>
    <b:Publisher>Pedagogía Universitaria</b:Publisher>
    <b:Volume>18</b:Volume>
    <b:Issue>4</b:Issue>
    <b:Medium>articulo</b:Medium>
    <b:YearAccessed>2018</b:YearAccessed>
    <b:MonthAccessed>junio</b:MonthAccessed>
    <b:DayAccessed>21</b:DayAccessed>
    <b:URL>http://go.galegroup.com/ps/anonymous?id=GALE%7CA466617337&amp;sid=googleScholar&amp;v=2.1&amp;it=r&amp;linkaccess=fulltext&amp;issn=16094808&amp;p=AONE&amp;sw=w&amp;authCount=1&amp;isAnonymousEntry=true</b:URL>
    <b:RefOrder>7</b:RefOrder>
  </b:Source>
  <b:Source xmlns:b="http://schemas.openxmlformats.org/officeDocument/2006/bibliography" xmlns="http://schemas.openxmlformats.org/officeDocument/2006/bibliography">
    <b:Tag>MarcadorDePosición1</b:Tag>
    <b:RefOrder>22</b:RefOrder>
  </b:Source>
  <b:Source>
    <b:Tag>Niñ13</b:Tag>
    <b:SourceType>JournalArticle</b:SourceType>
    <b:Guid>{96290EEA-78C6-4676-80DB-D73347D02EFF}</b:Guid>
    <b:Author>
      <b:Author>
        <b:NameList>
          <b:Person>
            <b:Last>Niño</b:Last>
            <b:First>Arteaga,</b:First>
            <b:Middle>Mayra</b:Middle>
          </b:Person>
          <b:Person>
            <b:Last>Mendoza</b:Last>
            <b:First>Saucedo,</b:First>
            <b:Middle>Fernando</b:Middle>
          </b:Person>
          <b:Person>
            <b:Last>Méndez</b:Last>
            <b:First>Pineda,</b:First>
            <b:Middle>Juana</b:Middle>
          </b:Person>
        </b:NameList>
      </b:Author>
    </b:Author>
    <b:Title>Tutoría y orientación educativa en el nivel superior desde la perspectiva de la organización escolar</b:Title>
    <b:JournalName>Revista Mexicana de Orientación Educativa</b:JournalName>
    <b:Year>2013</b:Year>
    <b:Pages>62_67</b:Pages>
    <b:Publisher>pepsic</b:Publisher>
    <b:Volume>10</b:Volume>
    <b:Issue>25</b:Issue>
    <b:StandardNumber>1665-7527</b:StandardNumber>
    <b:Medium>articulo</b:Medium>
    <b:YearAccessed>2018</b:YearAccessed>
    <b:MonthAccessed>junio</b:MonthAccessed>
    <b:DayAccessed>21</b:DayAccessed>
    <b:URL>http://pepsic.bvsalud.org/scielo.php?script=sci_arttext&amp;pid=S1665-75272013000200010</b:URL>
    <b:RefOrder>10</b:RefOrder>
  </b:Source>
  <b:Source>
    <b:Tag>Lóp16</b:Tag>
    <b:SourceType>JournalArticle</b:SourceType>
    <b:Guid>{3901FB6E-9BA2-4E10-982F-8AB64A2704D7}</b:Guid>
    <b:Author>
      <b:Author>
        <b:NameList>
          <b:Person>
            <b:Last>López</b:Last>
            <b:First>Dórame,</b:First>
            <b:Middle>Diego</b:Middle>
          </b:Person>
          <b:Person>
            <b:Last>Norzagaray</b:Last>
            <b:First>Benítez,</b:First>
            <b:Middle>Claudia</b:Middle>
          </b:Person>
        </b:NameList>
      </b:Author>
    </b:Author>
    <b:Title>CONSTRUCCIÓN Y VALIDACIÓN DE UN INSTRUMENTO PARA EVALUAR</b:Title>
    <b:JournalName>redalyc</b:JournalName>
    <b:Year>2016</b:Year>
    <b:Pages>120_130</b:Pages>
    <b:Month>mayo</b:Month>
    <b:Publisher>Sistema de Información Científica Redalyc</b:Publisher>
    <b:Volume>21</b:Volume>
    <b:Issue>2</b:Issue>
    <b:StandardNumber>0185-1594</b:StandardNumber>
    <b:Medium>articulo</b:Medium>
    <b:YearAccessed>2018</b:YearAccessed>
    <b:MonthAccessed>junio</b:MonthAccessed>
    <b:DayAccessed>21</b:DayAccessed>
    <b:URL>http://www.redalyc.org/pdf/292/29248181002.pdf</b:URL>
    <b:RefOrder>9</b:RefOrder>
  </b:Source>
  <b:Source>
    <b:Tag>Rom15</b:Tag>
    <b:SourceType>JournalArticle</b:SourceType>
    <b:Guid>{B2E04721-606C-4D77-8D4F-C932AD697AAB}</b:Guid>
    <b:Author>
      <b:Author>
        <b:NameList>
          <b:Person>
            <b:Last>Romero</b:Last>
            <b:First>Oliva,</b:First>
            <b:Middle>Cristina</b:Middle>
          </b:Person>
          <b:Person>
            <b:Last>Montilla</b:Last>
            <b:First>Coronado</b:First>
            <b:Middle>Maria</b:Middle>
          </b:Person>
        </b:NameList>
      </b:Author>
    </b:Author>
    <b:Title>LA UTILIZACIÓN DE LAS TIC EN LA ORIENTACIÓN EDUCATIVA: UN ESTUDIO</b:Title>
    <b:JournalName>Revista Española de Orientación y Psicopedagogía</b:JournalName>
    <b:Year>2015</b:Year>
    <b:Pages>78_95</b:Pages>
    <b:Month>diciembre</b:Month>
    <b:Publisher>Redalyc</b:Publisher>
    <b:Volume>26</b:Volume>
    <b:Issue>3</b:Issue>
    <b:StandardNumber>1139-7853</b:StandardNumber>
    <b:Medium>documento</b:Medium>
    <b:YearAccessed>2018</b:YearAccessed>
    <b:MonthAccessed>junio</b:MonthAccessed>
    <b:DayAccessed>21</b:DayAccessed>
    <b:URL>http://www.redalyc.org/pdf/3382/338245392005.pdf</b:URL>
    <b:RefOrder>5</b:RefOrder>
  </b:Source>
  <b:Source>
    <b:Tag>Her14</b:Tag>
    <b:SourceType>JournalArticle</b:SourceType>
    <b:Guid>{93569D18-7035-4DBE-B817-9B8B9AE847A2}</b:Guid>
    <b:Author>
      <b:Author>
        <b:NameList>
          <b:Person>
            <b:Last>Herrera</b:Last>
            <b:First>Rodríguez</b:First>
            <b:Middle>José</b:Middle>
          </b:Person>
          <b:Person>
            <b:Last>Guevara</b:Last>
            <b:First>Fernández,</b:First>
            <b:Middle>Geycell</b:Middle>
          </b:Person>
          <b:Person>
            <b:Last>García</b:Last>
            <b:First>Pérez</b:First>
            <b:Middle>Yamirka</b:Middle>
          </b:Person>
        </b:NameList>
      </b:Author>
    </b:Author>
    <b:Title>La orientación educativa para la estimulación de proyectos de vida en estudiantes universitarios</b:Title>
    <b:JournalName>Gaceta Médica Espirituana</b:JournalName>
    <b:Year>2014</b:Year>
    <b:Pages>1-9</b:Pages>
    <b:City>cuba</b:City>
    <b:Month>mayo</b:Month>
    <b:Publisher>scielo</b:Publisher>
    <b:Volume>16</b:Volume>
    <b:Issue>2</b:Issue>
    <b:StandardNumber>1608-8921</b:StandardNumber>
    <b:Medium>documento</b:Medium>
    <b:YearAccessed>2018</b:YearAccessed>
    <b:MonthAccessed>junio</b:MonthAccessed>
    <b:DayAccessed>21</b:DayAccessed>
    <b:URL>http://scielo.sld.cu/scielo.php?script=sci_arttext&amp;pid=S1608-89212014000200016</b:URL>
    <b:RefOrder>4</b:RefOrder>
  </b:Source>
  <b:Source>
    <b:Tag>Cór14</b:Tag>
    <b:SourceType>JournalArticle</b:SourceType>
    <b:Guid>{778DDA6D-CAF1-4688-928C-C62CA1E314F0}</b:Guid>
    <b:Author>
      <b:Author>
        <b:NameList>
          <b:Person>
            <b:Last>Córdoba</b:Last>
            <b:First>Camargo,</b:First>
            <b:Middle>Mónica</b:Middle>
          </b:Person>
        </b:NameList>
      </b:Author>
    </b:Author>
    <b:Title>Trayectoria histórica de la orientación educativa en el Estado de México: una lectura de sus sentidos.</b:Title>
    <b:JournalName>Revista Mexicana de Orientación Educativa</b:JournalName>
    <b:Year>2014</b:Year>
    <b:Pages>44-52</b:Pages>
    <b:Publisher>ebsco</b:Publisher>
    <b:Volume>11</b:Volume>
    <b:Issue>27</b:Issue>
    <b:Medium>articulo</b:Medium>
    <b:YearAccessed>2018</b:YearAccessed>
    <b:MonthAccessed>junio</b:MonthAccessed>
    <b:DayAccessed>21</b:DayAccessed>
    <b:URL>http://web.b.ebscohost.com/abstract?direct=true&amp;profile=ehost&amp;scope=site&amp;authtype=crawler&amp;jrnl=16657527&amp;AN=100810364&amp;h=X12urYbnqdmvfk6KRE0U4SNWg%2fc%2bGDCfh%2bN%2fJ1dFwunon%2fNLAxTpPazd8mjukABDgpyucsBmICIrVz4%2bGSB2JQ%3d%3d&amp;crl=c&amp;resultNs=AdminWebAuth&amp;res</b:URL>
    <b:RefOrder>3</b:RefOrder>
  </b:Source>
  <b:Source>
    <b:Tag>Mez121</b:Tag>
    <b:SourceType>JournalArticle</b:SourceType>
    <b:Guid>{8B3BAF17-079E-4A31-A99B-9413F3E65B08}</b:Guid>
    <b:Title>La significación de la Orientación Educativa en estudiantes del 6º grado de bachillerato del plantel 1 de la ENP</b:Title>
    <b:Year>2012</b:Year>
    <b:Month>julio</b:Month>
    <b:URL>http://pepsic.bvsalud.org/pdf/remo/v9n23/a03.pdf</b:URL>
    <b:Author>
      <b:Author>
        <b:NameList>
          <b:Person>
            <b:Last>Meza</b:Last>
            <b:First>Mariscal,</b:First>
            <b:Middle>Arturo</b:Middle>
          </b:Person>
        </b:NameList>
      </b:Author>
    </b:Author>
    <b:JournalName>Revista Mexicana de Orientación Educativa</b:JournalName>
    <b:Pages>11-17</b:Pages>
    <b:City>sao paulo</b:City>
    <b:Publisher>pepsic</b:Publisher>
    <b:Volume>IX</b:Volume>
    <b:Issue>23</b:Issue>
    <b:Medium>documento</b:Medium>
    <b:YearAccessed>2018</b:YearAccessed>
    <b:MonthAccessed>junio</b:MonthAccessed>
    <b:DayAccessed>21</b:DayAccessed>
    <b:RefOrder>2</b:RefOrder>
  </b:Source>
  <b:Source>
    <b:Tag>Rod141</b:Tag>
    <b:SourceType>InternetSite</b:SourceType>
    <b:Guid>{077BC0CA-40D1-485B-AB13-FCDC48D8028A}</b:Guid>
    <b:Title>Qué es y de qué se encarga la orientación educativa</b:Title>
    <b:InternetSiteTitle>BLOG | UTEL</b:InternetSiteTitle>
    <b:Year>2014</b:Year>
    <b:Month>mayo</b:Month>
    <b:Day>28</b:Day>
    <b:URL>http://www.utel.edu.mx/blog/10-consejos-para/que-es-y-de-que-se-encarga-la-orientacion-educativa/</b:URL>
    <b:Author>
      <b:Author>
        <b:NameList>
          <b:Person>
            <b:Last>Rodríguez</b:Last>
            <b:First>Angeles,</b:First>
            <b:Middle>Adair</b:Middle>
          </b:Person>
        </b:NameList>
      </b:Author>
    </b:Author>
    <b:YearAccessed>2018</b:YearAccessed>
    <b:MonthAccessed>junio</b:MonthAccessed>
    <b:DayAccessed>21</b:DayAccessed>
    <b:RefOrder>1</b:RefOrder>
  </b:Source>
  <b:Source>
    <b:Tag>Cam09</b:Tag>
    <b:SourceType>JournalArticle</b:SourceType>
    <b:Guid>{B69241BC-BAEC-43C2-A356-FEFB940BA37A}</b:Guid>
    <b:Author>
      <b:Author>
        <b:NameList>
          <b:Person>
            <b:Last>Camarena</b:Last>
            <b:First>Gómez,</b:First>
            <b:Middle>Beatriz</b:Middle>
          </b:Person>
          <b:Person>
            <b:Last>González</b:Last>
            <b:First>Lomelí,</b:First>
            <b:Middle>Daniel</b:Middle>
          </b:Person>
          <b:Person>
            <b:Last>Velarde</b:Last>
            <b:First>Hernández</b:First>
            <b:Middle>Delisahé</b:Middle>
          </b:Person>
        </b:NameList>
      </b:Author>
    </b:Author>
    <b:Title>El programa de orientación educativa en bachillerato como mediador en la elección de carrera</b:Title>
    <b:JournalName>Revista mexicana de investigación educativa</b:JournalName>
    <b:Year>2009</b:Year>
    <b:Pages>539_560</b:Pages>
    <b:Month>junio</b:Month>
    <b:Publisher>scielo</b:Publisher>
    <b:Volume>14</b:Volume>
    <b:Issue>41</b:Issue>
    <b:StandardNumber>1405-6666</b:StandardNumber>
    <b:Medium>articulo</b:Medium>
    <b:YearAccessed>2018</b:YearAccessed>
    <b:MonthAccessed>junio</b:MonthAccessed>
    <b:DayAccessed>21</b:DayAccessed>
    <b:URL>http://www.scielo.org.mx/scielo.php?pid=S1405-66662009000200009&amp;script=sci_arttext</b:URL>
    <b:RefOrder>6</b:RefOrder>
  </b:Source>
  <b:Source>
    <b:Tag>Pad15</b:Tag>
    <b:SourceType>JournalArticle</b:SourceType>
    <b:Guid>{30174B25-B82F-4A5C-BAD6-ADF936A6063F}</b:Guid>
    <b:Author>
      <b:Author>
        <b:NameList>
          <b:Person>
            <b:Last>Padilla</b:Last>
            <b:First>González,</b:First>
            <b:Middle>Laura</b:Middle>
          </b:Person>
          <b:Person>
            <b:Last>Figueroa</b:Last>
            <b:First>Rubalcava,</b:First>
            <b:Middle>Alma</b:Middle>
          </b:Person>
        </b:NameList>
      </b:Author>
    </b:Author>
    <b:Title>Variables socio-familiares presentes</b:Title>
    <b:JournalName>caleidoscopiopsico</b:JournalName>
    <b:Year>2015</b:Year>
    <b:Pages>97_111</b:Pages>
    <b:City>santiago de chile</b:City>
    <b:Publisher>psico</b:Publisher>
    <b:Issue>33</b:Issue>
    <b:Medium>documento</b:Medium>
    <b:YearAccessed>2018</b:YearAccessed>
    <b:MonthAccessed>junio</b:MonthAccessed>
    <b:DayAccessed>21</b:DayAccessed>
    <b:URL>http://revistas.psico-ags.net/index.php/caleidoscopio/article/viewFile/182/104</b:URL>
    <b:RefOrder>8</b:RefOrder>
  </b:Source>
</b:Sources>
</file>

<file path=customXml/itemProps1.xml><?xml version="1.0" encoding="utf-8"?>
<ds:datastoreItem xmlns:ds="http://schemas.openxmlformats.org/officeDocument/2006/customXml" ds:itemID="{BC8FD6EF-1023-4F0E-93A3-5BFDA13F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4301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Paquito</cp:lastModifiedBy>
  <cp:revision>4</cp:revision>
  <dcterms:created xsi:type="dcterms:W3CDTF">2018-08-19T21:51:00Z</dcterms:created>
  <dcterms:modified xsi:type="dcterms:W3CDTF">2018-08-19T21:54:00Z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fersuz10@gmail.com@www.mendeley.com</vt:lpwstr>
  </property>
</Properties>
</file>