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848B5" w14:textId="5AB56C91" w:rsidR="006D6C93" w:rsidRPr="00892D76" w:rsidRDefault="00A01C50" w:rsidP="00892D76">
      <w:pPr>
        <w:spacing w:after="0" w:line="276" w:lineRule="auto"/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</w:pPr>
      <w:r w:rsidRPr="00892D76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 xml:space="preserve">Plataforma digital para el registro y consulta de </w:t>
      </w:r>
      <w:r w:rsidR="00455848" w:rsidRPr="00892D76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 xml:space="preserve">memorias </w:t>
      </w:r>
      <w:r w:rsidRPr="00892D76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profesionales</w:t>
      </w:r>
    </w:p>
    <w:p w14:paraId="2A3A3A31" w14:textId="77777777" w:rsidR="00892D76" w:rsidRDefault="00892D76" w:rsidP="00892D76">
      <w:pPr>
        <w:spacing w:after="0" w:line="276" w:lineRule="auto"/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</w:pPr>
    </w:p>
    <w:p w14:paraId="5CFD5BC8" w14:textId="7BE8BA26" w:rsidR="006D6C93" w:rsidRPr="00892D76" w:rsidRDefault="006D6C93" w:rsidP="00892D76">
      <w:pPr>
        <w:spacing w:after="0" w:line="276" w:lineRule="auto"/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</w:pPr>
      <w:r w:rsidRPr="00892D7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Digital </w:t>
      </w:r>
      <w:proofErr w:type="spellStart"/>
      <w:r w:rsidRPr="00892D7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platform</w:t>
      </w:r>
      <w:proofErr w:type="spellEnd"/>
      <w:r w:rsidRPr="00892D7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92D7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for</w:t>
      </w:r>
      <w:proofErr w:type="spellEnd"/>
      <w:r w:rsidRPr="00892D7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92D7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professional</w:t>
      </w:r>
      <w:proofErr w:type="spellEnd"/>
      <w:r w:rsidRPr="00892D7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92D7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reports</w:t>
      </w:r>
      <w:proofErr w:type="spellEnd"/>
      <w:r w:rsidRPr="00892D7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892D7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registering</w:t>
      </w:r>
      <w:proofErr w:type="spellEnd"/>
      <w:r w:rsidRPr="00892D7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and </w:t>
      </w:r>
      <w:proofErr w:type="spellStart"/>
      <w:r w:rsidRPr="00892D76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consulting</w:t>
      </w:r>
      <w:proofErr w:type="spellEnd"/>
    </w:p>
    <w:p w14:paraId="3FC5D20D" w14:textId="77777777" w:rsidR="00776443" w:rsidRPr="00E1030B" w:rsidRDefault="00776443" w:rsidP="00E103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70A4B3C" w14:textId="77777777" w:rsidR="00892D76" w:rsidRPr="000039DB" w:rsidRDefault="00892D76" w:rsidP="00892D76">
      <w:pPr>
        <w:pStyle w:val="Ttulo"/>
        <w:spacing w:before="0" w:line="276" w:lineRule="auto"/>
        <w:jc w:val="right"/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</w:pPr>
      <w:r w:rsidRPr="000039DB"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  <w:t>Elías Rivera Custodio</w:t>
      </w:r>
    </w:p>
    <w:p w14:paraId="50F5051B" w14:textId="77777777" w:rsidR="00892D76" w:rsidRPr="00913224" w:rsidRDefault="00892D76" w:rsidP="00892D76">
      <w:pPr>
        <w:pStyle w:val="Ttulo"/>
        <w:spacing w:before="0" w:line="276" w:lineRule="auto"/>
        <w:jc w:val="right"/>
        <w:rPr>
          <w:b w:val="0"/>
          <w:sz w:val="24"/>
        </w:rPr>
      </w:pPr>
      <w:r w:rsidRPr="00913224">
        <w:rPr>
          <w:b w:val="0"/>
          <w:sz w:val="24"/>
        </w:rPr>
        <w:t>Universidad Tecnológica del Usumacinta, México</w:t>
      </w:r>
    </w:p>
    <w:p w14:paraId="62D1B226" w14:textId="77777777" w:rsidR="00892D76" w:rsidRPr="000039DB" w:rsidRDefault="00892D76" w:rsidP="00892D76">
      <w:pPr>
        <w:pStyle w:val="Ttulo"/>
        <w:spacing w:before="0" w:line="276" w:lineRule="auto"/>
        <w:jc w:val="right"/>
        <w:rPr>
          <w:rFonts w:asciiTheme="minorHAnsi" w:eastAsia="Calibri" w:hAnsiTheme="minorHAnsi" w:cstheme="minorHAnsi"/>
          <w:b w:val="0"/>
          <w:color w:val="FF0000"/>
          <w:sz w:val="24"/>
          <w:szCs w:val="22"/>
        </w:rPr>
      </w:pPr>
      <w:r w:rsidRPr="000039DB">
        <w:rPr>
          <w:rFonts w:asciiTheme="minorHAnsi" w:eastAsia="Calibri" w:hAnsiTheme="minorHAnsi" w:cstheme="minorHAnsi"/>
          <w:b w:val="0"/>
          <w:color w:val="FF0000"/>
          <w:sz w:val="24"/>
          <w:szCs w:val="22"/>
        </w:rPr>
        <w:t>elias300481@hotmail.com</w:t>
      </w:r>
    </w:p>
    <w:p w14:paraId="6190CA6C" w14:textId="77777777" w:rsidR="00892D76" w:rsidRDefault="00892D76" w:rsidP="00892D76">
      <w:pPr>
        <w:pStyle w:val="Ttulo"/>
        <w:spacing w:before="0" w:line="276" w:lineRule="auto"/>
        <w:jc w:val="right"/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</w:pPr>
    </w:p>
    <w:p w14:paraId="5814BC15" w14:textId="57152748" w:rsidR="00892D76" w:rsidRPr="000039DB" w:rsidRDefault="00892D76" w:rsidP="00892D76">
      <w:pPr>
        <w:pStyle w:val="Ttulo"/>
        <w:spacing w:before="0" w:line="276" w:lineRule="auto"/>
        <w:jc w:val="right"/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</w:pPr>
      <w:r w:rsidRPr="000039DB"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  <w:t>Martín Gerardo Martínez Valdés</w:t>
      </w:r>
    </w:p>
    <w:p w14:paraId="2E80464D" w14:textId="77777777" w:rsidR="00892D76" w:rsidRDefault="00892D76" w:rsidP="00892D7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913224">
        <w:rPr>
          <w:rFonts w:ascii="Times New Roman" w:eastAsia="Times New Roman" w:hAnsi="Times New Roman" w:cs="Times New Roman"/>
          <w:sz w:val="24"/>
          <w:szCs w:val="20"/>
        </w:rPr>
        <w:t>Universidad Tecnológica del Usumacinta, México</w:t>
      </w:r>
    </w:p>
    <w:p w14:paraId="0A15B531" w14:textId="77777777" w:rsidR="00892D76" w:rsidRPr="000039DB" w:rsidRDefault="00892D76" w:rsidP="00892D76">
      <w:pPr>
        <w:pStyle w:val="Ttulo"/>
        <w:spacing w:before="0" w:line="276" w:lineRule="auto"/>
        <w:jc w:val="right"/>
        <w:rPr>
          <w:rFonts w:asciiTheme="minorHAnsi" w:eastAsia="Calibri" w:hAnsiTheme="minorHAnsi" w:cstheme="minorHAnsi"/>
          <w:b w:val="0"/>
          <w:color w:val="FF0000"/>
          <w:sz w:val="24"/>
          <w:szCs w:val="22"/>
        </w:rPr>
      </w:pPr>
      <w:r w:rsidRPr="000039DB">
        <w:rPr>
          <w:rFonts w:asciiTheme="minorHAnsi" w:eastAsia="Calibri" w:hAnsiTheme="minorHAnsi" w:cstheme="minorHAnsi"/>
          <w:b w:val="0"/>
          <w:color w:val="FF0000"/>
          <w:sz w:val="24"/>
          <w:szCs w:val="22"/>
        </w:rPr>
        <w:t>martingerardo16@hotmail.com</w:t>
      </w:r>
    </w:p>
    <w:p w14:paraId="7DD31AC1" w14:textId="77777777" w:rsidR="00892D76" w:rsidRDefault="00892D76" w:rsidP="00E103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CF7A44" w14:textId="33B313FB" w:rsidR="006D6C93" w:rsidRPr="006D6C93" w:rsidRDefault="006D6C93" w:rsidP="00892D7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2D76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>Martha María Castro Luna</w:t>
      </w:r>
    </w:p>
    <w:p w14:paraId="3DE29473" w14:textId="40E27EB7" w:rsidR="00892D76" w:rsidRDefault="00892D76" w:rsidP="00892D76">
      <w:pPr>
        <w:spacing w:after="0" w:line="276" w:lineRule="auto"/>
        <w:jc w:val="right"/>
        <w:rPr>
          <w:sz w:val="24"/>
        </w:rPr>
      </w:pPr>
      <w:r w:rsidRPr="00913224">
        <w:rPr>
          <w:sz w:val="24"/>
        </w:rPr>
        <w:t>Universidad Tecnológica del Usumacinta, México</w:t>
      </w:r>
    </w:p>
    <w:p w14:paraId="4C24166F" w14:textId="32F7DCE5" w:rsidR="00892D76" w:rsidRPr="00892D76" w:rsidRDefault="00892D76" w:rsidP="00892D76">
      <w:pPr>
        <w:spacing w:after="0" w:line="276" w:lineRule="auto"/>
        <w:jc w:val="right"/>
        <w:rPr>
          <w:rFonts w:eastAsia="Calibri" w:cstheme="minorHAnsi"/>
          <w:color w:val="FF0000"/>
          <w:sz w:val="24"/>
        </w:rPr>
      </w:pPr>
      <w:r w:rsidRPr="00892D76">
        <w:rPr>
          <w:rFonts w:eastAsia="Calibri" w:cstheme="minorHAnsi"/>
          <w:color w:val="FF0000"/>
          <w:sz w:val="24"/>
        </w:rPr>
        <w:t>marthamariacastro@gmail.com</w:t>
      </w:r>
    </w:p>
    <w:p w14:paraId="2D8A9A7F" w14:textId="77777777" w:rsidR="00892D76" w:rsidRDefault="00892D76" w:rsidP="00892D7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31D142" w14:textId="78124B23" w:rsidR="00696201" w:rsidRDefault="006D6C93" w:rsidP="00892D7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2D76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 xml:space="preserve">María Patricia Trujeque </w:t>
      </w:r>
      <w:proofErr w:type="spellStart"/>
      <w:r w:rsidRPr="00892D76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>Gurubel</w:t>
      </w:r>
      <w:proofErr w:type="spellEnd"/>
    </w:p>
    <w:p w14:paraId="08E93080" w14:textId="74F65918" w:rsidR="00892D76" w:rsidRDefault="00892D76" w:rsidP="00892D7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3224">
        <w:rPr>
          <w:sz w:val="24"/>
        </w:rPr>
        <w:t>Universidad Tecnológica del Usumacinta, México</w:t>
      </w:r>
    </w:p>
    <w:p w14:paraId="51359E9A" w14:textId="02FFA98E" w:rsidR="00696201" w:rsidRPr="00892D76" w:rsidRDefault="00892D76" w:rsidP="00892D76">
      <w:pPr>
        <w:spacing w:after="0" w:line="276" w:lineRule="auto"/>
        <w:jc w:val="right"/>
        <w:rPr>
          <w:rFonts w:eastAsia="Calibri" w:cstheme="minorHAnsi"/>
          <w:color w:val="FF0000"/>
          <w:sz w:val="24"/>
        </w:rPr>
      </w:pPr>
      <w:r w:rsidRPr="00892D76">
        <w:rPr>
          <w:rFonts w:eastAsia="Calibri" w:cstheme="minorHAnsi"/>
          <w:color w:val="FF0000"/>
          <w:sz w:val="24"/>
        </w:rPr>
        <w:t>gtrup_010@hotmail.com</w:t>
      </w:r>
    </w:p>
    <w:p w14:paraId="311EEF06" w14:textId="77777777" w:rsidR="00892D76" w:rsidRDefault="00892D76" w:rsidP="00E1030B">
      <w:pPr>
        <w:spacing w:after="0" w:line="360" w:lineRule="auto"/>
        <w:rPr>
          <w:rFonts w:ascii="Times New Roman" w:hAnsi="Times New Roman" w:cs="Times New Roman"/>
          <w:b/>
          <w:sz w:val="32"/>
          <w:szCs w:val="24"/>
        </w:rPr>
      </w:pPr>
    </w:p>
    <w:p w14:paraId="1ED81504" w14:textId="2518526D" w:rsidR="002B5A1C" w:rsidRPr="00892D76" w:rsidRDefault="00F36D7D" w:rsidP="00E1030B">
      <w:pPr>
        <w:spacing w:after="0" w:line="360" w:lineRule="auto"/>
        <w:rPr>
          <w:rFonts w:ascii="Calibri" w:eastAsia="Calibri" w:hAnsi="Calibri" w:cs="Calibri"/>
          <w:b/>
          <w:sz w:val="28"/>
          <w:szCs w:val="28"/>
        </w:rPr>
      </w:pPr>
      <w:r w:rsidRPr="00892D76">
        <w:rPr>
          <w:rFonts w:ascii="Calibri" w:eastAsia="Calibri" w:hAnsi="Calibri" w:cs="Calibri"/>
          <w:b/>
          <w:sz w:val="28"/>
          <w:szCs w:val="28"/>
        </w:rPr>
        <w:t>Resumen</w:t>
      </w:r>
    </w:p>
    <w:p w14:paraId="62AAFD70" w14:textId="310C4E3E" w:rsidR="002B5A1C" w:rsidRDefault="002B5A1C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objetivo del presente trabajo fue desarrollar una plataforma digital integrada por una aplicación de escritorio y una página </w:t>
      </w:r>
      <w:r w:rsidR="00776443">
        <w:rPr>
          <w:rFonts w:ascii="Times New Roman" w:hAnsi="Times New Roman" w:cs="Times New Roman"/>
          <w:sz w:val="24"/>
          <w:szCs w:val="24"/>
        </w:rPr>
        <w:t>w</w:t>
      </w:r>
      <w:r w:rsidR="005318C3">
        <w:rPr>
          <w:rFonts w:ascii="Times New Roman" w:hAnsi="Times New Roman" w:cs="Times New Roman"/>
          <w:sz w:val="24"/>
          <w:szCs w:val="24"/>
        </w:rPr>
        <w:t>eb</w:t>
      </w:r>
      <w:r>
        <w:rPr>
          <w:rFonts w:ascii="Times New Roman" w:hAnsi="Times New Roman" w:cs="Times New Roman"/>
          <w:sz w:val="24"/>
          <w:szCs w:val="24"/>
        </w:rPr>
        <w:t xml:space="preserve"> que permitiera el registro y </w:t>
      </w:r>
      <w:r w:rsidR="00F952E5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consulta de memorias profesionales</w:t>
      </w:r>
      <w:r w:rsidR="0042661B">
        <w:rPr>
          <w:rFonts w:ascii="Times New Roman" w:hAnsi="Times New Roman" w:cs="Times New Roman"/>
          <w:sz w:val="24"/>
          <w:szCs w:val="24"/>
        </w:rPr>
        <w:t xml:space="preserve"> en la Universidad Tecnológica del Usumacinta</w:t>
      </w:r>
      <w:r w:rsidR="000D1CAB">
        <w:rPr>
          <w:rFonts w:ascii="Times New Roman" w:hAnsi="Times New Roman" w:cs="Times New Roman"/>
          <w:sz w:val="24"/>
          <w:szCs w:val="24"/>
        </w:rPr>
        <w:t xml:space="preserve"> (UTU), </w:t>
      </w:r>
      <w:r w:rsidR="0042661B">
        <w:rPr>
          <w:rFonts w:ascii="Times New Roman" w:hAnsi="Times New Roman" w:cs="Times New Roman"/>
          <w:sz w:val="24"/>
          <w:szCs w:val="24"/>
        </w:rPr>
        <w:t>de Emiliano Zapata, Tabasco</w:t>
      </w:r>
      <w:r w:rsidR="00776443">
        <w:rPr>
          <w:rFonts w:ascii="Times New Roman" w:hAnsi="Times New Roman" w:cs="Times New Roman"/>
          <w:sz w:val="24"/>
          <w:szCs w:val="24"/>
        </w:rPr>
        <w:t xml:space="preserve">. Las </w:t>
      </w:r>
      <w:r w:rsidR="00636A40">
        <w:rPr>
          <w:rFonts w:ascii="Times New Roman" w:hAnsi="Times New Roman" w:cs="Times New Roman"/>
          <w:sz w:val="24"/>
          <w:szCs w:val="24"/>
        </w:rPr>
        <w:t>memorias profesionales son archivos digitales</w:t>
      </w:r>
      <w:r w:rsidR="007261DA">
        <w:rPr>
          <w:rFonts w:ascii="Times New Roman" w:hAnsi="Times New Roman" w:cs="Times New Roman"/>
          <w:sz w:val="24"/>
          <w:szCs w:val="24"/>
        </w:rPr>
        <w:t xml:space="preserve"> que</w:t>
      </w:r>
      <w:r w:rsidR="00636A40">
        <w:rPr>
          <w:rFonts w:ascii="Times New Roman" w:hAnsi="Times New Roman" w:cs="Times New Roman"/>
          <w:sz w:val="24"/>
          <w:szCs w:val="24"/>
        </w:rPr>
        <w:t xml:space="preserve"> contienen toda la información de los proyectos desarrollados por los alumnos</w:t>
      </w:r>
      <w:r w:rsidR="00E90C8C">
        <w:rPr>
          <w:rFonts w:ascii="Times New Roman" w:hAnsi="Times New Roman" w:cs="Times New Roman"/>
          <w:sz w:val="24"/>
          <w:szCs w:val="24"/>
        </w:rPr>
        <w:t xml:space="preserve"> en las diferentes empresas donde brindan su servicio de estadía.</w:t>
      </w:r>
      <w:r w:rsidR="00FB1E43">
        <w:rPr>
          <w:rFonts w:ascii="Times New Roman" w:hAnsi="Times New Roman" w:cs="Times New Roman"/>
          <w:sz w:val="24"/>
          <w:szCs w:val="24"/>
        </w:rPr>
        <w:t xml:space="preserve"> Para </w:t>
      </w:r>
      <w:r w:rsidR="00A271DB">
        <w:rPr>
          <w:rFonts w:ascii="Times New Roman" w:hAnsi="Times New Roman" w:cs="Times New Roman"/>
          <w:sz w:val="24"/>
          <w:szCs w:val="24"/>
        </w:rPr>
        <w:t>la creación de la plataforma</w:t>
      </w:r>
      <w:r w:rsidR="00FB1E43">
        <w:rPr>
          <w:rFonts w:ascii="Times New Roman" w:hAnsi="Times New Roman" w:cs="Times New Roman"/>
          <w:sz w:val="24"/>
          <w:szCs w:val="24"/>
        </w:rPr>
        <w:t xml:space="preserve"> se utilizó </w:t>
      </w:r>
      <w:r w:rsidR="00C31133">
        <w:rPr>
          <w:rFonts w:ascii="Times New Roman" w:hAnsi="Times New Roman" w:cs="Times New Roman"/>
          <w:sz w:val="24"/>
          <w:szCs w:val="24"/>
        </w:rPr>
        <w:t xml:space="preserve">como metodología </w:t>
      </w:r>
      <w:r w:rsidR="000B61D4">
        <w:rPr>
          <w:rFonts w:ascii="Times New Roman" w:hAnsi="Times New Roman" w:cs="Times New Roman"/>
          <w:sz w:val="24"/>
          <w:szCs w:val="24"/>
        </w:rPr>
        <w:t xml:space="preserve">el </w:t>
      </w:r>
      <w:r w:rsidR="007261DA">
        <w:rPr>
          <w:rFonts w:ascii="Times New Roman" w:hAnsi="Times New Roman" w:cs="Times New Roman"/>
          <w:sz w:val="24"/>
          <w:szCs w:val="24"/>
        </w:rPr>
        <w:t xml:space="preserve">proceso </w:t>
      </w:r>
      <w:r w:rsidR="000B61D4">
        <w:rPr>
          <w:rFonts w:ascii="Times New Roman" w:hAnsi="Times New Roman" w:cs="Times New Roman"/>
          <w:sz w:val="24"/>
          <w:szCs w:val="24"/>
        </w:rPr>
        <w:t>de desarrollo</w:t>
      </w:r>
      <w:r w:rsidR="00E205E6">
        <w:rPr>
          <w:rFonts w:ascii="Times New Roman" w:hAnsi="Times New Roman" w:cs="Times New Roman"/>
          <w:sz w:val="24"/>
          <w:szCs w:val="24"/>
        </w:rPr>
        <w:t>:</w:t>
      </w:r>
      <w:r w:rsidR="00BB79D2">
        <w:rPr>
          <w:rFonts w:ascii="Times New Roman" w:hAnsi="Times New Roman" w:cs="Times New Roman"/>
          <w:sz w:val="24"/>
          <w:szCs w:val="24"/>
        </w:rPr>
        <w:t xml:space="preserve"> uno de los cinco procesos principales </w:t>
      </w:r>
      <w:r w:rsidR="000B61D4">
        <w:rPr>
          <w:rFonts w:ascii="Times New Roman" w:hAnsi="Times New Roman" w:cs="Times New Roman"/>
          <w:sz w:val="24"/>
          <w:szCs w:val="24"/>
        </w:rPr>
        <w:t xml:space="preserve">especificados en el estándar para el desarrollo de </w:t>
      </w:r>
      <w:r w:rsidR="00E205E6" w:rsidRPr="00E1030B">
        <w:rPr>
          <w:rFonts w:ascii="Times New Roman" w:hAnsi="Times New Roman" w:cs="Times New Roman"/>
          <w:i/>
          <w:sz w:val="24"/>
          <w:szCs w:val="24"/>
        </w:rPr>
        <w:t>software</w:t>
      </w:r>
      <w:r w:rsidR="00E205E6">
        <w:rPr>
          <w:rFonts w:ascii="Times New Roman" w:hAnsi="Times New Roman" w:cs="Times New Roman"/>
          <w:sz w:val="24"/>
          <w:szCs w:val="24"/>
        </w:rPr>
        <w:t xml:space="preserve"> </w:t>
      </w:r>
      <w:r w:rsidR="000B61D4" w:rsidRPr="00F36D7D">
        <w:rPr>
          <w:rFonts w:ascii="Times New Roman" w:hAnsi="Times New Roman" w:cs="Times New Roman"/>
          <w:sz w:val="24"/>
          <w:szCs w:val="24"/>
        </w:rPr>
        <w:t xml:space="preserve">ISO-IEC 12207-2008. </w:t>
      </w:r>
      <w:r w:rsidR="00455EEC" w:rsidRPr="00F36D7D">
        <w:rPr>
          <w:rFonts w:ascii="Times New Roman" w:hAnsi="Times New Roman" w:cs="Times New Roman"/>
          <w:sz w:val="24"/>
          <w:szCs w:val="24"/>
        </w:rPr>
        <w:t>Como resultado de este trabajo</w:t>
      </w:r>
      <w:r w:rsidR="00E205E6">
        <w:rPr>
          <w:rFonts w:ascii="Times New Roman" w:hAnsi="Times New Roman" w:cs="Times New Roman"/>
          <w:sz w:val="24"/>
          <w:szCs w:val="24"/>
        </w:rPr>
        <w:t>,</w:t>
      </w:r>
      <w:r w:rsidR="00455EEC" w:rsidRPr="00F36D7D">
        <w:rPr>
          <w:rFonts w:ascii="Times New Roman" w:hAnsi="Times New Roman" w:cs="Times New Roman"/>
          <w:sz w:val="24"/>
          <w:szCs w:val="24"/>
        </w:rPr>
        <w:t xml:space="preserve"> se tiene un compendio de memorias profesionales almacenadas en una base de datos</w:t>
      </w:r>
      <w:r w:rsidR="00E205E6">
        <w:rPr>
          <w:rFonts w:ascii="Times New Roman" w:hAnsi="Times New Roman" w:cs="Times New Roman"/>
          <w:sz w:val="24"/>
          <w:szCs w:val="24"/>
        </w:rPr>
        <w:t xml:space="preserve"> que</w:t>
      </w:r>
      <w:r w:rsidR="00455EEC" w:rsidRPr="00F36D7D">
        <w:rPr>
          <w:rFonts w:ascii="Times New Roman" w:hAnsi="Times New Roman" w:cs="Times New Roman"/>
          <w:sz w:val="24"/>
          <w:szCs w:val="24"/>
        </w:rPr>
        <w:t xml:space="preserve"> puede</w:t>
      </w:r>
      <w:r w:rsidR="00F13348" w:rsidRPr="00F36D7D">
        <w:rPr>
          <w:rFonts w:ascii="Times New Roman" w:hAnsi="Times New Roman" w:cs="Times New Roman"/>
          <w:sz w:val="24"/>
          <w:szCs w:val="24"/>
        </w:rPr>
        <w:t xml:space="preserve"> ser </w:t>
      </w:r>
      <w:r w:rsidR="00F952E5" w:rsidRPr="00F36D7D">
        <w:rPr>
          <w:rFonts w:ascii="Times New Roman" w:hAnsi="Times New Roman" w:cs="Times New Roman"/>
          <w:sz w:val="24"/>
          <w:szCs w:val="24"/>
        </w:rPr>
        <w:t>consultad</w:t>
      </w:r>
      <w:r w:rsidR="00F952E5">
        <w:rPr>
          <w:rFonts w:ascii="Times New Roman" w:hAnsi="Times New Roman" w:cs="Times New Roman"/>
          <w:sz w:val="24"/>
          <w:szCs w:val="24"/>
        </w:rPr>
        <w:t>o</w:t>
      </w:r>
      <w:r w:rsidR="00F952E5" w:rsidRPr="00F36D7D">
        <w:rPr>
          <w:rFonts w:ascii="Times New Roman" w:hAnsi="Times New Roman" w:cs="Times New Roman"/>
          <w:sz w:val="24"/>
          <w:szCs w:val="24"/>
        </w:rPr>
        <w:t xml:space="preserve"> </w:t>
      </w:r>
      <w:r w:rsidR="00F13348" w:rsidRPr="00F36D7D">
        <w:rPr>
          <w:rFonts w:ascii="Times New Roman" w:hAnsi="Times New Roman" w:cs="Times New Roman"/>
          <w:sz w:val="24"/>
          <w:szCs w:val="24"/>
        </w:rPr>
        <w:t xml:space="preserve">vía </w:t>
      </w:r>
      <w:r w:rsidR="00E205E6">
        <w:rPr>
          <w:rFonts w:ascii="Times New Roman" w:hAnsi="Times New Roman" w:cs="Times New Roman"/>
          <w:sz w:val="24"/>
          <w:szCs w:val="24"/>
        </w:rPr>
        <w:t>I</w:t>
      </w:r>
      <w:r w:rsidR="00E205E6" w:rsidRPr="00F36D7D">
        <w:rPr>
          <w:rFonts w:ascii="Times New Roman" w:hAnsi="Times New Roman" w:cs="Times New Roman"/>
          <w:sz w:val="24"/>
          <w:szCs w:val="24"/>
        </w:rPr>
        <w:t xml:space="preserve">nternet </w:t>
      </w:r>
      <w:r w:rsidR="00F13348" w:rsidRPr="00F36D7D">
        <w:rPr>
          <w:rFonts w:ascii="Times New Roman" w:hAnsi="Times New Roman" w:cs="Times New Roman"/>
          <w:sz w:val="24"/>
          <w:szCs w:val="24"/>
        </w:rPr>
        <w:t>por cualquier usuario que se registre en el si</w:t>
      </w:r>
      <w:r w:rsidR="000809D4">
        <w:rPr>
          <w:rFonts w:ascii="Times New Roman" w:hAnsi="Times New Roman" w:cs="Times New Roman"/>
          <w:sz w:val="24"/>
          <w:szCs w:val="24"/>
        </w:rPr>
        <w:t>tio</w:t>
      </w:r>
      <w:r w:rsidR="00E205E6">
        <w:rPr>
          <w:rFonts w:ascii="Times New Roman" w:hAnsi="Times New Roman" w:cs="Times New Roman"/>
          <w:sz w:val="24"/>
          <w:szCs w:val="24"/>
        </w:rPr>
        <w:t>. L</w:t>
      </w:r>
      <w:r w:rsidR="00E205E6" w:rsidRPr="00F36D7D">
        <w:rPr>
          <w:rFonts w:ascii="Times New Roman" w:hAnsi="Times New Roman" w:cs="Times New Roman"/>
          <w:sz w:val="24"/>
          <w:szCs w:val="24"/>
        </w:rPr>
        <w:t xml:space="preserve">a </w:t>
      </w:r>
      <w:r w:rsidR="006A6A76" w:rsidRPr="00F36D7D">
        <w:rPr>
          <w:rFonts w:ascii="Times New Roman" w:hAnsi="Times New Roman" w:cs="Times New Roman"/>
          <w:sz w:val="24"/>
          <w:szCs w:val="24"/>
        </w:rPr>
        <w:t xml:space="preserve">plataforma </w:t>
      </w:r>
      <w:r w:rsidR="006A6A76" w:rsidRPr="00F36D7D">
        <w:rPr>
          <w:rFonts w:ascii="Times New Roman" w:hAnsi="Times New Roman" w:cs="Times New Roman"/>
          <w:sz w:val="24"/>
          <w:szCs w:val="24"/>
        </w:rPr>
        <w:lastRenderedPageBreak/>
        <w:t>representa un medio para difundir los trabajos r</w:t>
      </w:r>
      <w:r w:rsidR="000809D4">
        <w:rPr>
          <w:rFonts w:ascii="Times New Roman" w:hAnsi="Times New Roman" w:cs="Times New Roman"/>
          <w:sz w:val="24"/>
          <w:szCs w:val="24"/>
        </w:rPr>
        <w:t xml:space="preserve">ealizados por los alumnos y </w:t>
      </w:r>
      <w:r w:rsidR="00344214" w:rsidRPr="00F36D7D">
        <w:rPr>
          <w:rFonts w:ascii="Times New Roman" w:hAnsi="Times New Roman" w:cs="Times New Roman"/>
          <w:sz w:val="24"/>
          <w:szCs w:val="24"/>
        </w:rPr>
        <w:t>servirá</w:t>
      </w:r>
      <w:r w:rsidR="006A6A76" w:rsidRPr="00F36D7D">
        <w:rPr>
          <w:rFonts w:ascii="Times New Roman" w:hAnsi="Times New Roman" w:cs="Times New Roman"/>
          <w:sz w:val="24"/>
          <w:szCs w:val="24"/>
        </w:rPr>
        <w:t xml:space="preserve"> como base para desarrollar nuevos proyectos.</w:t>
      </w:r>
      <w:r w:rsidR="00240FFD">
        <w:rPr>
          <w:rFonts w:ascii="Times New Roman" w:hAnsi="Times New Roman" w:cs="Times New Roman"/>
          <w:sz w:val="24"/>
          <w:szCs w:val="24"/>
        </w:rPr>
        <w:t xml:space="preserve"> </w:t>
      </w:r>
      <w:r w:rsidR="000C3B13">
        <w:rPr>
          <w:rFonts w:ascii="Times New Roman" w:hAnsi="Times New Roman" w:cs="Times New Roman"/>
          <w:sz w:val="24"/>
          <w:szCs w:val="24"/>
        </w:rPr>
        <w:t>Para el desarrollo de la</w:t>
      </w:r>
      <w:r w:rsidR="00C31133">
        <w:rPr>
          <w:rFonts w:ascii="Times New Roman" w:hAnsi="Times New Roman" w:cs="Times New Roman"/>
          <w:sz w:val="24"/>
          <w:szCs w:val="24"/>
        </w:rPr>
        <w:t xml:space="preserve">s aplicaciones </w:t>
      </w:r>
      <w:r w:rsidR="000C3B13">
        <w:rPr>
          <w:rFonts w:ascii="Times New Roman" w:hAnsi="Times New Roman" w:cs="Times New Roman"/>
          <w:sz w:val="24"/>
          <w:szCs w:val="24"/>
        </w:rPr>
        <w:t xml:space="preserve">se utilizaron tecnologías como Windows </w:t>
      </w:r>
      <w:proofErr w:type="spellStart"/>
      <w:r w:rsidR="000C3B13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="000C3B13">
        <w:rPr>
          <w:rFonts w:ascii="Times New Roman" w:hAnsi="Times New Roman" w:cs="Times New Roman"/>
          <w:sz w:val="24"/>
          <w:szCs w:val="24"/>
        </w:rPr>
        <w:t>, SQL</w:t>
      </w:r>
      <w:r w:rsidR="00493C99">
        <w:rPr>
          <w:rFonts w:ascii="Times New Roman" w:hAnsi="Times New Roman" w:cs="Times New Roman"/>
          <w:sz w:val="24"/>
          <w:szCs w:val="24"/>
        </w:rPr>
        <w:t xml:space="preserve"> Server</w:t>
      </w:r>
      <w:r w:rsidR="000C3B13">
        <w:rPr>
          <w:rFonts w:ascii="Times New Roman" w:hAnsi="Times New Roman" w:cs="Times New Roman"/>
          <w:sz w:val="24"/>
          <w:szCs w:val="24"/>
        </w:rPr>
        <w:t xml:space="preserve">, ASP.NET, </w:t>
      </w:r>
      <w:r w:rsidR="00520D9B">
        <w:rPr>
          <w:rFonts w:ascii="Times New Roman" w:hAnsi="Times New Roman" w:cs="Times New Roman"/>
          <w:sz w:val="24"/>
          <w:szCs w:val="24"/>
        </w:rPr>
        <w:t>JavaS</w:t>
      </w:r>
      <w:r w:rsidR="000C3B13">
        <w:rPr>
          <w:rFonts w:ascii="Times New Roman" w:hAnsi="Times New Roman" w:cs="Times New Roman"/>
          <w:sz w:val="24"/>
          <w:szCs w:val="24"/>
        </w:rPr>
        <w:t>cript, HTML y ADO.NET.</w:t>
      </w:r>
    </w:p>
    <w:p w14:paraId="54C99A5D" w14:textId="046702DA" w:rsidR="00264D38" w:rsidRDefault="00264D38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D76">
        <w:rPr>
          <w:rFonts w:ascii="Calibri" w:eastAsia="Calibri" w:hAnsi="Calibri" w:cs="Calibri"/>
          <w:b/>
          <w:sz w:val="28"/>
          <w:szCs w:val="28"/>
        </w:rPr>
        <w:t>Palabras claves:</w:t>
      </w:r>
      <w:r w:rsidR="00452BF5" w:rsidRPr="00452BF5">
        <w:rPr>
          <w:rFonts w:ascii="Times New Roman" w:hAnsi="Times New Roman" w:cs="Times New Roman"/>
          <w:sz w:val="24"/>
          <w:szCs w:val="24"/>
        </w:rPr>
        <w:t xml:space="preserve"> </w:t>
      </w:r>
      <w:r w:rsidR="00452BF5" w:rsidRPr="008E4380">
        <w:rPr>
          <w:rFonts w:ascii="Times New Roman" w:hAnsi="Times New Roman" w:cs="Times New Roman"/>
          <w:sz w:val="24"/>
          <w:szCs w:val="24"/>
        </w:rPr>
        <w:t>aplicación informática</w:t>
      </w:r>
      <w:r w:rsidR="00452B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380" w:rsidRPr="008E4380">
        <w:rPr>
          <w:rFonts w:ascii="Times New Roman" w:hAnsi="Times New Roman" w:cs="Times New Roman"/>
          <w:sz w:val="24"/>
          <w:szCs w:val="24"/>
        </w:rPr>
        <w:t>plataforma digital, programa informático,</w:t>
      </w:r>
      <w:r w:rsidR="00452BF5">
        <w:rPr>
          <w:rFonts w:ascii="Times New Roman" w:hAnsi="Times New Roman" w:cs="Times New Roman"/>
          <w:sz w:val="24"/>
          <w:szCs w:val="24"/>
        </w:rPr>
        <w:t xml:space="preserve"> p</w:t>
      </w:r>
      <w:r w:rsidR="00452BF5" w:rsidRPr="008E4380">
        <w:rPr>
          <w:rFonts w:ascii="Times New Roman" w:hAnsi="Times New Roman" w:cs="Times New Roman"/>
          <w:sz w:val="24"/>
          <w:szCs w:val="24"/>
        </w:rPr>
        <w:t>rogramación informática</w:t>
      </w:r>
      <w:r w:rsidR="008E4380">
        <w:rPr>
          <w:rFonts w:ascii="Times New Roman" w:hAnsi="Times New Roman" w:cs="Times New Roman"/>
          <w:sz w:val="24"/>
          <w:szCs w:val="24"/>
        </w:rPr>
        <w:t>.</w:t>
      </w:r>
    </w:p>
    <w:p w14:paraId="2F6C113F" w14:textId="77777777" w:rsidR="00045843" w:rsidRDefault="00045843" w:rsidP="00E1030B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b/>
          <w:lang w:eastAsia="en-US"/>
        </w:rPr>
      </w:pPr>
    </w:p>
    <w:p w14:paraId="3B44AB39" w14:textId="3E431AE8" w:rsidR="0001778E" w:rsidRPr="00892D76" w:rsidRDefault="0001778E" w:rsidP="00E1030B">
      <w:pPr>
        <w:pStyle w:val="NormalWeb"/>
        <w:spacing w:before="0" w:beforeAutospacing="0" w:after="0" w:afterAutospacing="0" w:line="360" w:lineRule="auto"/>
        <w:jc w:val="both"/>
        <w:rPr>
          <w:rFonts w:ascii="Calibri" w:eastAsia="Calibri" w:hAnsi="Calibri" w:cs="Calibri"/>
          <w:b/>
          <w:sz w:val="28"/>
          <w:szCs w:val="28"/>
          <w:lang w:eastAsia="en-US"/>
        </w:rPr>
      </w:pPr>
      <w:proofErr w:type="spellStart"/>
      <w:r w:rsidRPr="00892D76">
        <w:rPr>
          <w:rFonts w:ascii="Calibri" w:eastAsia="Calibri" w:hAnsi="Calibri" w:cs="Calibri"/>
          <w:b/>
          <w:sz w:val="28"/>
          <w:szCs w:val="28"/>
          <w:lang w:eastAsia="en-US"/>
        </w:rPr>
        <w:t>Abstract</w:t>
      </w:r>
      <w:proofErr w:type="spellEnd"/>
    </w:p>
    <w:p w14:paraId="54697562" w14:textId="495F0246" w:rsidR="0001778E" w:rsidRPr="00D753CF" w:rsidRDefault="0001778E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proofErr w:type="spellStart"/>
      <w:r w:rsidRPr="0001778E">
        <w:rPr>
          <w:rFonts w:eastAsiaTheme="minorHAnsi"/>
          <w:lang w:eastAsia="en-US"/>
        </w:rPr>
        <w:t>The</w:t>
      </w:r>
      <w:proofErr w:type="spellEnd"/>
      <w:r w:rsidRPr="0001778E">
        <w:rPr>
          <w:rFonts w:eastAsiaTheme="minorHAnsi"/>
          <w:lang w:eastAsia="en-US"/>
        </w:rPr>
        <w:t xml:space="preserve"> </w:t>
      </w:r>
      <w:proofErr w:type="spellStart"/>
      <w:r w:rsidRPr="0001778E">
        <w:rPr>
          <w:rFonts w:eastAsiaTheme="minorHAnsi"/>
          <w:lang w:eastAsia="en-US"/>
        </w:rPr>
        <w:t>main</w:t>
      </w:r>
      <w:proofErr w:type="spellEnd"/>
      <w:r w:rsidRPr="0001778E">
        <w:rPr>
          <w:rFonts w:eastAsiaTheme="minorHAnsi"/>
          <w:lang w:eastAsia="en-US"/>
        </w:rPr>
        <w:t xml:space="preserve"> </w:t>
      </w:r>
      <w:proofErr w:type="spellStart"/>
      <w:r w:rsidRPr="0001778E">
        <w:rPr>
          <w:rFonts w:eastAsiaTheme="minorHAnsi"/>
          <w:lang w:eastAsia="en-US"/>
        </w:rPr>
        <w:t>objective</w:t>
      </w:r>
      <w:proofErr w:type="spellEnd"/>
      <w:r w:rsidRPr="0001778E">
        <w:rPr>
          <w:rFonts w:eastAsiaTheme="minorHAnsi"/>
          <w:lang w:eastAsia="en-US"/>
        </w:rPr>
        <w:t xml:space="preserve"> </w:t>
      </w:r>
      <w:proofErr w:type="spellStart"/>
      <w:r w:rsidRPr="0001778E">
        <w:rPr>
          <w:rFonts w:eastAsiaTheme="minorHAnsi"/>
          <w:lang w:eastAsia="en-US"/>
        </w:rPr>
        <w:t>of</w:t>
      </w:r>
      <w:proofErr w:type="spellEnd"/>
      <w:r w:rsidRPr="0001778E">
        <w:rPr>
          <w:rFonts w:eastAsiaTheme="minorHAnsi"/>
          <w:lang w:eastAsia="en-US"/>
        </w:rPr>
        <w:t xml:space="preserve"> </w:t>
      </w:r>
      <w:proofErr w:type="spellStart"/>
      <w:r w:rsidRPr="0001778E">
        <w:rPr>
          <w:rFonts w:eastAsiaTheme="minorHAnsi"/>
          <w:lang w:eastAsia="en-US"/>
        </w:rPr>
        <w:t>this</w:t>
      </w:r>
      <w:proofErr w:type="spellEnd"/>
      <w:r w:rsidRPr="0001778E">
        <w:rPr>
          <w:rFonts w:eastAsiaTheme="minorHAnsi"/>
          <w:lang w:eastAsia="en-US"/>
        </w:rPr>
        <w:t xml:space="preserve"> </w:t>
      </w:r>
      <w:proofErr w:type="spellStart"/>
      <w:r w:rsidR="00452BF5">
        <w:rPr>
          <w:rFonts w:eastAsiaTheme="minorHAnsi"/>
          <w:lang w:eastAsia="en-US"/>
        </w:rPr>
        <w:t>p</w:t>
      </w:r>
      <w:r w:rsidR="00452BF5" w:rsidRPr="0001778E">
        <w:rPr>
          <w:rFonts w:eastAsiaTheme="minorHAnsi"/>
          <w:lang w:eastAsia="en-US"/>
        </w:rPr>
        <w:t>roject</w:t>
      </w:r>
      <w:proofErr w:type="spellEnd"/>
      <w:r w:rsidRPr="0001778E">
        <w:rPr>
          <w:rFonts w:eastAsiaTheme="minorHAnsi"/>
          <w:lang w:eastAsia="en-US"/>
        </w:rPr>
        <w:t xml:space="preserve"> </w:t>
      </w:r>
      <w:proofErr w:type="spellStart"/>
      <w:r w:rsidRPr="0001778E">
        <w:rPr>
          <w:rFonts w:eastAsiaTheme="minorHAnsi"/>
          <w:lang w:eastAsia="en-US"/>
        </w:rPr>
        <w:t>is</w:t>
      </w:r>
      <w:proofErr w:type="spellEnd"/>
      <w:r w:rsidRPr="0001778E">
        <w:rPr>
          <w:rFonts w:eastAsiaTheme="minorHAnsi"/>
          <w:lang w:eastAsia="en-US"/>
        </w:rPr>
        <w:t xml:space="preserve"> </w:t>
      </w:r>
      <w:proofErr w:type="spellStart"/>
      <w:r w:rsidRPr="0001778E">
        <w:rPr>
          <w:rFonts w:eastAsiaTheme="minorHAnsi"/>
          <w:lang w:eastAsia="en-US"/>
        </w:rPr>
        <w:t>to</w:t>
      </w:r>
      <w:proofErr w:type="spellEnd"/>
      <w:r w:rsidRPr="0001778E">
        <w:rPr>
          <w:rFonts w:eastAsiaTheme="minorHAnsi"/>
          <w:lang w:eastAsia="en-US"/>
        </w:rPr>
        <w:t xml:space="preserve"> </w:t>
      </w:r>
      <w:proofErr w:type="spellStart"/>
      <w:r w:rsidRPr="0001778E">
        <w:rPr>
          <w:rFonts w:eastAsiaTheme="minorHAnsi"/>
          <w:lang w:eastAsia="en-US"/>
        </w:rPr>
        <w:t>develop</w:t>
      </w:r>
      <w:proofErr w:type="spellEnd"/>
      <w:r w:rsidRPr="0001778E">
        <w:rPr>
          <w:rFonts w:eastAsiaTheme="minorHAnsi"/>
          <w:lang w:eastAsia="en-US"/>
        </w:rPr>
        <w:t xml:space="preserve"> a digital </w:t>
      </w:r>
      <w:proofErr w:type="spellStart"/>
      <w:r w:rsidRPr="0001778E">
        <w:rPr>
          <w:rFonts w:eastAsiaTheme="minorHAnsi"/>
          <w:lang w:eastAsia="en-US"/>
        </w:rPr>
        <w:t>platform</w:t>
      </w:r>
      <w:proofErr w:type="spellEnd"/>
      <w:r w:rsidRPr="0001778E">
        <w:rPr>
          <w:rFonts w:eastAsiaTheme="minorHAnsi"/>
          <w:lang w:eastAsia="en-US"/>
        </w:rPr>
        <w:t xml:space="preserve"> </w:t>
      </w:r>
      <w:proofErr w:type="spellStart"/>
      <w:r w:rsidRPr="0001778E">
        <w:rPr>
          <w:rFonts w:eastAsiaTheme="minorHAnsi"/>
          <w:lang w:eastAsia="en-US"/>
        </w:rPr>
        <w:t>integrated</w:t>
      </w:r>
      <w:proofErr w:type="spellEnd"/>
      <w:r w:rsidRPr="0001778E">
        <w:rPr>
          <w:rFonts w:eastAsiaTheme="minorHAnsi"/>
          <w:lang w:eastAsia="en-US"/>
        </w:rPr>
        <w:t xml:space="preserve"> </w:t>
      </w:r>
      <w:proofErr w:type="spellStart"/>
      <w:r w:rsidRPr="0001778E">
        <w:rPr>
          <w:rFonts w:eastAsiaTheme="minorHAnsi"/>
          <w:lang w:eastAsia="en-US"/>
        </w:rPr>
        <w:t>by</w:t>
      </w:r>
      <w:proofErr w:type="spellEnd"/>
      <w:r w:rsidRPr="0001778E">
        <w:rPr>
          <w:rFonts w:eastAsiaTheme="minorHAnsi"/>
          <w:lang w:eastAsia="en-US"/>
        </w:rPr>
        <w:t xml:space="preserve"> a </w:t>
      </w:r>
      <w:proofErr w:type="spellStart"/>
      <w:r w:rsidRPr="0001778E">
        <w:rPr>
          <w:rFonts w:eastAsiaTheme="minorHAnsi"/>
          <w:lang w:eastAsia="en-US"/>
        </w:rPr>
        <w:t>desk</w:t>
      </w:r>
      <w:proofErr w:type="spellEnd"/>
      <w:r w:rsidRPr="0001778E">
        <w:rPr>
          <w:rFonts w:eastAsiaTheme="minorHAnsi"/>
          <w:lang w:eastAsia="en-US"/>
        </w:rPr>
        <w:t xml:space="preserve"> app </w:t>
      </w:r>
      <w:r w:rsidRPr="00D753CF">
        <w:rPr>
          <w:rFonts w:eastAsiaTheme="minorHAnsi"/>
          <w:lang w:eastAsia="en-US"/>
        </w:rPr>
        <w:t xml:space="preserve">and a </w:t>
      </w:r>
      <w:proofErr w:type="spellStart"/>
      <w:r w:rsidR="005318C3" w:rsidRPr="00D753CF">
        <w:rPr>
          <w:rFonts w:eastAsiaTheme="minorHAnsi"/>
          <w:lang w:eastAsia="en-US"/>
        </w:rPr>
        <w:t>web</w:t>
      </w:r>
      <w:r w:rsidRPr="00D753CF">
        <w:rPr>
          <w:rFonts w:eastAsiaTheme="minorHAnsi"/>
          <w:lang w:eastAsia="en-US"/>
        </w:rPr>
        <w:t>site</w:t>
      </w:r>
      <w:proofErr w:type="spellEnd"/>
      <w:r w:rsidR="00452BF5">
        <w:rPr>
          <w:rFonts w:eastAsiaTheme="minorHAnsi"/>
          <w:lang w:eastAsia="en-US"/>
        </w:rPr>
        <w:t>.</w:t>
      </w:r>
      <w:r w:rsidR="00452BF5" w:rsidRPr="00D753CF">
        <w:rPr>
          <w:rFonts w:eastAsiaTheme="minorHAnsi"/>
          <w:lang w:eastAsia="en-US"/>
        </w:rPr>
        <w:t xml:space="preserve"> </w:t>
      </w:r>
      <w:proofErr w:type="spellStart"/>
      <w:r w:rsidR="00452BF5">
        <w:rPr>
          <w:rFonts w:eastAsiaTheme="minorHAnsi"/>
          <w:lang w:eastAsia="en-US"/>
        </w:rPr>
        <w:t>I</w:t>
      </w:r>
      <w:r w:rsidR="00452BF5" w:rsidRPr="00D753CF">
        <w:rPr>
          <w:rFonts w:eastAsiaTheme="minorHAnsi"/>
          <w:lang w:eastAsia="en-US"/>
        </w:rPr>
        <w:t>t</w:t>
      </w:r>
      <w:proofErr w:type="spellEnd"/>
      <w:r w:rsidR="00452BF5"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will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allow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registering</w:t>
      </w:r>
      <w:proofErr w:type="spellEnd"/>
      <w:r w:rsidRPr="00D753CF">
        <w:rPr>
          <w:rFonts w:eastAsiaTheme="minorHAnsi"/>
          <w:lang w:eastAsia="en-US"/>
        </w:rPr>
        <w:t xml:space="preserve"> and </w:t>
      </w:r>
      <w:proofErr w:type="spellStart"/>
      <w:r w:rsidRPr="00D753CF">
        <w:rPr>
          <w:rFonts w:eastAsiaTheme="minorHAnsi"/>
          <w:lang w:eastAsia="en-US"/>
        </w:rPr>
        <w:t>consulting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professional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report</w:t>
      </w:r>
      <w:proofErr w:type="spellEnd"/>
      <w:r w:rsidRPr="00D753CF">
        <w:rPr>
          <w:rFonts w:eastAsiaTheme="minorHAnsi"/>
          <w:lang w:eastAsia="en-US"/>
        </w:rPr>
        <w:t xml:space="preserve"> at </w:t>
      </w:r>
      <w:proofErr w:type="spellStart"/>
      <w:r w:rsidRPr="00D753CF">
        <w:rPr>
          <w:rFonts w:eastAsiaTheme="minorHAnsi"/>
          <w:lang w:eastAsia="en-US"/>
        </w:rPr>
        <w:t>the</w:t>
      </w:r>
      <w:proofErr w:type="spellEnd"/>
      <w:r w:rsidRPr="00D753CF">
        <w:rPr>
          <w:rFonts w:eastAsiaTheme="minorHAnsi"/>
          <w:lang w:eastAsia="en-US"/>
        </w:rPr>
        <w:t xml:space="preserve"> Universidad Tecnológica del Usumacinta</w:t>
      </w:r>
      <w:r w:rsidR="000D1CAB">
        <w:rPr>
          <w:rFonts w:eastAsiaTheme="minorHAnsi"/>
          <w:lang w:eastAsia="en-US"/>
        </w:rPr>
        <w:t xml:space="preserve"> (UTU)</w:t>
      </w:r>
      <w:r w:rsidRPr="00D753CF">
        <w:rPr>
          <w:rFonts w:eastAsiaTheme="minorHAnsi"/>
          <w:lang w:eastAsia="en-US"/>
        </w:rPr>
        <w:t xml:space="preserve"> in Emiliano Zapata, Tabasco.</w:t>
      </w:r>
      <w:r w:rsidR="00B30D29"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The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professional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reports</w:t>
      </w:r>
      <w:proofErr w:type="spellEnd"/>
      <w:r w:rsidRPr="00D753CF">
        <w:rPr>
          <w:rFonts w:eastAsiaTheme="minorHAnsi"/>
          <w:lang w:eastAsia="en-US"/>
        </w:rPr>
        <w:t xml:space="preserve"> are digital files </w:t>
      </w:r>
      <w:proofErr w:type="spellStart"/>
      <w:r w:rsidRPr="00D753CF">
        <w:rPr>
          <w:rFonts w:eastAsiaTheme="minorHAnsi"/>
          <w:lang w:eastAsia="en-US"/>
        </w:rPr>
        <w:t>which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contains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all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the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information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about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the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developed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projects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by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students</w:t>
      </w:r>
      <w:proofErr w:type="spellEnd"/>
      <w:r w:rsidRPr="00D753CF">
        <w:rPr>
          <w:rFonts w:eastAsiaTheme="minorHAnsi"/>
          <w:lang w:eastAsia="en-US"/>
        </w:rPr>
        <w:t xml:space="preserve"> in </w:t>
      </w:r>
      <w:proofErr w:type="spellStart"/>
      <w:r w:rsidRPr="00D753CF">
        <w:rPr>
          <w:rFonts w:eastAsiaTheme="minorHAnsi"/>
          <w:lang w:eastAsia="en-US"/>
        </w:rPr>
        <w:t>the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different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enterprises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where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they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offer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their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professional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practices</w:t>
      </w:r>
      <w:proofErr w:type="spellEnd"/>
      <w:r w:rsidRPr="00D753CF">
        <w:rPr>
          <w:rFonts w:eastAsiaTheme="minorHAnsi"/>
          <w:lang w:eastAsia="en-US"/>
        </w:rPr>
        <w:t xml:space="preserve"> (</w:t>
      </w:r>
      <w:proofErr w:type="spellStart"/>
      <w:r w:rsidRPr="00D753CF">
        <w:rPr>
          <w:rFonts w:eastAsiaTheme="minorHAnsi"/>
          <w:lang w:eastAsia="en-US"/>
        </w:rPr>
        <w:t>Stay</w:t>
      </w:r>
      <w:proofErr w:type="spellEnd"/>
      <w:r w:rsidRPr="00D753CF">
        <w:rPr>
          <w:rFonts w:eastAsiaTheme="minorHAnsi"/>
          <w:lang w:eastAsia="en-US"/>
        </w:rPr>
        <w:t xml:space="preserve">). </w:t>
      </w:r>
      <w:proofErr w:type="spellStart"/>
      <w:r w:rsidRPr="00D753CF">
        <w:rPr>
          <w:rFonts w:eastAsiaTheme="minorHAnsi"/>
          <w:lang w:eastAsia="en-US"/>
        </w:rPr>
        <w:t>For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the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creation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of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this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platform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was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used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the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developing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process</w:t>
      </w:r>
      <w:proofErr w:type="spellEnd"/>
      <w:r w:rsidRPr="00D753CF">
        <w:rPr>
          <w:rFonts w:eastAsiaTheme="minorHAnsi"/>
          <w:lang w:eastAsia="en-US"/>
        </w:rPr>
        <w:t xml:space="preserve"> as a </w:t>
      </w:r>
      <w:proofErr w:type="spellStart"/>
      <w:r w:rsidRPr="00D753CF">
        <w:rPr>
          <w:rFonts w:eastAsiaTheme="minorHAnsi"/>
          <w:lang w:eastAsia="en-US"/>
        </w:rPr>
        <w:t>methodology</w:t>
      </w:r>
      <w:proofErr w:type="spellEnd"/>
      <w:r w:rsidRPr="00D753CF">
        <w:rPr>
          <w:rFonts w:eastAsiaTheme="minorHAnsi"/>
          <w:lang w:eastAsia="en-US"/>
        </w:rPr>
        <w:t xml:space="preserve">, </w:t>
      </w:r>
      <w:proofErr w:type="spellStart"/>
      <w:r w:rsidRPr="00D753CF">
        <w:rPr>
          <w:rFonts w:eastAsiaTheme="minorHAnsi"/>
          <w:lang w:eastAsia="en-US"/>
        </w:rPr>
        <w:t>which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is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one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of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the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five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main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processes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specified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for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the</w:t>
      </w:r>
      <w:proofErr w:type="spellEnd"/>
      <w:r w:rsidRPr="00D753CF">
        <w:rPr>
          <w:rFonts w:eastAsiaTheme="minorHAnsi"/>
          <w:lang w:eastAsia="en-US"/>
        </w:rPr>
        <w:t xml:space="preserve"> software </w:t>
      </w:r>
      <w:proofErr w:type="spellStart"/>
      <w:r w:rsidRPr="00D753CF">
        <w:rPr>
          <w:rFonts w:eastAsiaTheme="minorHAnsi"/>
          <w:lang w:eastAsia="en-US"/>
        </w:rPr>
        <w:t>developing</w:t>
      </w:r>
      <w:proofErr w:type="spellEnd"/>
      <w:r w:rsidRPr="00D753CF">
        <w:rPr>
          <w:rFonts w:eastAsiaTheme="minorHAnsi"/>
          <w:lang w:eastAsia="en-US"/>
        </w:rPr>
        <w:t xml:space="preserve"> ISO-IEC 12207-2008. As a </w:t>
      </w:r>
      <w:proofErr w:type="spellStart"/>
      <w:r w:rsidRPr="00D753CF">
        <w:rPr>
          <w:rFonts w:eastAsiaTheme="minorHAnsi"/>
          <w:lang w:eastAsia="en-US"/>
        </w:rPr>
        <w:t>result</w:t>
      </w:r>
      <w:proofErr w:type="spellEnd"/>
      <w:r w:rsidRPr="00D753CF">
        <w:rPr>
          <w:rFonts w:eastAsiaTheme="minorHAnsi"/>
          <w:lang w:eastAsia="en-US"/>
        </w:rPr>
        <w:t xml:space="preserve">, a set </w:t>
      </w:r>
      <w:proofErr w:type="spellStart"/>
      <w:r w:rsidRPr="00D753CF">
        <w:rPr>
          <w:rFonts w:eastAsiaTheme="minorHAnsi"/>
          <w:lang w:eastAsia="en-US"/>
        </w:rPr>
        <w:t>of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professional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reports</w:t>
      </w:r>
      <w:proofErr w:type="spellEnd"/>
      <w:r w:rsidRPr="00D753CF">
        <w:rPr>
          <w:rFonts w:eastAsiaTheme="minorHAnsi"/>
          <w:lang w:eastAsia="en-US"/>
        </w:rPr>
        <w:t xml:space="preserve"> are </w:t>
      </w:r>
      <w:proofErr w:type="spellStart"/>
      <w:r w:rsidRPr="00D753CF">
        <w:rPr>
          <w:rFonts w:eastAsiaTheme="minorHAnsi"/>
          <w:lang w:eastAsia="en-US"/>
        </w:rPr>
        <w:t>stored</w:t>
      </w:r>
      <w:proofErr w:type="spellEnd"/>
      <w:r w:rsidRPr="00D753CF">
        <w:rPr>
          <w:rFonts w:eastAsiaTheme="minorHAnsi"/>
          <w:lang w:eastAsia="en-US"/>
        </w:rPr>
        <w:t xml:space="preserve"> in a </w:t>
      </w:r>
      <w:proofErr w:type="spellStart"/>
      <w:r w:rsidRPr="00D753CF">
        <w:rPr>
          <w:rFonts w:eastAsiaTheme="minorHAnsi"/>
          <w:lang w:eastAsia="en-US"/>
        </w:rPr>
        <w:t>database</w:t>
      </w:r>
      <w:proofErr w:type="spellEnd"/>
      <w:r w:rsidRPr="00D753CF">
        <w:rPr>
          <w:rFonts w:eastAsiaTheme="minorHAnsi"/>
          <w:lang w:eastAsia="en-US"/>
        </w:rPr>
        <w:t xml:space="preserve">, </w:t>
      </w:r>
      <w:proofErr w:type="spellStart"/>
      <w:r w:rsidRPr="00D753CF">
        <w:rPr>
          <w:rFonts w:eastAsiaTheme="minorHAnsi"/>
          <w:lang w:eastAsia="en-US"/>
        </w:rPr>
        <w:t>which</w:t>
      </w:r>
      <w:proofErr w:type="spellEnd"/>
      <w:r w:rsidRPr="00D753CF">
        <w:rPr>
          <w:rFonts w:eastAsiaTheme="minorHAnsi"/>
          <w:lang w:eastAsia="en-US"/>
        </w:rPr>
        <w:t xml:space="preserve"> can be </w:t>
      </w:r>
      <w:proofErr w:type="spellStart"/>
      <w:r w:rsidRPr="00D753CF">
        <w:rPr>
          <w:rFonts w:eastAsiaTheme="minorHAnsi"/>
          <w:lang w:eastAsia="en-US"/>
        </w:rPr>
        <w:t>consulted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via</w:t>
      </w:r>
      <w:proofErr w:type="spellEnd"/>
      <w:r w:rsidRPr="00D753CF">
        <w:rPr>
          <w:rFonts w:eastAsiaTheme="minorHAnsi"/>
          <w:lang w:eastAsia="en-US"/>
        </w:rPr>
        <w:t xml:space="preserve"> internet </w:t>
      </w:r>
      <w:proofErr w:type="spellStart"/>
      <w:r w:rsidRPr="00D753CF">
        <w:rPr>
          <w:rFonts w:eastAsiaTheme="minorHAnsi"/>
          <w:lang w:eastAsia="en-US"/>
        </w:rPr>
        <w:t>by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any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registered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user</w:t>
      </w:r>
      <w:proofErr w:type="spellEnd"/>
      <w:r w:rsidRPr="00D753CF">
        <w:rPr>
          <w:rFonts w:eastAsiaTheme="minorHAnsi"/>
          <w:lang w:eastAsia="en-US"/>
        </w:rPr>
        <w:t xml:space="preserve"> in </w:t>
      </w:r>
      <w:proofErr w:type="spellStart"/>
      <w:r w:rsidRPr="00D753CF">
        <w:rPr>
          <w:rFonts w:eastAsiaTheme="minorHAnsi"/>
          <w:lang w:eastAsia="en-US"/>
        </w:rPr>
        <w:t>the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site</w:t>
      </w:r>
      <w:proofErr w:type="spellEnd"/>
      <w:r w:rsidRPr="00D753CF">
        <w:rPr>
          <w:rFonts w:eastAsiaTheme="minorHAnsi"/>
          <w:lang w:eastAsia="en-US"/>
        </w:rPr>
        <w:t xml:space="preserve">. </w:t>
      </w:r>
      <w:proofErr w:type="spellStart"/>
      <w:r w:rsidRPr="00D753CF">
        <w:rPr>
          <w:rFonts w:eastAsiaTheme="minorHAnsi"/>
          <w:lang w:eastAsia="en-US"/>
        </w:rPr>
        <w:t>This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platform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represents</w:t>
      </w:r>
      <w:proofErr w:type="spellEnd"/>
      <w:r w:rsidRPr="00D753CF">
        <w:rPr>
          <w:rFonts w:eastAsiaTheme="minorHAnsi"/>
          <w:lang w:eastAsia="en-US"/>
        </w:rPr>
        <w:t xml:space="preserve"> a </w:t>
      </w:r>
      <w:proofErr w:type="spellStart"/>
      <w:r w:rsidRPr="00D753CF">
        <w:rPr>
          <w:rFonts w:eastAsiaTheme="minorHAnsi"/>
          <w:lang w:eastAsia="en-US"/>
        </w:rPr>
        <w:t>way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to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publish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the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works</w:t>
      </w:r>
      <w:proofErr w:type="spellEnd"/>
      <w:r w:rsidRPr="00D753CF">
        <w:rPr>
          <w:rFonts w:eastAsiaTheme="minorHAnsi"/>
          <w:lang w:eastAsia="en-US"/>
        </w:rPr>
        <w:t xml:space="preserve"> done </w:t>
      </w:r>
      <w:proofErr w:type="spellStart"/>
      <w:r w:rsidRPr="00D753CF">
        <w:rPr>
          <w:rFonts w:eastAsiaTheme="minorHAnsi"/>
          <w:lang w:eastAsia="en-US"/>
        </w:rPr>
        <w:t>by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students</w:t>
      </w:r>
      <w:proofErr w:type="spellEnd"/>
      <w:r w:rsidRPr="00D753CF">
        <w:rPr>
          <w:rFonts w:eastAsiaTheme="minorHAnsi"/>
          <w:lang w:eastAsia="en-US"/>
        </w:rPr>
        <w:t xml:space="preserve">, and </w:t>
      </w:r>
      <w:proofErr w:type="spellStart"/>
      <w:r w:rsidRPr="00D753CF">
        <w:rPr>
          <w:rFonts w:eastAsiaTheme="minorHAnsi"/>
          <w:lang w:eastAsia="en-US"/>
        </w:rPr>
        <w:t>moreover</w:t>
      </w:r>
      <w:proofErr w:type="spellEnd"/>
      <w:r w:rsidRPr="00D753CF">
        <w:rPr>
          <w:rFonts w:eastAsiaTheme="minorHAnsi"/>
          <w:lang w:eastAsia="en-US"/>
        </w:rPr>
        <w:t xml:space="preserve">, </w:t>
      </w:r>
      <w:proofErr w:type="spellStart"/>
      <w:r w:rsidRPr="00D753CF">
        <w:rPr>
          <w:rFonts w:eastAsiaTheme="minorHAnsi"/>
          <w:lang w:eastAsia="en-US"/>
        </w:rPr>
        <w:t>will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serve</w:t>
      </w:r>
      <w:proofErr w:type="spellEnd"/>
      <w:r w:rsidRPr="00D753CF">
        <w:rPr>
          <w:rFonts w:eastAsiaTheme="minorHAnsi"/>
          <w:lang w:eastAsia="en-US"/>
        </w:rPr>
        <w:t xml:space="preserve"> as </w:t>
      </w:r>
      <w:proofErr w:type="spellStart"/>
      <w:r w:rsidRPr="00D753CF">
        <w:rPr>
          <w:rFonts w:eastAsiaTheme="minorHAnsi"/>
          <w:lang w:eastAsia="en-US"/>
        </w:rPr>
        <w:t>the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basis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to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develop</w:t>
      </w:r>
      <w:proofErr w:type="spellEnd"/>
      <w:r w:rsidRPr="00D753CF">
        <w:rPr>
          <w:rFonts w:eastAsiaTheme="minorHAnsi"/>
          <w:lang w:eastAsia="en-US"/>
        </w:rPr>
        <w:t xml:space="preserve"> new </w:t>
      </w:r>
      <w:proofErr w:type="spellStart"/>
      <w:r w:rsidRPr="00D753CF">
        <w:rPr>
          <w:rFonts w:eastAsiaTheme="minorHAnsi"/>
          <w:lang w:eastAsia="en-US"/>
        </w:rPr>
        <w:t>projects</w:t>
      </w:r>
      <w:proofErr w:type="spellEnd"/>
      <w:r w:rsidRPr="00D753CF">
        <w:rPr>
          <w:rFonts w:eastAsiaTheme="minorHAnsi"/>
          <w:lang w:eastAsia="en-US"/>
        </w:rPr>
        <w:t xml:space="preserve">. </w:t>
      </w:r>
      <w:proofErr w:type="spellStart"/>
      <w:r w:rsidRPr="00D753CF">
        <w:rPr>
          <w:rFonts w:eastAsiaTheme="minorHAnsi"/>
          <w:lang w:eastAsia="en-US"/>
        </w:rPr>
        <w:t>For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this</w:t>
      </w:r>
      <w:proofErr w:type="spellEnd"/>
      <w:r w:rsidRPr="00D753CF">
        <w:rPr>
          <w:rFonts w:eastAsiaTheme="minorHAnsi"/>
          <w:lang w:eastAsia="en-US"/>
        </w:rPr>
        <w:t xml:space="preserve"> app </w:t>
      </w:r>
      <w:proofErr w:type="spellStart"/>
      <w:r w:rsidRPr="00D753CF">
        <w:rPr>
          <w:rFonts w:eastAsiaTheme="minorHAnsi"/>
          <w:lang w:eastAsia="en-US"/>
        </w:rPr>
        <w:t>were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used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technologies</w:t>
      </w:r>
      <w:proofErr w:type="spellEnd"/>
      <w:r w:rsidRPr="00D753CF">
        <w:rPr>
          <w:rFonts w:eastAsiaTheme="minorHAnsi"/>
          <w:lang w:eastAsia="en-US"/>
        </w:rPr>
        <w:t xml:space="preserve"> </w:t>
      </w:r>
      <w:proofErr w:type="spellStart"/>
      <w:r w:rsidRPr="00D753CF">
        <w:rPr>
          <w:rFonts w:eastAsiaTheme="minorHAnsi"/>
          <w:lang w:eastAsia="en-US"/>
        </w:rPr>
        <w:t>such</w:t>
      </w:r>
      <w:proofErr w:type="spellEnd"/>
      <w:r w:rsidRPr="00D753CF">
        <w:rPr>
          <w:rFonts w:eastAsiaTheme="minorHAnsi"/>
          <w:lang w:eastAsia="en-US"/>
        </w:rPr>
        <w:t xml:space="preserve"> </w:t>
      </w:r>
      <w:r w:rsidR="00E332CC" w:rsidRPr="00D753CF">
        <w:rPr>
          <w:rFonts w:eastAsiaTheme="minorHAnsi"/>
          <w:lang w:eastAsia="en-US"/>
        </w:rPr>
        <w:t xml:space="preserve">as Windows </w:t>
      </w:r>
      <w:proofErr w:type="spellStart"/>
      <w:r w:rsidR="00E332CC" w:rsidRPr="00D753CF">
        <w:rPr>
          <w:rFonts w:eastAsiaTheme="minorHAnsi"/>
          <w:lang w:eastAsia="en-US"/>
        </w:rPr>
        <w:t>Form</w:t>
      </w:r>
      <w:proofErr w:type="spellEnd"/>
      <w:r w:rsidR="00E332CC" w:rsidRPr="00D753CF">
        <w:rPr>
          <w:rFonts w:eastAsiaTheme="minorHAnsi"/>
          <w:lang w:eastAsia="en-US"/>
        </w:rPr>
        <w:t>, SQL</w:t>
      </w:r>
      <w:r w:rsidR="00452BF5">
        <w:rPr>
          <w:rFonts w:eastAsiaTheme="minorHAnsi"/>
          <w:lang w:eastAsia="en-US"/>
        </w:rPr>
        <w:t xml:space="preserve"> </w:t>
      </w:r>
      <w:r w:rsidR="00452BF5" w:rsidRPr="00D753CF">
        <w:rPr>
          <w:rFonts w:eastAsiaTheme="minorHAnsi"/>
          <w:lang w:eastAsia="en-US"/>
        </w:rPr>
        <w:t>S</w:t>
      </w:r>
      <w:r w:rsidR="00452BF5">
        <w:rPr>
          <w:rFonts w:eastAsiaTheme="minorHAnsi"/>
          <w:lang w:eastAsia="en-US"/>
        </w:rPr>
        <w:t>erver</w:t>
      </w:r>
      <w:r w:rsidR="00E332CC" w:rsidRPr="00D753CF">
        <w:rPr>
          <w:rFonts w:eastAsiaTheme="minorHAnsi"/>
          <w:lang w:eastAsia="en-US"/>
        </w:rPr>
        <w:t>, ASP.</w:t>
      </w:r>
      <w:r w:rsidRPr="00D753CF">
        <w:rPr>
          <w:rFonts w:eastAsiaTheme="minorHAnsi"/>
          <w:lang w:eastAsia="en-US"/>
        </w:rPr>
        <w:t xml:space="preserve">NET, </w:t>
      </w:r>
      <w:r w:rsidR="00520D9B">
        <w:rPr>
          <w:rFonts w:eastAsiaTheme="minorHAnsi"/>
          <w:lang w:eastAsia="en-US"/>
        </w:rPr>
        <w:t>J</w:t>
      </w:r>
      <w:r w:rsidRPr="00D753CF">
        <w:rPr>
          <w:rFonts w:eastAsiaTheme="minorHAnsi"/>
          <w:lang w:eastAsia="en-US"/>
        </w:rPr>
        <w:t>ava</w:t>
      </w:r>
      <w:r w:rsidR="00520D9B">
        <w:rPr>
          <w:rFonts w:eastAsiaTheme="minorHAnsi"/>
          <w:lang w:eastAsia="en-US"/>
        </w:rPr>
        <w:t>S</w:t>
      </w:r>
      <w:r w:rsidRPr="00D753CF">
        <w:rPr>
          <w:rFonts w:eastAsiaTheme="minorHAnsi"/>
          <w:lang w:eastAsia="en-US"/>
        </w:rPr>
        <w:t>cript, HTML and ADO.NET.</w:t>
      </w:r>
    </w:p>
    <w:p w14:paraId="36D9BA26" w14:textId="34DBC011" w:rsidR="007E56E0" w:rsidRDefault="0001778E" w:rsidP="00E1030B">
      <w:pPr>
        <w:pStyle w:val="HTMLconformatoprevio"/>
        <w:shd w:val="clear" w:color="auto" w:fill="FFFFFF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892D76">
        <w:rPr>
          <w:rFonts w:ascii="Calibri" w:eastAsia="Calibri" w:hAnsi="Calibri" w:cs="Calibri"/>
          <w:b/>
          <w:sz w:val="28"/>
          <w:szCs w:val="28"/>
          <w:lang w:eastAsia="en-US"/>
        </w:rPr>
        <w:t>Keywords</w:t>
      </w:r>
      <w:proofErr w:type="spellEnd"/>
      <w:r w:rsidRPr="00892D76">
        <w:rPr>
          <w:rFonts w:ascii="Calibri" w:eastAsia="Calibri" w:hAnsi="Calibri" w:cs="Calibri"/>
          <w:b/>
          <w:sz w:val="28"/>
          <w:szCs w:val="28"/>
          <w:lang w:eastAsia="en-US"/>
        </w:rPr>
        <w:t>:</w:t>
      </w:r>
      <w:r w:rsidRPr="007E56E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4B7AA0" w:rsidRPr="007E56E0">
        <w:rPr>
          <w:rFonts w:ascii="Times New Roman" w:eastAsiaTheme="minorHAnsi" w:hAnsi="Times New Roman" w:cs="Times New Roman"/>
          <w:sz w:val="24"/>
          <w:szCs w:val="24"/>
          <w:lang w:eastAsia="en-US"/>
        </w:rPr>
        <w:t>computer</w:t>
      </w:r>
      <w:proofErr w:type="spellEnd"/>
      <w:r w:rsidR="004B7AA0" w:rsidRPr="007E56E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4B7AA0" w:rsidRPr="007E56E0">
        <w:rPr>
          <w:rFonts w:ascii="Times New Roman" w:eastAsiaTheme="minorHAnsi" w:hAnsi="Times New Roman" w:cs="Times New Roman"/>
          <w:sz w:val="24"/>
          <w:szCs w:val="24"/>
          <w:lang w:eastAsia="en-US"/>
        </w:rPr>
        <w:t>application</w:t>
      </w:r>
      <w:proofErr w:type="spellEnd"/>
      <w:r w:rsidR="004B7AA0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7E56E0" w:rsidRPr="007E56E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digital </w:t>
      </w:r>
      <w:proofErr w:type="spellStart"/>
      <w:r w:rsidR="007E56E0" w:rsidRPr="007E56E0">
        <w:rPr>
          <w:rFonts w:ascii="Times New Roman" w:eastAsiaTheme="minorHAnsi" w:hAnsi="Times New Roman" w:cs="Times New Roman"/>
          <w:sz w:val="24"/>
          <w:szCs w:val="24"/>
          <w:lang w:eastAsia="en-US"/>
        </w:rPr>
        <w:t>platform</w:t>
      </w:r>
      <w:proofErr w:type="spellEnd"/>
      <w:r w:rsidR="007E56E0" w:rsidRPr="007E56E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7E56E0" w:rsidRPr="007E56E0">
        <w:rPr>
          <w:rFonts w:ascii="Times New Roman" w:eastAsiaTheme="minorHAnsi" w:hAnsi="Times New Roman" w:cs="Times New Roman"/>
          <w:sz w:val="24"/>
          <w:szCs w:val="24"/>
          <w:lang w:eastAsia="en-US"/>
        </w:rPr>
        <w:t>computer</w:t>
      </w:r>
      <w:proofErr w:type="spellEnd"/>
      <w:r w:rsidR="007E56E0" w:rsidRPr="007E56E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7E56E0" w:rsidRPr="007E56E0">
        <w:rPr>
          <w:rFonts w:ascii="Times New Roman" w:eastAsiaTheme="minorHAnsi" w:hAnsi="Times New Roman" w:cs="Times New Roman"/>
          <w:sz w:val="24"/>
          <w:szCs w:val="24"/>
          <w:lang w:eastAsia="en-US"/>
        </w:rPr>
        <w:t>program</w:t>
      </w:r>
      <w:proofErr w:type="spellEnd"/>
      <w:r w:rsidR="007E56E0" w:rsidRPr="007E56E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4B7AA0">
        <w:rPr>
          <w:rFonts w:ascii="Times New Roman" w:eastAsiaTheme="minorHAnsi" w:hAnsi="Times New Roman" w:cs="Times New Roman"/>
          <w:sz w:val="24"/>
          <w:szCs w:val="24"/>
          <w:lang w:eastAsia="en-US"/>
        </w:rPr>
        <w:t>c</w:t>
      </w:r>
      <w:r w:rsidR="004B7AA0" w:rsidRPr="007E56E0">
        <w:rPr>
          <w:rFonts w:ascii="Times New Roman" w:eastAsiaTheme="minorHAnsi" w:hAnsi="Times New Roman" w:cs="Times New Roman"/>
          <w:sz w:val="24"/>
          <w:szCs w:val="24"/>
          <w:lang w:eastAsia="en-US"/>
        </w:rPr>
        <w:t>omputer</w:t>
      </w:r>
      <w:proofErr w:type="spellEnd"/>
      <w:r w:rsidR="004B7AA0" w:rsidRPr="007E56E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4B7AA0" w:rsidRPr="007E56E0">
        <w:rPr>
          <w:rFonts w:ascii="Times New Roman" w:eastAsiaTheme="minorHAnsi" w:hAnsi="Times New Roman" w:cs="Times New Roman"/>
          <w:sz w:val="24"/>
          <w:szCs w:val="24"/>
          <w:lang w:eastAsia="en-US"/>
        </w:rPr>
        <w:t>programming</w:t>
      </w:r>
      <w:proofErr w:type="spellEnd"/>
      <w:r w:rsidR="004B7AA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6D641D3F" w14:textId="34C2E842" w:rsidR="00892D76" w:rsidRDefault="00892D76" w:rsidP="00E1030B">
      <w:pPr>
        <w:pStyle w:val="HTMLconformatoprevio"/>
        <w:shd w:val="clear" w:color="auto" w:fill="FFFFFF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620A6B2" w14:textId="77777777" w:rsidR="00892D76" w:rsidRPr="00FC4421" w:rsidRDefault="00892D76" w:rsidP="00892D76">
      <w:pPr>
        <w:spacing w:before="120" w:after="240"/>
        <w:jc w:val="both"/>
        <w:rPr>
          <w:rFonts w:ascii="Times New Roman" w:hAnsi="Times New Roman"/>
          <w:sz w:val="24"/>
        </w:rPr>
      </w:pPr>
      <w:r w:rsidRPr="00FC4421">
        <w:rPr>
          <w:rFonts w:ascii="Times New Roman" w:hAnsi="Times New Roman"/>
          <w:b/>
          <w:sz w:val="24"/>
        </w:rPr>
        <w:t>Fecha Recepción:</w:t>
      </w:r>
      <w:r w:rsidRPr="00FC4421">
        <w:rPr>
          <w:rFonts w:ascii="Times New Roman" w:hAnsi="Times New Roman"/>
          <w:sz w:val="24"/>
        </w:rPr>
        <w:t xml:space="preserve"> </w:t>
      </w:r>
      <w:proofErr w:type="gramStart"/>
      <w:r w:rsidRPr="00FC4421">
        <w:rPr>
          <w:rFonts w:ascii="Times New Roman" w:hAnsi="Times New Roman"/>
          <w:sz w:val="24"/>
        </w:rPr>
        <w:t>Febrero</w:t>
      </w:r>
      <w:proofErr w:type="gramEnd"/>
      <w:r w:rsidRPr="00FC4421">
        <w:rPr>
          <w:rFonts w:ascii="Times New Roman" w:hAnsi="Times New Roman"/>
          <w:sz w:val="24"/>
        </w:rPr>
        <w:t xml:space="preserve"> 2018                                      </w:t>
      </w:r>
      <w:r w:rsidRPr="00FC4421">
        <w:rPr>
          <w:rFonts w:ascii="Times New Roman" w:hAnsi="Times New Roman"/>
          <w:b/>
          <w:sz w:val="24"/>
        </w:rPr>
        <w:t>Fecha Aceptación:</w:t>
      </w:r>
      <w:r w:rsidRPr="00FC4421">
        <w:rPr>
          <w:rFonts w:ascii="Times New Roman" w:hAnsi="Times New Roman"/>
          <w:sz w:val="24"/>
        </w:rPr>
        <w:t xml:space="preserve"> Junio 2018       </w:t>
      </w:r>
    </w:p>
    <w:p w14:paraId="6DA7C7B0" w14:textId="77777777" w:rsidR="00892D76" w:rsidRPr="00E5744C" w:rsidRDefault="00B7645B" w:rsidP="00892D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cs="Calibri"/>
        </w:rPr>
        <w:pict w14:anchorId="5B1EC2B6">
          <v:rect id="_x0000_i1025" style="width:0;height:1.5pt" o:hralign="center" o:bullet="t" o:hrstd="t" o:hr="t" fillcolor="#a0a0a0" stroked="f"/>
        </w:pict>
      </w:r>
    </w:p>
    <w:p w14:paraId="3454F4E2" w14:textId="16D57752" w:rsidR="00892D76" w:rsidRDefault="00892D76" w:rsidP="00E1030B">
      <w:pPr>
        <w:pStyle w:val="HTMLconformatoprevio"/>
        <w:shd w:val="clear" w:color="auto" w:fill="FFFFFF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64F40CF" w14:textId="79760BA1" w:rsidR="00892D76" w:rsidRDefault="00892D76" w:rsidP="00E1030B">
      <w:pPr>
        <w:pStyle w:val="HTMLconformatoprevio"/>
        <w:shd w:val="clear" w:color="auto" w:fill="FFFFFF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0A915CD" w14:textId="31B62C1F" w:rsidR="00892D76" w:rsidRDefault="00892D76" w:rsidP="00E1030B">
      <w:pPr>
        <w:pStyle w:val="HTMLconformatoprevio"/>
        <w:shd w:val="clear" w:color="auto" w:fill="FFFFFF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4C76227" w14:textId="77777777" w:rsidR="00892D76" w:rsidRPr="007E56E0" w:rsidRDefault="00892D76" w:rsidP="00E1030B">
      <w:pPr>
        <w:pStyle w:val="HTMLconformatoprevio"/>
        <w:shd w:val="clear" w:color="auto" w:fill="FFFFFF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CC91BF9" w14:textId="4C24B251" w:rsidR="0001778E" w:rsidRPr="00D753CF" w:rsidRDefault="0001778E" w:rsidP="00E1030B">
      <w:pPr>
        <w:pStyle w:val="NormalWeb"/>
        <w:spacing w:before="0" w:beforeAutospacing="0" w:after="0" w:afterAutospacing="0" w:line="360" w:lineRule="auto"/>
        <w:rPr>
          <w:rFonts w:eastAsiaTheme="minorHAnsi"/>
          <w:lang w:eastAsia="en-US"/>
        </w:rPr>
      </w:pPr>
    </w:p>
    <w:p w14:paraId="780EF702" w14:textId="5AAF8FD7" w:rsidR="00A01C50" w:rsidRPr="00892D76" w:rsidRDefault="00F36D7D" w:rsidP="00892D76">
      <w:pPr>
        <w:pStyle w:val="NormalWeb"/>
        <w:spacing w:before="0" w:beforeAutospacing="0" w:after="0" w:afterAutospacing="0" w:line="360" w:lineRule="auto"/>
        <w:jc w:val="both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892D76">
        <w:rPr>
          <w:rFonts w:ascii="Calibri" w:eastAsia="Calibri" w:hAnsi="Calibri" w:cs="Calibri"/>
          <w:b/>
          <w:sz w:val="28"/>
          <w:szCs w:val="28"/>
          <w:lang w:eastAsia="en-US"/>
        </w:rPr>
        <w:lastRenderedPageBreak/>
        <w:t>Introducción</w:t>
      </w:r>
    </w:p>
    <w:p w14:paraId="5E36C2DA" w14:textId="491AB6E0" w:rsidR="0084062D" w:rsidRDefault="00137147" w:rsidP="00E103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Alrededor del mundo se</w:t>
      </w:r>
      <w:r w:rsidR="00CB264F" w:rsidRPr="00D87EDF">
        <w:rPr>
          <w:rFonts w:ascii="Times New Roman" w:hAnsi="Times New Roman" w:cs="Times New Roman"/>
          <w:sz w:val="24"/>
          <w:szCs w:val="24"/>
        </w:rPr>
        <w:t xml:space="preserve"> han llevado adelante numerosos proyectos de difusión cultural y fomento de la participación social, en particular a través de plataformas de divulgación, comunicación en redes sociales, consultas ciudadanas, conferencias y publicaciones sobre la cultura en la era digital (</w:t>
      </w:r>
      <w:proofErr w:type="spellStart"/>
      <w:r w:rsidR="00CB264F" w:rsidRPr="00D87EDF">
        <w:rPr>
          <w:rFonts w:ascii="Times New Roman" w:hAnsi="Times New Roman" w:cs="Times New Roman"/>
          <w:sz w:val="24"/>
          <w:szCs w:val="24"/>
        </w:rPr>
        <w:t>Kulesz</w:t>
      </w:r>
      <w:proofErr w:type="spellEnd"/>
      <w:r w:rsidR="00CB264F" w:rsidRPr="00D87EDF">
        <w:rPr>
          <w:rFonts w:ascii="Times New Roman" w:hAnsi="Times New Roman" w:cs="Times New Roman"/>
          <w:sz w:val="24"/>
          <w:szCs w:val="24"/>
        </w:rPr>
        <w:t>, 2016</w:t>
      </w:r>
      <w:r w:rsidRPr="00D87ED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87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87EDF">
        <w:rPr>
          <w:rFonts w:ascii="Times New Roman" w:hAnsi="Times New Roman" w:cs="Times New Roman"/>
          <w:sz w:val="24"/>
          <w:szCs w:val="24"/>
        </w:rPr>
        <w:t xml:space="preserve">n </w:t>
      </w:r>
      <w:r w:rsidR="00CB264F" w:rsidRPr="00D87EDF">
        <w:rPr>
          <w:rFonts w:ascii="Times New Roman" w:hAnsi="Times New Roman" w:cs="Times New Roman"/>
          <w:sz w:val="24"/>
          <w:szCs w:val="24"/>
        </w:rPr>
        <w:t>la mayoría de las instituciones existen portales o plataformas institucionales</w:t>
      </w:r>
      <w:r w:rsidR="002F446B">
        <w:rPr>
          <w:rFonts w:ascii="Times New Roman" w:hAnsi="Times New Roman" w:cs="Times New Roman"/>
          <w:sz w:val="24"/>
          <w:szCs w:val="24"/>
        </w:rPr>
        <w:t xml:space="preserve"> </w:t>
      </w:r>
      <w:r w:rsidR="00CB264F" w:rsidRPr="00D87EDF">
        <w:rPr>
          <w:rFonts w:ascii="Times New Roman" w:hAnsi="Times New Roman" w:cs="Times New Roman"/>
          <w:sz w:val="24"/>
          <w:szCs w:val="24"/>
        </w:rPr>
        <w:t>impulsadas y gestionadas por una administración educativa que son de acceso gratuito y contienen recursos producidos por la propia administración o por docentes, y se caracterizan por ser un repositorio o biblioteca de recursos, aunque en algunos casos son de acceso restringido (Castro</w:t>
      </w:r>
      <w:r w:rsidR="002F446B">
        <w:rPr>
          <w:rFonts w:ascii="Times New Roman" w:hAnsi="Times New Roman" w:cs="Times New Roman"/>
          <w:sz w:val="24"/>
          <w:szCs w:val="24"/>
        </w:rPr>
        <w:t>, Castro y Hernández</w:t>
      </w:r>
      <w:r w:rsidR="00CB264F" w:rsidRPr="00D87EDF">
        <w:rPr>
          <w:rFonts w:ascii="Times New Roman" w:hAnsi="Times New Roman" w:cs="Times New Roman"/>
          <w:sz w:val="24"/>
          <w:szCs w:val="24"/>
        </w:rPr>
        <w:t>, 2016</w:t>
      </w:r>
      <w:r w:rsidR="003C50B9" w:rsidRPr="00D87EDF">
        <w:rPr>
          <w:rFonts w:ascii="Times New Roman" w:hAnsi="Times New Roman" w:cs="Times New Roman"/>
          <w:sz w:val="24"/>
          <w:szCs w:val="24"/>
        </w:rPr>
        <w:t>)</w:t>
      </w:r>
      <w:r w:rsidR="003C50B9">
        <w:rPr>
          <w:rFonts w:ascii="Times New Roman" w:hAnsi="Times New Roman" w:cs="Times New Roman"/>
          <w:sz w:val="24"/>
          <w:szCs w:val="24"/>
        </w:rPr>
        <w:t>.</w:t>
      </w:r>
      <w:r w:rsidR="003C50B9" w:rsidRPr="00D87EDF">
        <w:rPr>
          <w:rFonts w:ascii="Times New Roman" w:hAnsi="Times New Roman" w:cs="Times New Roman"/>
          <w:sz w:val="24"/>
          <w:szCs w:val="24"/>
        </w:rPr>
        <w:t xml:space="preserve"> </w:t>
      </w:r>
      <w:r w:rsidR="003C50B9">
        <w:rPr>
          <w:rFonts w:ascii="Times New Roman" w:hAnsi="Times New Roman" w:cs="Times New Roman"/>
          <w:sz w:val="24"/>
          <w:szCs w:val="24"/>
        </w:rPr>
        <w:t>Esto genera</w:t>
      </w:r>
      <w:r w:rsidR="003C50B9" w:rsidRPr="00D87EDF">
        <w:rPr>
          <w:rFonts w:ascii="Times New Roman" w:hAnsi="Times New Roman" w:cs="Times New Roman"/>
          <w:sz w:val="24"/>
          <w:szCs w:val="24"/>
        </w:rPr>
        <w:t xml:space="preserve"> </w:t>
      </w:r>
      <w:r w:rsidR="00CB264F" w:rsidRPr="00D87EDF">
        <w:rPr>
          <w:rFonts w:ascii="Times New Roman" w:hAnsi="Times New Roman" w:cs="Times New Roman"/>
          <w:sz w:val="24"/>
          <w:szCs w:val="24"/>
        </w:rPr>
        <w:t>oportunidades en el acceso de la información y desafíos en la construcción de plataformas.</w:t>
      </w:r>
    </w:p>
    <w:p w14:paraId="72CADCEF" w14:textId="19749E7D" w:rsidR="00FF45AE" w:rsidRDefault="00AD7F9C" w:rsidP="00E103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62D">
        <w:rPr>
          <w:rFonts w:ascii="Times New Roman" w:hAnsi="Times New Roman" w:cs="Times New Roman"/>
          <w:sz w:val="24"/>
          <w:szCs w:val="24"/>
        </w:rPr>
        <w:t>A través de</w:t>
      </w:r>
      <w:r w:rsidR="000D04C3">
        <w:rPr>
          <w:rFonts w:ascii="Times New Roman" w:hAnsi="Times New Roman" w:cs="Times New Roman"/>
          <w:sz w:val="24"/>
          <w:szCs w:val="24"/>
        </w:rPr>
        <w:t xml:space="preserve"> una</w:t>
      </w:r>
      <w:r w:rsidRPr="0084062D">
        <w:rPr>
          <w:rFonts w:ascii="Times New Roman" w:hAnsi="Times New Roman" w:cs="Times New Roman"/>
          <w:sz w:val="24"/>
          <w:szCs w:val="24"/>
        </w:rPr>
        <w:t xml:space="preserve"> </w:t>
      </w:r>
      <w:r w:rsidR="00BA2FAC" w:rsidRPr="0084062D">
        <w:rPr>
          <w:rFonts w:ascii="Times New Roman" w:hAnsi="Times New Roman" w:cs="Times New Roman"/>
          <w:sz w:val="24"/>
          <w:szCs w:val="24"/>
        </w:rPr>
        <w:t>investi</w:t>
      </w:r>
      <w:r w:rsidRPr="0084062D">
        <w:rPr>
          <w:rFonts w:ascii="Times New Roman" w:hAnsi="Times New Roman" w:cs="Times New Roman"/>
          <w:sz w:val="24"/>
          <w:szCs w:val="24"/>
        </w:rPr>
        <w:t>gación se detectó</w:t>
      </w:r>
      <w:r w:rsidR="00032691">
        <w:rPr>
          <w:rFonts w:ascii="Times New Roman" w:hAnsi="Times New Roman" w:cs="Times New Roman"/>
          <w:sz w:val="24"/>
          <w:szCs w:val="24"/>
        </w:rPr>
        <w:t xml:space="preserve"> que</w:t>
      </w:r>
      <w:r w:rsidRPr="0084062D">
        <w:rPr>
          <w:rFonts w:ascii="Times New Roman" w:hAnsi="Times New Roman" w:cs="Times New Roman"/>
          <w:sz w:val="24"/>
          <w:szCs w:val="24"/>
        </w:rPr>
        <w:t xml:space="preserve"> </w:t>
      </w:r>
      <w:r w:rsidR="00BA2FAC" w:rsidRPr="0084062D">
        <w:rPr>
          <w:rFonts w:ascii="Times New Roman" w:hAnsi="Times New Roman" w:cs="Times New Roman"/>
          <w:sz w:val="24"/>
          <w:szCs w:val="24"/>
        </w:rPr>
        <w:t>en México</w:t>
      </w:r>
      <w:r w:rsidR="00FD4D55">
        <w:rPr>
          <w:rFonts w:ascii="Times New Roman" w:hAnsi="Times New Roman" w:cs="Times New Roman"/>
          <w:sz w:val="24"/>
          <w:szCs w:val="24"/>
        </w:rPr>
        <w:t xml:space="preserve"> </w:t>
      </w:r>
      <w:r w:rsidR="00BA2FAC" w:rsidRPr="0084062D">
        <w:rPr>
          <w:rFonts w:ascii="Times New Roman" w:hAnsi="Times New Roman" w:cs="Times New Roman"/>
          <w:sz w:val="24"/>
          <w:szCs w:val="24"/>
        </w:rPr>
        <w:t>existen poco más de 650</w:t>
      </w:r>
      <w:r w:rsidR="004F3F45">
        <w:rPr>
          <w:rFonts w:ascii="Times New Roman" w:hAnsi="Times New Roman" w:cs="Times New Roman"/>
          <w:sz w:val="24"/>
          <w:szCs w:val="24"/>
        </w:rPr>
        <w:t xml:space="preserve"> </w:t>
      </w:r>
      <w:r w:rsidR="00BA2FAC" w:rsidRPr="0084062D">
        <w:rPr>
          <w:rFonts w:ascii="Times New Roman" w:hAnsi="Times New Roman" w:cs="Times New Roman"/>
          <w:sz w:val="24"/>
          <w:szCs w:val="24"/>
        </w:rPr>
        <w:t>000 sitios</w:t>
      </w:r>
      <w:r w:rsidR="00FD4D55">
        <w:rPr>
          <w:rFonts w:ascii="Times New Roman" w:hAnsi="Times New Roman" w:cs="Times New Roman"/>
          <w:sz w:val="24"/>
          <w:szCs w:val="24"/>
        </w:rPr>
        <w:t xml:space="preserve"> para </w:t>
      </w:r>
      <w:r w:rsidR="00FD4D55" w:rsidRPr="0084062D">
        <w:rPr>
          <w:rFonts w:ascii="Times New Roman" w:hAnsi="Times New Roman" w:cs="Times New Roman"/>
          <w:sz w:val="24"/>
          <w:szCs w:val="24"/>
        </w:rPr>
        <w:t>biblioteca</w:t>
      </w:r>
      <w:r w:rsidR="00FD4D55">
        <w:rPr>
          <w:rFonts w:ascii="Times New Roman" w:hAnsi="Times New Roman" w:cs="Times New Roman"/>
          <w:sz w:val="24"/>
          <w:szCs w:val="24"/>
        </w:rPr>
        <w:t>s</w:t>
      </w:r>
      <w:r w:rsidR="00FD4D55" w:rsidRPr="0084062D">
        <w:rPr>
          <w:rFonts w:ascii="Times New Roman" w:hAnsi="Times New Roman" w:cs="Times New Roman"/>
          <w:sz w:val="24"/>
          <w:szCs w:val="24"/>
        </w:rPr>
        <w:t xml:space="preserve"> virtual</w:t>
      </w:r>
      <w:r w:rsidR="00FD4D55">
        <w:rPr>
          <w:rFonts w:ascii="Times New Roman" w:hAnsi="Times New Roman" w:cs="Times New Roman"/>
          <w:sz w:val="24"/>
          <w:szCs w:val="24"/>
        </w:rPr>
        <w:t>es</w:t>
      </w:r>
      <w:r w:rsidR="00BA2FAC" w:rsidRPr="0084062D">
        <w:rPr>
          <w:rFonts w:ascii="Times New Roman" w:hAnsi="Times New Roman" w:cs="Times New Roman"/>
          <w:sz w:val="24"/>
          <w:szCs w:val="24"/>
        </w:rPr>
        <w:t>, 603</w:t>
      </w:r>
      <w:r w:rsidR="00032691">
        <w:rPr>
          <w:rFonts w:ascii="Times New Roman" w:hAnsi="Times New Roman" w:cs="Times New Roman"/>
          <w:sz w:val="24"/>
          <w:szCs w:val="24"/>
        </w:rPr>
        <w:t xml:space="preserve"> </w:t>
      </w:r>
      <w:r w:rsidR="00BA2FAC" w:rsidRPr="0084062D">
        <w:rPr>
          <w:rFonts w:ascii="Times New Roman" w:hAnsi="Times New Roman" w:cs="Times New Roman"/>
          <w:sz w:val="24"/>
          <w:szCs w:val="24"/>
        </w:rPr>
        <w:t>000</w:t>
      </w:r>
      <w:r w:rsidR="00FD4D55">
        <w:rPr>
          <w:rFonts w:ascii="Times New Roman" w:hAnsi="Times New Roman" w:cs="Times New Roman"/>
          <w:sz w:val="24"/>
          <w:szCs w:val="24"/>
        </w:rPr>
        <w:t xml:space="preserve"> para </w:t>
      </w:r>
      <w:r w:rsidR="00FD4D55" w:rsidRPr="0084062D">
        <w:rPr>
          <w:rFonts w:ascii="Times New Roman" w:hAnsi="Times New Roman" w:cs="Times New Roman"/>
          <w:sz w:val="24"/>
          <w:szCs w:val="24"/>
        </w:rPr>
        <w:t>biblioteca</w:t>
      </w:r>
      <w:r w:rsidR="00FD4D55">
        <w:rPr>
          <w:rFonts w:ascii="Times New Roman" w:hAnsi="Times New Roman" w:cs="Times New Roman"/>
          <w:sz w:val="24"/>
          <w:szCs w:val="24"/>
        </w:rPr>
        <w:t>s</w:t>
      </w:r>
      <w:r w:rsidR="00FD4D55" w:rsidRPr="0084062D">
        <w:rPr>
          <w:rFonts w:ascii="Times New Roman" w:hAnsi="Times New Roman" w:cs="Times New Roman"/>
          <w:sz w:val="24"/>
          <w:szCs w:val="24"/>
        </w:rPr>
        <w:t xml:space="preserve"> electrónica</w:t>
      </w:r>
      <w:r w:rsidR="00FD4D55">
        <w:rPr>
          <w:rFonts w:ascii="Times New Roman" w:hAnsi="Times New Roman" w:cs="Times New Roman"/>
          <w:sz w:val="24"/>
          <w:szCs w:val="24"/>
        </w:rPr>
        <w:t>s</w:t>
      </w:r>
      <w:r w:rsidR="00BA2FAC" w:rsidRPr="0084062D">
        <w:rPr>
          <w:rFonts w:ascii="Times New Roman" w:hAnsi="Times New Roman" w:cs="Times New Roman"/>
          <w:sz w:val="24"/>
          <w:szCs w:val="24"/>
        </w:rPr>
        <w:t xml:space="preserve"> y </w:t>
      </w:r>
      <w:r w:rsidRPr="0084062D">
        <w:rPr>
          <w:rFonts w:ascii="Times New Roman" w:hAnsi="Times New Roman" w:cs="Times New Roman"/>
          <w:sz w:val="24"/>
          <w:szCs w:val="24"/>
        </w:rPr>
        <w:t>521</w:t>
      </w:r>
      <w:r w:rsidR="00032691">
        <w:rPr>
          <w:rFonts w:ascii="Times New Roman" w:hAnsi="Times New Roman" w:cs="Times New Roman"/>
          <w:sz w:val="24"/>
          <w:szCs w:val="24"/>
        </w:rPr>
        <w:t xml:space="preserve"> </w:t>
      </w:r>
      <w:r w:rsidRPr="0084062D">
        <w:rPr>
          <w:rFonts w:ascii="Times New Roman" w:hAnsi="Times New Roman" w:cs="Times New Roman"/>
          <w:sz w:val="24"/>
          <w:szCs w:val="24"/>
        </w:rPr>
        <w:t>000</w:t>
      </w:r>
      <w:r w:rsidR="00FD4D55">
        <w:rPr>
          <w:rFonts w:ascii="Times New Roman" w:hAnsi="Times New Roman" w:cs="Times New Roman"/>
          <w:sz w:val="24"/>
          <w:szCs w:val="24"/>
        </w:rPr>
        <w:t xml:space="preserve"> para </w:t>
      </w:r>
      <w:r w:rsidR="00FD4D55" w:rsidRPr="0084062D">
        <w:rPr>
          <w:rFonts w:ascii="Times New Roman" w:hAnsi="Times New Roman" w:cs="Times New Roman"/>
          <w:sz w:val="24"/>
          <w:szCs w:val="24"/>
        </w:rPr>
        <w:t>biblioteca</w:t>
      </w:r>
      <w:r w:rsidR="00FD4D55">
        <w:rPr>
          <w:rFonts w:ascii="Times New Roman" w:hAnsi="Times New Roman" w:cs="Times New Roman"/>
          <w:sz w:val="24"/>
          <w:szCs w:val="24"/>
        </w:rPr>
        <w:t>s</w:t>
      </w:r>
      <w:r w:rsidR="00FD4D55" w:rsidRPr="0084062D">
        <w:rPr>
          <w:rFonts w:ascii="Times New Roman" w:hAnsi="Times New Roman" w:cs="Times New Roman"/>
          <w:sz w:val="24"/>
          <w:szCs w:val="24"/>
        </w:rPr>
        <w:t xml:space="preserve"> digital</w:t>
      </w:r>
      <w:r w:rsidR="00FD4D55">
        <w:rPr>
          <w:rFonts w:ascii="Times New Roman" w:hAnsi="Times New Roman" w:cs="Times New Roman"/>
          <w:sz w:val="24"/>
          <w:szCs w:val="24"/>
        </w:rPr>
        <w:t xml:space="preserve">es. Sin duda las tecnologías de la información y la comunicación (TIC) </w:t>
      </w:r>
      <w:r w:rsidR="00D524FB">
        <w:rPr>
          <w:rFonts w:ascii="Times New Roman" w:hAnsi="Times New Roman" w:cs="Times New Roman"/>
          <w:sz w:val="24"/>
          <w:szCs w:val="24"/>
        </w:rPr>
        <w:t>—</w:t>
      </w:r>
      <w:r w:rsidR="00D524FB" w:rsidRPr="00D524FB">
        <w:rPr>
          <w:rFonts w:ascii="Times New Roman" w:hAnsi="Times New Roman" w:cs="Times New Roman"/>
          <w:sz w:val="24"/>
          <w:szCs w:val="24"/>
        </w:rPr>
        <w:t xml:space="preserve"> </w:t>
      </w:r>
      <w:r w:rsidR="00D524FB" w:rsidRPr="0084062D">
        <w:rPr>
          <w:rFonts w:ascii="Times New Roman" w:hAnsi="Times New Roman" w:cs="Times New Roman"/>
          <w:sz w:val="24"/>
          <w:szCs w:val="24"/>
        </w:rPr>
        <w:t>t</w:t>
      </w:r>
      <w:r w:rsidR="00D524FB">
        <w:rPr>
          <w:rFonts w:ascii="Times New Roman" w:hAnsi="Times New Roman" w:cs="Times New Roman"/>
          <w:sz w:val="24"/>
          <w:szCs w:val="24"/>
        </w:rPr>
        <w:t xml:space="preserve">érmino que derivó del concepto </w:t>
      </w:r>
      <w:r w:rsidR="00D524FB" w:rsidRPr="00E1030B">
        <w:rPr>
          <w:rFonts w:ascii="Times New Roman" w:hAnsi="Times New Roman" w:cs="Times New Roman"/>
          <w:i/>
          <w:sz w:val="24"/>
          <w:szCs w:val="24"/>
        </w:rPr>
        <w:t>multimedia</w:t>
      </w:r>
      <w:r w:rsidR="00D524FB">
        <w:rPr>
          <w:rFonts w:ascii="Times New Roman" w:hAnsi="Times New Roman" w:cs="Times New Roman"/>
          <w:sz w:val="24"/>
          <w:szCs w:val="24"/>
        </w:rPr>
        <w:t xml:space="preserve">— </w:t>
      </w:r>
      <w:r w:rsidR="00FD4D55">
        <w:rPr>
          <w:rFonts w:ascii="Times New Roman" w:hAnsi="Times New Roman" w:cs="Times New Roman"/>
          <w:sz w:val="24"/>
          <w:szCs w:val="24"/>
        </w:rPr>
        <w:t>son</w:t>
      </w:r>
      <w:r w:rsidRPr="0084062D">
        <w:rPr>
          <w:rFonts w:ascii="Times New Roman" w:hAnsi="Times New Roman" w:cs="Times New Roman"/>
          <w:sz w:val="24"/>
          <w:szCs w:val="24"/>
        </w:rPr>
        <w:t xml:space="preserve"> el sostén de este tipo de proyectos</w:t>
      </w:r>
      <w:r w:rsidR="00B331FA">
        <w:rPr>
          <w:rFonts w:ascii="Times New Roman" w:hAnsi="Times New Roman" w:cs="Times New Roman"/>
          <w:sz w:val="24"/>
          <w:szCs w:val="24"/>
        </w:rPr>
        <w:t>,</w:t>
      </w:r>
      <w:r w:rsidR="00FD4D55" w:rsidRPr="0084062D">
        <w:rPr>
          <w:rFonts w:ascii="Times New Roman" w:hAnsi="Times New Roman" w:cs="Times New Roman"/>
          <w:sz w:val="24"/>
          <w:szCs w:val="24"/>
        </w:rPr>
        <w:t xml:space="preserve"> </w:t>
      </w:r>
      <w:r w:rsidR="00D524FB">
        <w:rPr>
          <w:rFonts w:ascii="Times New Roman" w:hAnsi="Times New Roman" w:cs="Times New Roman"/>
          <w:sz w:val="24"/>
          <w:szCs w:val="24"/>
        </w:rPr>
        <w:t>así como</w:t>
      </w:r>
      <w:r w:rsidR="00FD4D55" w:rsidRPr="0084062D">
        <w:rPr>
          <w:rFonts w:ascii="Times New Roman" w:hAnsi="Times New Roman" w:cs="Times New Roman"/>
          <w:sz w:val="24"/>
          <w:szCs w:val="24"/>
        </w:rPr>
        <w:t xml:space="preserve"> </w:t>
      </w:r>
      <w:r w:rsidRPr="0084062D">
        <w:rPr>
          <w:rFonts w:ascii="Times New Roman" w:hAnsi="Times New Roman" w:cs="Times New Roman"/>
          <w:sz w:val="24"/>
          <w:szCs w:val="24"/>
        </w:rPr>
        <w:t xml:space="preserve">la información es </w:t>
      </w:r>
      <w:r w:rsidR="00D524FB">
        <w:rPr>
          <w:rFonts w:ascii="Times New Roman" w:hAnsi="Times New Roman" w:cs="Times New Roman"/>
          <w:sz w:val="24"/>
          <w:szCs w:val="24"/>
        </w:rPr>
        <w:t>otro</w:t>
      </w:r>
      <w:r w:rsidR="00D524FB" w:rsidRPr="0084062D">
        <w:rPr>
          <w:rFonts w:ascii="Times New Roman" w:hAnsi="Times New Roman" w:cs="Times New Roman"/>
          <w:sz w:val="24"/>
          <w:szCs w:val="24"/>
        </w:rPr>
        <w:t xml:space="preserve"> </w:t>
      </w:r>
      <w:r w:rsidRPr="0084062D">
        <w:rPr>
          <w:rFonts w:ascii="Times New Roman" w:hAnsi="Times New Roman" w:cs="Times New Roman"/>
          <w:sz w:val="24"/>
          <w:szCs w:val="24"/>
        </w:rPr>
        <w:t>de los pilares para su eficiente desarrollo</w:t>
      </w:r>
      <w:r w:rsidR="00B331FA">
        <w:rPr>
          <w:rFonts w:ascii="Times New Roman" w:hAnsi="Times New Roman" w:cs="Times New Roman"/>
          <w:sz w:val="24"/>
          <w:szCs w:val="24"/>
        </w:rPr>
        <w:t>.</w:t>
      </w:r>
      <w:r w:rsidR="00B331FA" w:rsidRPr="0084062D">
        <w:rPr>
          <w:rFonts w:ascii="Times New Roman" w:hAnsi="Times New Roman" w:cs="Times New Roman"/>
          <w:sz w:val="24"/>
          <w:szCs w:val="24"/>
        </w:rPr>
        <w:t xml:space="preserve"> </w:t>
      </w:r>
      <w:r w:rsidR="00B331FA">
        <w:rPr>
          <w:rFonts w:ascii="Times New Roman" w:hAnsi="Times New Roman" w:cs="Times New Roman"/>
          <w:sz w:val="24"/>
          <w:szCs w:val="24"/>
        </w:rPr>
        <w:t>D</w:t>
      </w:r>
      <w:r w:rsidR="00B331FA" w:rsidRPr="0084062D">
        <w:rPr>
          <w:rFonts w:ascii="Times New Roman" w:hAnsi="Times New Roman" w:cs="Times New Roman"/>
          <w:sz w:val="24"/>
          <w:szCs w:val="24"/>
        </w:rPr>
        <w:t xml:space="preserve">e </w:t>
      </w:r>
      <w:r w:rsidRPr="0084062D">
        <w:rPr>
          <w:rFonts w:ascii="Times New Roman" w:hAnsi="Times New Roman" w:cs="Times New Roman"/>
          <w:sz w:val="24"/>
          <w:szCs w:val="24"/>
        </w:rPr>
        <w:t>hecho</w:t>
      </w:r>
      <w:r w:rsidR="00D524FB">
        <w:rPr>
          <w:rFonts w:ascii="Times New Roman" w:hAnsi="Times New Roman" w:cs="Times New Roman"/>
          <w:sz w:val="24"/>
          <w:szCs w:val="24"/>
        </w:rPr>
        <w:t>,</w:t>
      </w:r>
      <w:r w:rsidRPr="0084062D">
        <w:rPr>
          <w:rFonts w:ascii="Times New Roman" w:hAnsi="Times New Roman" w:cs="Times New Roman"/>
          <w:sz w:val="24"/>
          <w:szCs w:val="24"/>
        </w:rPr>
        <w:t xml:space="preserve"> todo proyecto de educación a distancia debidamente estructurado cuenta con una biblioteca virtual y tiene resultados de eficiencia (Castro y Castro, 2014</w:t>
      </w:r>
      <w:r w:rsidR="00E12A30" w:rsidRPr="0084062D">
        <w:rPr>
          <w:rFonts w:ascii="Times New Roman" w:hAnsi="Times New Roman" w:cs="Times New Roman"/>
          <w:sz w:val="24"/>
          <w:szCs w:val="24"/>
        </w:rPr>
        <w:t>)</w:t>
      </w:r>
      <w:r w:rsidR="00E12A30">
        <w:rPr>
          <w:rFonts w:ascii="Times New Roman" w:hAnsi="Times New Roman" w:cs="Times New Roman"/>
          <w:sz w:val="24"/>
          <w:szCs w:val="24"/>
        </w:rPr>
        <w:t>.</w:t>
      </w:r>
      <w:r w:rsidR="00E12A30" w:rsidRPr="0084062D">
        <w:rPr>
          <w:rFonts w:ascii="Times New Roman" w:hAnsi="Times New Roman" w:cs="Times New Roman"/>
          <w:sz w:val="24"/>
          <w:szCs w:val="24"/>
        </w:rPr>
        <w:t xml:space="preserve"> </w:t>
      </w:r>
      <w:r w:rsidR="00441D93">
        <w:rPr>
          <w:rFonts w:ascii="Times New Roman" w:hAnsi="Times New Roman" w:cs="Times New Roman"/>
          <w:sz w:val="24"/>
          <w:szCs w:val="24"/>
        </w:rPr>
        <w:t>En el acto de conformar</w:t>
      </w:r>
      <w:r w:rsidR="00E12A30" w:rsidRPr="0084062D">
        <w:rPr>
          <w:rFonts w:ascii="Times New Roman" w:hAnsi="Times New Roman" w:cs="Times New Roman"/>
          <w:sz w:val="24"/>
          <w:szCs w:val="24"/>
        </w:rPr>
        <w:t xml:space="preserve"> </w:t>
      </w:r>
      <w:r w:rsidRPr="0084062D">
        <w:rPr>
          <w:rFonts w:ascii="Times New Roman" w:hAnsi="Times New Roman" w:cs="Times New Roman"/>
          <w:sz w:val="24"/>
          <w:szCs w:val="24"/>
        </w:rPr>
        <w:t>acervos lo más completo</w:t>
      </w:r>
      <w:r w:rsidR="009C3693">
        <w:rPr>
          <w:rFonts w:ascii="Times New Roman" w:hAnsi="Times New Roman" w:cs="Times New Roman"/>
          <w:sz w:val="24"/>
          <w:szCs w:val="24"/>
        </w:rPr>
        <w:t>s</w:t>
      </w:r>
      <w:r w:rsidRPr="0084062D">
        <w:rPr>
          <w:rFonts w:ascii="Times New Roman" w:hAnsi="Times New Roman" w:cs="Times New Roman"/>
          <w:sz w:val="24"/>
          <w:szCs w:val="24"/>
        </w:rPr>
        <w:t xml:space="preserve"> </w:t>
      </w:r>
      <w:r w:rsidR="009C3693">
        <w:rPr>
          <w:rFonts w:ascii="Times New Roman" w:hAnsi="Times New Roman" w:cs="Times New Roman"/>
          <w:sz w:val="24"/>
          <w:szCs w:val="24"/>
        </w:rPr>
        <w:t>posible</w:t>
      </w:r>
      <w:r w:rsidRPr="0084062D">
        <w:rPr>
          <w:rFonts w:ascii="Times New Roman" w:hAnsi="Times New Roman" w:cs="Times New Roman"/>
          <w:sz w:val="24"/>
          <w:szCs w:val="24"/>
        </w:rPr>
        <w:t>, sin importar de qu</w:t>
      </w:r>
      <w:r w:rsidR="00D524FB">
        <w:rPr>
          <w:rFonts w:ascii="Times New Roman" w:hAnsi="Times New Roman" w:cs="Times New Roman"/>
          <w:sz w:val="24"/>
          <w:szCs w:val="24"/>
        </w:rPr>
        <w:t>é</w:t>
      </w:r>
      <w:r w:rsidRPr="0084062D">
        <w:rPr>
          <w:rFonts w:ascii="Times New Roman" w:hAnsi="Times New Roman" w:cs="Times New Roman"/>
          <w:sz w:val="24"/>
          <w:szCs w:val="24"/>
        </w:rPr>
        <w:t xml:space="preserve"> </w:t>
      </w:r>
      <w:r w:rsidR="00696201">
        <w:rPr>
          <w:rFonts w:ascii="Times New Roman" w:hAnsi="Times New Roman" w:cs="Times New Roman"/>
          <w:sz w:val="24"/>
          <w:szCs w:val="24"/>
        </w:rPr>
        <w:t>se trate la biblioteca</w:t>
      </w:r>
      <w:r w:rsidR="00D524FB">
        <w:rPr>
          <w:rFonts w:ascii="Times New Roman" w:hAnsi="Times New Roman" w:cs="Times New Roman"/>
          <w:sz w:val="24"/>
          <w:szCs w:val="24"/>
        </w:rPr>
        <w:t>,</w:t>
      </w:r>
      <w:r w:rsidRPr="0084062D">
        <w:rPr>
          <w:rFonts w:ascii="Times New Roman" w:hAnsi="Times New Roman" w:cs="Times New Roman"/>
          <w:sz w:val="24"/>
          <w:szCs w:val="24"/>
        </w:rPr>
        <w:t xml:space="preserve"> de acuerdo a las necesidades de l</w:t>
      </w:r>
      <w:r w:rsidR="00A06427">
        <w:rPr>
          <w:rFonts w:ascii="Times New Roman" w:hAnsi="Times New Roman" w:cs="Times New Roman"/>
          <w:sz w:val="24"/>
          <w:szCs w:val="24"/>
        </w:rPr>
        <w:t xml:space="preserve">a comunidad a la que </w:t>
      </w:r>
      <w:r w:rsidR="00D524FB">
        <w:rPr>
          <w:rFonts w:ascii="Times New Roman" w:hAnsi="Times New Roman" w:cs="Times New Roman"/>
          <w:sz w:val="24"/>
          <w:szCs w:val="24"/>
        </w:rPr>
        <w:t>está dirigida</w:t>
      </w:r>
      <w:r w:rsidRPr="0084062D">
        <w:rPr>
          <w:rFonts w:ascii="Times New Roman" w:hAnsi="Times New Roman" w:cs="Times New Roman"/>
          <w:sz w:val="24"/>
          <w:szCs w:val="24"/>
        </w:rPr>
        <w:t>, las TIC dan la pauta para que el uso del libro electrónico sea parte fundamental en el desarrollo de la sociedad, particularmente en el ámbito académico</w:t>
      </w:r>
      <w:r w:rsidR="00A06427">
        <w:rPr>
          <w:rFonts w:ascii="Times New Roman" w:hAnsi="Times New Roman" w:cs="Times New Roman"/>
          <w:sz w:val="24"/>
          <w:szCs w:val="24"/>
        </w:rPr>
        <w:t xml:space="preserve"> (Gutiérrez</w:t>
      </w:r>
      <w:r w:rsidR="00FF45AE">
        <w:rPr>
          <w:rFonts w:ascii="Times New Roman" w:hAnsi="Times New Roman" w:cs="Times New Roman"/>
          <w:sz w:val="24"/>
          <w:szCs w:val="24"/>
        </w:rPr>
        <w:t>,</w:t>
      </w:r>
      <w:r w:rsidR="00FF45AE" w:rsidRPr="00FF45AE">
        <w:rPr>
          <w:rFonts w:ascii="Times New Roman" w:hAnsi="Times New Roman" w:cs="Times New Roman"/>
          <w:sz w:val="24"/>
          <w:szCs w:val="24"/>
        </w:rPr>
        <w:t xml:space="preserve"> </w:t>
      </w:r>
      <w:r w:rsidR="00A423EC">
        <w:rPr>
          <w:rFonts w:ascii="Times New Roman" w:hAnsi="Times New Roman" w:cs="Times New Roman"/>
          <w:sz w:val="24"/>
          <w:szCs w:val="24"/>
        </w:rPr>
        <w:t>D</w:t>
      </w:r>
      <w:r w:rsidR="00FF45AE" w:rsidRPr="00FF45AE">
        <w:rPr>
          <w:rFonts w:ascii="Times New Roman" w:hAnsi="Times New Roman" w:cs="Times New Roman"/>
          <w:sz w:val="24"/>
          <w:szCs w:val="24"/>
        </w:rPr>
        <w:t>e Guevara</w:t>
      </w:r>
      <w:r w:rsidR="00FF45AE">
        <w:rPr>
          <w:rFonts w:ascii="Times New Roman" w:hAnsi="Times New Roman" w:cs="Times New Roman"/>
          <w:sz w:val="24"/>
          <w:szCs w:val="24"/>
        </w:rPr>
        <w:t xml:space="preserve"> y</w:t>
      </w:r>
      <w:r w:rsidR="00A06427">
        <w:rPr>
          <w:rFonts w:ascii="Times New Roman" w:hAnsi="Times New Roman" w:cs="Times New Roman"/>
          <w:sz w:val="24"/>
          <w:szCs w:val="24"/>
        </w:rPr>
        <w:t xml:space="preserve"> </w:t>
      </w:r>
      <w:r w:rsidR="00FF45AE">
        <w:rPr>
          <w:rFonts w:ascii="Times New Roman" w:hAnsi="Times New Roman" w:cs="Times New Roman"/>
          <w:sz w:val="24"/>
          <w:szCs w:val="24"/>
        </w:rPr>
        <w:t>Ureña</w:t>
      </w:r>
      <w:r w:rsidR="0084062D" w:rsidRPr="0084062D">
        <w:rPr>
          <w:rFonts w:ascii="Times New Roman" w:hAnsi="Times New Roman" w:cs="Times New Roman"/>
          <w:sz w:val="24"/>
          <w:szCs w:val="24"/>
        </w:rPr>
        <w:t>, 2014).</w:t>
      </w:r>
      <w:r w:rsidR="00FF45AE">
        <w:rPr>
          <w:rFonts w:ascii="Times New Roman" w:hAnsi="Times New Roman" w:cs="Times New Roman"/>
          <w:sz w:val="24"/>
          <w:szCs w:val="24"/>
        </w:rPr>
        <w:t xml:space="preserve"> </w:t>
      </w:r>
      <w:r w:rsidR="0084062D">
        <w:rPr>
          <w:rFonts w:ascii="Times New Roman" w:hAnsi="Times New Roman" w:cs="Times New Roman"/>
          <w:sz w:val="24"/>
          <w:szCs w:val="24"/>
        </w:rPr>
        <w:t>Por lo que las universidades están en la oportun</w:t>
      </w:r>
      <w:r w:rsidR="00DD3EFE">
        <w:rPr>
          <w:rFonts w:ascii="Times New Roman" w:hAnsi="Times New Roman" w:cs="Times New Roman"/>
          <w:sz w:val="24"/>
          <w:szCs w:val="24"/>
        </w:rPr>
        <w:t>idad de utilizar estos recursos.</w:t>
      </w:r>
    </w:p>
    <w:p w14:paraId="71270754" w14:textId="6B6C3D45" w:rsidR="00F36D7D" w:rsidRPr="00D753CF" w:rsidRDefault="00DD3EFE" w:rsidP="00E103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36D7D" w:rsidRPr="00D753CF">
        <w:rPr>
          <w:rFonts w:ascii="Times New Roman" w:hAnsi="Times New Roman" w:cs="Times New Roman"/>
          <w:sz w:val="24"/>
          <w:szCs w:val="24"/>
        </w:rPr>
        <w:t>esde sus inicios</w:t>
      </w:r>
      <w:r w:rsidR="00FF45AE">
        <w:rPr>
          <w:rFonts w:ascii="Times New Roman" w:hAnsi="Times New Roman" w:cs="Times New Roman"/>
          <w:sz w:val="24"/>
          <w:szCs w:val="24"/>
        </w:rPr>
        <w:t>,</w:t>
      </w:r>
      <w:r w:rsidR="00F36D7D" w:rsidRPr="00D753CF">
        <w:rPr>
          <w:rFonts w:ascii="Times New Roman" w:hAnsi="Times New Roman" w:cs="Times New Roman"/>
          <w:sz w:val="24"/>
          <w:szCs w:val="24"/>
        </w:rPr>
        <w:t xml:space="preserve"> la Universidad Tecnológica del Usumacinta </w:t>
      </w:r>
      <w:r w:rsidR="0084062D">
        <w:rPr>
          <w:rFonts w:ascii="Times New Roman" w:hAnsi="Times New Roman" w:cs="Times New Roman"/>
          <w:sz w:val="24"/>
          <w:szCs w:val="24"/>
        </w:rPr>
        <w:t xml:space="preserve">(UTU) </w:t>
      </w:r>
      <w:r w:rsidR="00F36D7D" w:rsidRPr="00D753CF">
        <w:rPr>
          <w:rFonts w:ascii="Times New Roman" w:hAnsi="Times New Roman" w:cs="Times New Roman"/>
          <w:sz w:val="24"/>
          <w:szCs w:val="24"/>
        </w:rPr>
        <w:t>ofrece como mecanismo de titulación la estadía profesional</w:t>
      </w:r>
      <w:r w:rsidR="00517732">
        <w:rPr>
          <w:rFonts w:ascii="Times New Roman" w:hAnsi="Times New Roman" w:cs="Times New Roman"/>
          <w:sz w:val="24"/>
          <w:szCs w:val="24"/>
        </w:rPr>
        <w:t>.</w:t>
      </w:r>
      <w:r w:rsidR="00517732" w:rsidRPr="00D753CF">
        <w:rPr>
          <w:rFonts w:ascii="Times New Roman" w:hAnsi="Times New Roman" w:cs="Times New Roman"/>
          <w:sz w:val="24"/>
          <w:szCs w:val="24"/>
        </w:rPr>
        <w:t xml:space="preserve"> </w:t>
      </w:r>
      <w:r w:rsidR="00517732">
        <w:rPr>
          <w:rFonts w:ascii="Times New Roman" w:hAnsi="Times New Roman" w:cs="Times New Roman"/>
          <w:sz w:val="24"/>
          <w:szCs w:val="24"/>
        </w:rPr>
        <w:t>T</w:t>
      </w:r>
      <w:r w:rsidR="00517732" w:rsidRPr="00D753CF">
        <w:rPr>
          <w:rFonts w:ascii="Times New Roman" w:hAnsi="Times New Roman" w:cs="Times New Roman"/>
          <w:sz w:val="24"/>
          <w:szCs w:val="24"/>
        </w:rPr>
        <w:t xml:space="preserve">anto </w:t>
      </w:r>
      <w:r w:rsidR="00F36D7D" w:rsidRPr="00D753CF">
        <w:rPr>
          <w:rFonts w:ascii="Times New Roman" w:hAnsi="Times New Roman" w:cs="Times New Roman"/>
          <w:sz w:val="24"/>
          <w:szCs w:val="24"/>
        </w:rPr>
        <w:t xml:space="preserve">para </w:t>
      </w:r>
      <w:r w:rsidR="00517732">
        <w:rPr>
          <w:rFonts w:ascii="Times New Roman" w:hAnsi="Times New Roman" w:cs="Times New Roman"/>
          <w:sz w:val="24"/>
          <w:szCs w:val="24"/>
        </w:rPr>
        <w:t>t</w:t>
      </w:r>
      <w:r w:rsidR="00517732" w:rsidRPr="00D753CF">
        <w:rPr>
          <w:rFonts w:ascii="Times New Roman" w:hAnsi="Times New Roman" w:cs="Times New Roman"/>
          <w:sz w:val="24"/>
          <w:szCs w:val="24"/>
        </w:rPr>
        <w:t xml:space="preserve">écnico </w:t>
      </w:r>
      <w:r w:rsidR="00517732">
        <w:rPr>
          <w:rFonts w:ascii="Times New Roman" w:hAnsi="Times New Roman" w:cs="Times New Roman"/>
          <w:sz w:val="24"/>
          <w:szCs w:val="24"/>
        </w:rPr>
        <w:t>s</w:t>
      </w:r>
      <w:r w:rsidR="00517732" w:rsidRPr="00D753CF">
        <w:rPr>
          <w:rFonts w:ascii="Times New Roman" w:hAnsi="Times New Roman" w:cs="Times New Roman"/>
          <w:sz w:val="24"/>
          <w:szCs w:val="24"/>
        </w:rPr>
        <w:t xml:space="preserve">uperior </w:t>
      </w:r>
      <w:r w:rsidR="00517732">
        <w:rPr>
          <w:rFonts w:ascii="Times New Roman" w:hAnsi="Times New Roman" w:cs="Times New Roman"/>
          <w:sz w:val="24"/>
          <w:szCs w:val="24"/>
        </w:rPr>
        <w:t>u</w:t>
      </w:r>
      <w:r w:rsidR="00517732" w:rsidRPr="00D753CF">
        <w:rPr>
          <w:rFonts w:ascii="Times New Roman" w:hAnsi="Times New Roman" w:cs="Times New Roman"/>
          <w:sz w:val="24"/>
          <w:szCs w:val="24"/>
        </w:rPr>
        <w:t>nive</w:t>
      </w:r>
      <w:r w:rsidR="00517732">
        <w:rPr>
          <w:rFonts w:ascii="Times New Roman" w:hAnsi="Times New Roman" w:cs="Times New Roman"/>
          <w:sz w:val="24"/>
          <w:szCs w:val="24"/>
        </w:rPr>
        <w:t xml:space="preserve">rsitario </w:t>
      </w:r>
      <w:r w:rsidR="0084062D">
        <w:rPr>
          <w:rFonts w:ascii="Times New Roman" w:hAnsi="Times New Roman" w:cs="Times New Roman"/>
          <w:sz w:val="24"/>
          <w:szCs w:val="24"/>
        </w:rPr>
        <w:t xml:space="preserve">(TSU) como para </w:t>
      </w:r>
      <w:r w:rsidR="00517732">
        <w:rPr>
          <w:rFonts w:ascii="Times New Roman" w:hAnsi="Times New Roman" w:cs="Times New Roman"/>
          <w:sz w:val="24"/>
          <w:szCs w:val="24"/>
        </w:rPr>
        <w:t>ingeniería</w:t>
      </w:r>
      <w:r w:rsidR="0084062D">
        <w:rPr>
          <w:rFonts w:ascii="Times New Roman" w:hAnsi="Times New Roman" w:cs="Times New Roman"/>
          <w:sz w:val="24"/>
          <w:szCs w:val="24"/>
        </w:rPr>
        <w:t>, l</w:t>
      </w:r>
      <w:r w:rsidR="00F36D7D" w:rsidRPr="00D753CF">
        <w:rPr>
          <w:rFonts w:ascii="Times New Roman" w:hAnsi="Times New Roman" w:cs="Times New Roman"/>
          <w:sz w:val="24"/>
          <w:szCs w:val="24"/>
        </w:rPr>
        <w:t>a estadía profesional</w:t>
      </w:r>
      <w:r w:rsidR="0084062D">
        <w:rPr>
          <w:rFonts w:ascii="Times New Roman" w:hAnsi="Times New Roman" w:cs="Times New Roman"/>
          <w:sz w:val="24"/>
          <w:szCs w:val="24"/>
        </w:rPr>
        <w:t xml:space="preserve"> </w:t>
      </w:r>
      <w:r w:rsidR="00F36D7D" w:rsidRPr="00D753CF">
        <w:rPr>
          <w:rFonts w:ascii="Times New Roman" w:hAnsi="Times New Roman" w:cs="Times New Roman"/>
          <w:sz w:val="24"/>
          <w:szCs w:val="24"/>
        </w:rPr>
        <w:t>consiste en una estancia de cuatro meses que los estudiantes realizan en el sector productivo</w:t>
      </w:r>
      <w:r w:rsidR="000B0FF7">
        <w:rPr>
          <w:rFonts w:ascii="Times New Roman" w:hAnsi="Times New Roman" w:cs="Times New Roman"/>
          <w:sz w:val="24"/>
          <w:szCs w:val="24"/>
        </w:rPr>
        <w:t xml:space="preserve">. Y a lo largo de este periodo </w:t>
      </w:r>
      <w:r w:rsidR="00F36D7D" w:rsidRPr="00D753CF">
        <w:rPr>
          <w:rFonts w:ascii="Times New Roman" w:hAnsi="Times New Roman" w:cs="Times New Roman"/>
          <w:sz w:val="24"/>
          <w:szCs w:val="24"/>
        </w:rPr>
        <w:t xml:space="preserve">desarrollan un proyecto que se evidencia en un documento denominado </w:t>
      </w:r>
      <w:r w:rsidR="00F36D7D" w:rsidRPr="00E1030B">
        <w:rPr>
          <w:rFonts w:ascii="Times New Roman" w:hAnsi="Times New Roman" w:cs="Times New Roman"/>
          <w:i/>
          <w:sz w:val="24"/>
          <w:szCs w:val="24"/>
        </w:rPr>
        <w:t>memoria profesional</w:t>
      </w:r>
      <w:r w:rsidR="00CD4B69" w:rsidRPr="00DD3EFE">
        <w:rPr>
          <w:rFonts w:ascii="Times New Roman" w:hAnsi="Times New Roman" w:cs="Times New Roman"/>
          <w:sz w:val="24"/>
          <w:szCs w:val="24"/>
        </w:rPr>
        <w:t xml:space="preserve"> (UTU, 2016)</w:t>
      </w:r>
      <w:r w:rsidR="00F36D7D" w:rsidRPr="00DD3EFE">
        <w:rPr>
          <w:rFonts w:ascii="Times New Roman" w:hAnsi="Times New Roman" w:cs="Times New Roman"/>
          <w:sz w:val="24"/>
          <w:szCs w:val="24"/>
        </w:rPr>
        <w:t>.</w:t>
      </w:r>
      <w:r w:rsidR="00F36D7D" w:rsidRPr="00D753CF">
        <w:rPr>
          <w:rFonts w:ascii="Times New Roman" w:hAnsi="Times New Roman" w:cs="Times New Roman"/>
          <w:sz w:val="24"/>
          <w:szCs w:val="24"/>
        </w:rPr>
        <w:t xml:space="preserve"> Estas memorias profesionales se entregan al departamento de servicios escolares en discos compactos</w:t>
      </w:r>
      <w:r w:rsidR="00F26EC2">
        <w:rPr>
          <w:rFonts w:ascii="Times New Roman" w:hAnsi="Times New Roman" w:cs="Times New Roman"/>
          <w:sz w:val="24"/>
          <w:szCs w:val="24"/>
        </w:rPr>
        <w:t>:</w:t>
      </w:r>
      <w:r w:rsidR="00F26EC2" w:rsidRPr="00D753CF">
        <w:rPr>
          <w:rFonts w:ascii="Times New Roman" w:hAnsi="Times New Roman" w:cs="Times New Roman"/>
          <w:sz w:val="24"/>
          <w:szCs w:val="24"/>
        </w:rPr>
        <w:t xml:space="preserve"> </w:t>
      </w:r>
      <w:r w:rsidR="00F36D7D" w:rsidRPr="00D753CF">
        <w:rPr>
          <w:rFonts w:ascii="Times New Roman" w:hAnsi="Times New Roman" w:cs="Times New Roman"/>
          <w:sz w:val="24"/>
          <w:szCs w:val="24"/>
        </w:rPr>
        <w:t xml:space="preserve">contenidos en un empastado </w:t>
      </w:r>
      <w:r w:rsidR="00F26EC2">
        <w:rPr>
          <w:rFonts w:ascii="Times New Roman" w:hAnsi="Times New Roman" w:cs="Times New Roman"/>
          <w:sz w:val="24"/>
          <w:szCs w:val="24"/>
        </w:rPr>
        <w:t>con la</w:t>
      </w:r>
      <w:r w:rsidR="00F36D7D" w:rsidRPr="00D753CF">
        <w:rPr>
          <w:rFonts w:ascii="Times New Roman" w:hAnsi="Times New Roman" w:cs="Times New Roman"/>
          <w:sz w:val="24"/>
          <w:szCs w:val="24"/>
        </w:rPr>
        <w:t xml:space="preserve"> información de la </w:t>
      </w:r>
      <w:r w:rsidR="000B0FF7">
        <w:rPr>
          <w:rFonts w:ascii="Times New Roman" w:hAnsi="Times New Roman" w:cs="Times New Roman"/>
          <w:sz w:val="24"/>
          <w:szCs w:val="24"/>
        </w:rPr>
        <w:t>u</w:t>
      </w:r>
      <w:r w:rsidR="000B0FF7" w:rsidRPr="00D753CF">
        <w:rPr>
          <w:rFonts w:ascii="Times New Roman" w:hAnsi="Times New Roman" w:cs="Times New Roman"/>
          <w:sz w:val="24"/>
          <w:szCs w:val="24"/>
        </w:rPr>
        <w:t>niversidad</w:t>
      </w:r>
      <w:r w:rsidR="005B7A88">
        <w:rPr>
          <w:rFonts w:ascii="Times New Roman" w:hAnsi="Times New Roman" w:cs="Times New Roman"/>
          <w:sz w:val="24"/>
          <w:szCs w:val="24"/>
        </w:rPr>
        <w:t>,</w:t>
      </w:r>
      <w:r w:rsidR="00F26EC2">
        <w:rPr>
          <w:rFonts w:ascii="Times New Roman" w:hAnsi="Times New Roman" w:cs="Times New Roman"/>
          <w:sz w:val="24"/>
          <w:szCs w:val="24"/>
        </w:rPr>
        <w:t xml:space="preserve"> los</w:t>
      </w:r>
      <w:r w:rsidR="00F36D7D" w:rsidRPr="00D753CF">
        <w:rPr>
          <w:rFonts w:ascii="Times New Roman" w:hAnsi="Times New Roman" w:cs="Times New Roman"/>
          <w:sz w:val="24"/>
          <w:szCs w:val="24"/>
        </w:rPr>
        <w:t xml:space="preserve"> </w:t>
      </w:r>
      <w:r w:rsidR="00F36D7D" w:rsidRPr="00D753CF">
        <w:rPr>
          <w:rFonts w:ascii="Times New Roman" w:hAnsi="Times New Roman" w:cs="Times New Roman"/>
          <w:sz w:val="24"/>
          <w:szCs w:val="24"/>
        </w:rPr>
        <w:lastRenderedPageBreak/>
        <w:t>datos de</w:t>
      </w:r>
      <w:r w:rsidR="00AC3BBF" w:rsidRPr="00D753CF">
        <w:rPr>
          <w:rFonts w:ascii="Times New Roman" w:hAnsi="Times New Roman" w:cs="Times New Roman"/>
          <w:sz w:val="24"/>
          <w:szCs w:val="24"/>
        </w:rPr>
        <w:t xml:space="preserve"> los alumnos y asesores</w:t>
      </w:r>
      <w:r w:rsidR="00BB3B0C">
        <w:rPr>
          <w:rFonts w:ascii="Times New Roman" w:hAnsi="Times New Roman" w:cs="Times New Roman"/>
          <w:sz w:val="24"/>
          <w:szCs w:val="24"/>
        </w:rPr>
        <w:t xml:space="preserve"> y el título del proyecto,</w:t>
      </w:r>
      <w:r w:rsidR="00BB3B0C" w:rsidRPr="00D753CF">
        <w:rPr>
          <w:rFonts w:ascii="Times New Roman" w:hAnsi="Times New Roman" w:cs="Times New Roman"/>
          <w:sz w:val="24"/>
          <w:szCs w:val="24"/>
        </w:rPr>
        <w:t xml:space="preserve"> </w:t>
      </w:r>
      <w:r w:rsidR="00AC3BBF" w:rsidRPr="00D753CF">
        <w:rPr>
          <w:rFonts w:ascii="Times New Roman" w:hAnsi="Times New Roman" w:cs="Times New Roman"/>
          <w:sz w:val="24"/>
          <w:szCs w:val="24"/>
        </w:rPr>
        <w:t>principalmente</w:t>
      </w:r>
      <w:r w:rsidR="000B0FF7">
        <w:rPr>
          <w:rFonts w:ascii="Times New Roman" w:hAnsi="Times New Roman" w:cs="Times New Roman"/>
          <w:sz w:val="24"/>
          <w:szCs w:val="24"/>
        </w:rPr>
        <w:t>.</w:t>
      </w:r>
      <w:r w:rsidR="000B0FF7" w:rsidRPr="00D753CF">
        <w:rPr>
          <w:rFonts w:ascii="Times New Roman" w:hAnsi="Times New Roman" w:cs="Times New Roman"/>
          <w:sz w:val="24"/>
          <w:szCs w:val="24"/>
        </w:rPr>
        <w:t xml:space="preserve"> </w:t>
      </w:r>
      <w:r w:rsidR="000B0FF7">
        <w:rPr>
          <w:rFonts w:ascii="Times New Roman" w:hAnsi="Times New Roman" w:cs="Times New Roman"/>
          <w:sz w:val="24"/>
          <w:szCs w:val="24"/>
        </w:rPr>
        <w:t>P</w:t>
      </w:r>
      <w:r w:rsidR="000B0FF7" w:rsidRPr="00D753CF">
        <w:rPr>
          <w:rFonts w:ascii="Times New Roman" w:hAnsi="Times New Roman" w:cs="Times New Roman"/>
          <w:sz w:val="24"/>
          <w:szCs w:val="24"/>
        </w:rPr>
        <w:t xml:space="preserve">osteriormente </w:t>
      </w:r>
      <w:r w:rsidR="00F36D7D" w:rsidRPr="00D753CF">
        <w:rPr>
          <w:rFonts w:ascii="Times New Roman" w:hAnsi="Times New Roman" w:cs="Times New Roman"/>
          <w:sz w:val="24"/>
          <w:szCs w:val="24"/>
        </w:rPr>
        <w:t>los discos empastados son transferidos al área de biblioteca para que puedan ser consultados por los diferentes usuarios.</w:t>
      </w:r>
    </w:p>
    <w:p w14:paraId="0151083F" w14:textId="702A64D8" w:rsidR="00CD4B69" w:rsidRPr="00D753CF" w:rsidRDefault="00F26EC2" w:rsidP="00E103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 embargo, l</w:t>
      </w:r>
      <w:r w:rsidRPr="00D753CF">
        <w:rPr>
          <w:rFonts w:ascii="Times New Roman" w:hAnsi="Times New Roman" w:cs="Times New Roman"/>
          <w:sz w:val="24"/>
          <w:szCs w:val="24"/>
        </w:rPr>
        <w:t xml:space="preserve">a </w:t>
      </w:r>
      <w:r w:rsidR="00F36D7D" w:rsidRPr="00D753CF">
        <w:rPr>
          <w:rFonts w:ascii="Times New Roman" w:hAnsi="Times New Roman" w:cs="Times New Roman"/>
          <w:sz w:val="24"/>
          <w:szCs w:val="24"/>
        </w:rPr>
        <w:t>consulta del contenido de las memorias profesionales se torna tediosa y poco práctica debido a que no hay una forma previa de saber qué información contiene cada disco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753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D753CF">
        <w:rPr>
          <w:rFonts w:ascii="Times New Roman" w:hAnsi="Times New Roman" w:cs="Times New Roman"/>
          <w:sz w:val="24"/>
          <w:szCs w:val="24"/>
        </w:rPr>
        <w:t xml:space="preserve">a </w:t>
      </w:r>
      <w:r w:rsidR="00F36D7D" w:rsidRPr="00D753CF">
        <w:rPr>
          <w:rFonts w:ascii="Times New Roman" w:hAnsi="Times New Roman" w:cs="Times New Roman"/>
          <w:sz w:val="24"/>
          <w:szCs w:val="24"/>
        </w:rPr>
        <w:t>única referencia que se tiene es el título del trabajo desarrollado, el cual</w:t>
      </w:r>
      <w:r>
        <w:rPr>
          <w:rFonts w:ascii="Times New Roman" w:hAnsi="Times New Roman" w:cs="Times New Roman"/>
          <w:sz w:val="24"/>
          <w:szCs w:val="24"/>
        </w:rPr>
        <w:t>, como ya s</w:t>
      </w:r>
      <w:r w:rsidR="00BB3B0C">
        <w:rPr>
          <w:rFonts w:ascii="Times New Roman" w:hAnsi="Times New Roman" w:cs="Times New Roman"/>
          <w:sz w:val="24"/>
          <w:szCs w:val="24"/>
        </w:rPr>
        <w:t>e mencionó,</w:t>
      </w:r>
      <w:r w:rsidR="00F36D7D" w:rsidRPr="00D753CF">
        <w:rPr>
          <w:rFonts w:ascii="Times New Roman" w:hAnsi="Times New Roman" w:cs="Times New Roman"/>
          <w:sz w:val="24"/>
          <w:szCs w:val="24"/>
        </w:rPr>
        <w:t xml:space="preserve"> viene impreso en la carátula</w:t>
      </w:r>
      <w:r w:rsidR="00A7527C" w:rsidRPr="00D753CF">
        <w:rPr>
          <w:rFonts w:ascii="Times New Roman" w:hAnsi="Times New Roman" w:cs="Times New Roman"/>
          <w:sz w:val="24"/>
          <w:szCs w:val="24"/>
        </w:rPr>
        <w:t xml:space="preserve"> del disco</w:t>
      </w:r>
      <w:r w:rsidR="00F36D7D" w:rsidRPr="00D753CF">
        <w:rPr>
          <w:rFonts w:ascii="Times New Roman" w:hAnsi="Times New Roman" w:cs="Times New Roman"/>
          <w:sz w:val="24"/>
          <w:szCs w:val="24"/>
        </w:rPr>
        <w:t>.</w:t>
      </w:r>
      <w:r w:rsidR="00CD4B69" w:rsidRPr="00D753CF">
        <w:rPr>
          <w:rFonts w:ascii="Times New Roman" w:hAnsi="Times New Roman" w:cs="Times New Roman"/>
          <w:sz w:val="24"/>
          <w:szCs w:val="24"/>
        </w:rPr>
        <w:t xml:space="preserve"> </w:t>
      </w:r>
      <w:r w:rsidR="00BB3B0C">
        <w:rPr>
          <w:rFonts w:ascii="Times New Roman" w:hAnsi="Times New Roman" w:cs="Times New Roman"/>
          <w:sz w:val="24"/>
          <w:szCs w:val="24"/>
        </w:rPr>
        <w:t xml:space="preserve">Ante esta problemática, la </w:t>
      </w:r>
      <w:r w:rsidR="00F36D7D" w:rsidRPr="00D753CF">
        <w:rPr>
          <w:rFonts w:ascii="Times New Roman" w:hAnsi="Times New Roman" w:cs="Times New Roman"/>
          <w:sz w:val="24"/>
          <w:szCs w:val="24"/>
        </w:rPr>
        <w:t xml:space="preserve">idea principal de este proyecto </w:t>
      </w:r>
      <w:r w:rsidR="00426790" w:rsidRPr="00D753CF">
        <w:rPr>
          <w:rFonts w:ascii="Times New Roman" w:hAnsi="Times New Roman" w:cs="Times New Roman"/>
          <w:sz w:val="24"/>
          <w:szCs w:val="24"/>
        </w:rPr>
        <w:t>fue</w:t>
      </w:r>
      <w:r w:rsidR="00F36D7D" w:rsidRPr="00D753CF">
        <w:rPr>
          <w:rFonts w:ascii="Times New Roman" w:hAnsi="Times New Roman" w:cs="Times New Roman"/>
          <w:sz w:val="24"/>
          <w:szCs w:val="24"/>
        </w:rPr>
        <w:t xml:space="preserve"> desarrollar una plataforma digital que </w:t>
      </w:r>
      <w:r w:rsidR="00810643" w:rsidRPr="00D753CF">
        <w:rPr>
          <w:rFonts w:ascii="Times New Roman" w:hAnsi="Times New Roman" w:cs="Times New Roman"/>
          <w:sz w:val="24"/>
          <w:szCs w:val="24"/>
        </w:rPr>
        <w:t>permitiera</w:t>
      </w:r>
      <w:r w:rsidR="00F36D7D" w:rsidRPr="00D753CF">
        <w:rPr>
          <w:rFonts w:ascii="Times New Roman" w:hAnsi="Times New Roman" w:cs="Times New Roman"/>
          <w:sz w:val="24"/>
          <w:szCs w:val="24"/>
        </w:rPr>
        <w:t xml:space="preserve"> registrar en una base de datos la información más importante de cada memoria profesional</w:t>
      </w:r>
      <w:r w:rsidR="00426790" w:rsidRPr="00D753CF">
        <w:rPr>
          <w:rFonts w:ascii="Times New Roman" w:hAnsi="Times New Roman" w:cs="Times New Roman"/>
          <w:sz w:val="24"/>
          <w:szCs w:val="24"/>
        </w:rPr>
        <w:t xml:space="preserve">: carrera, título del proyecto, </w:t>
      </w:r>
      <w:r w:rsidR="00F36D7D" w:rsidRPr="00D753CF">
        <w:rPr>
          <w:rFonts w:ascii="Times New Roman" w:hAnsi="Times New Roman" w:cs="Times New Roman"/>
          <w:sz w:val="24"/>
          <w:szCs w:val="24"/>
        </w:rPr>
        <w:t>datos del alumno, ase</w:t>
      </w:r>
      <w:r w:rsidR="00CD4B69" w:rsidRPr="00D753CF">
        <w:rPr>
          <w:rFonts w:ascii="Times New Roman" w:hAnsi="Times New Roman" w:cs="Times New Roman"/>
          <w:sz w:val="24"/>
          <w:szCs w:val="24"/>
        </w:rPr>
        <w:t>sores y empresa principalmente</w:t>
      </w:r>
      <w:r w:rsidR="00BB3B0C">
        <w:rPr>
          <w:rFonts w:ascii="Times New Roman" w:hAnsi="Times New Roman" w:cs="Times New Roman"/>
          <w:sz w:val="24"/>
          <w:szCs w:val="24"/>
        </w:rPr>
        <w:t>.</w:t>
      </w:r>
      <w:r w:rsidR="00BB3B0C" w:rsidRPr="00D753CF">
        <w:rPr>
          <w:rFonts w:ascii="Times New Roman" w:hAnsi="Times New Roman" w:cs="Times New Roman"/>
          <w:sz w:val="24"/>
          <w:szCs w:val="24"/>
        </w:rPr>
        <w:t xml:space="preserve"> </w:t>
      </w:r>
      <w:r w:rsidR="00BB3B0C">
        <w:rPr>
          <w:rFonts w:ascii="Times New Roman" w:hAnsi="Times New Roman" w:cs="Times New Roman"/>
          <w:sz w:val="24"/>
          <w:szCs w:val="24"/>
        </w:rPr>
        <w:t>L</w:t>
      </w:r>
      <w:r w:rsidR="00BB3B0C" w:rsidRPr="00D753CF">
        <w:rPr>
          <w:rFonts w:ascii="Times New Roman" w:hAnsi="Times New Roman" w:cs="Times New Roman"/>
          <w:sz w:val="24"/>
          <w:szCs w:val="24"/>
        </w:rPr>
        <w:t xml:space="preserve">a </w:t>
      </w:r>
      <w:r w:rsidR="00F36D7D" w:rsidRPr="00D753CF">
        <w:rPr>
          <w:rFonts w:ascii="Times New Roman" w:hAnsi="Times New Roman" w:cs="Times New Roman"/>
          <w:sz w:val="24"/>
          <w:szCs w:val="24"/>
        </w:rPr>
        <w:t xml:space="preserve">plataforma </w:t>
      </w:r>
      <w:r w:rsidR="00810643" w:rsidRPr="00D753CF">
        <w:rPr>
          <w:rFonts w:ascii="Times New Roman" w:hAnsi="Times New Roman" w:cs="Times New Roman"/>
          <w:sz w:val="24"/>
          <w:szCs w:val="24"/>
        </w:rPr>
        <w:t>incluye</w:t>
      </w:r>
      <w:r w:rsidR="00F36D7D" w:rsidRPr="00D753CF">
        <w:rPr>
          <w:rFonts w:ascii="Times New Roman" w:hAnsi="Times New Roman" w:cs="Times New Roman"/>
          <w:sz w:val="24"/>
          <w:szCs w:val="24"/>
        </w:rPr>
        <w:t xml:space="preserve"> una aplicación </w:t>
      </w:r>
      <w:r w:rsidR="00AA3D3B" w:rsidRPr="00D753CF">
        <w:rPr>
          <w:rFonts w:ascii="Times New Roman" w:hAnsi="Times New Roman" w:cs="Times New Roman"/>
          <w:sz w:val="24"/>
          <w:szCs w:val="24"/>
        </w:rPr>
        <w:t xml:space="preserve">de escritorio para el registro de las memorias profesionales y una aplicación </w:t>
      </w:r>
      <w:r w:rsidR="00BB3B0C">
        <w:rPr>
          <w:rFonts w:ascii="Times New Roman" w:hAnsi="Times New Roman" w:cs="Times New Roman"/>
          <w:sz w:val="24"/>
          <w:szCs w:val="24"/>
        </w:rPr>
        <w:t>w</w:t>
      </w:r>
      <w:r w:rsidR="00BB3B0C" w:rsidRPr="00D753CF">
        <w:rPr>
          <w:rFonts w:ascii="Times New Roman" w:hAnsi="Times New Roman" w:cs="Times New Roman"/>
          <w:sz w:val="24"/>
          <w:szCs w:val="24"/>
        </w:rPr>
        <w:t xml:space="preserve">eb </w:t>
      </w:r>
      <w:r w:rsidR="00F36D7D" w:rsidRPr="00D753CF">
        <w:rPr>
          <w:rFonts w:ascii="Times New Roman" w:hAnsi="Times New Roman" w:cs="Times New Roman"/>
          <w:sz w:val="24"/>
          <w:szCs w:val="24"/>
        </w:rPr>
        <w:t xml:space="preserve">mediante la cual los usuarios </w:t>
      </w:r>
      <w:r w:rsidR="00AA3D3B" w:rsidRPr="00D753CF">
        <w:rPr>
          <w:rFonts w:ascii="Times New Roman" w:hAnsi="Times New Roman" w:cs="Times New Roman"/>
          <w:sz w:val="24"/>
          <w:szCs w:val="24"/>
        </w:rPr>
        <w:t>pueden</w:t>
      </w:r>
      <w:r w:rsidR="00F36D7D" w:rsidRPr="00D753CF">
        <w:rPr>
          <w:rFonts w:ascii="Times New Roman" w:hAnsi="Times New Roman" w:cs="Times New Roman"/>
          <w:sz w:val="24"/>
          <w:szCs w:val="24"/>
        </w:rPr>
        <w:t xml:space="preserve"> consultar los </w:t>
      </w:r>
      <w:r w:rsidR="00AA3D3B" w:rsidRPr="00D753CF">
        <w:rPr>
          <w:rFonts w:ascii="Times New Roman" w:hAnsi="Times New Roman" w:cs="Times New Roman"/>
          <w:sz w:val="24"/>
          <w:szCs w:val="24"/>
        </w:rPr>
        <w:t>archivos completos</w:t>
      </w:r>
      <w:r w:rsidR="00F36D7D" w:rsidRPr="00D753CF">
        <w:rPr>
          <w:rFonts w:ascii="Times New Roman" w:hAnsi="Times New Roman" w:cs="Times New Roman"/>
          <w:sz w:val="24"/>
          <w:szCs w:val="24"/>
        </w:rPr>
        <w:t xml:space="preserve"> de cada trabajo desde cualquier computadora con acceso a </w:t>
      </w:r>
      <w:r w:rsidR="00BB3B0C">
        <w:rPr>
          <w:rFonts w:ascii="Times New Roman" w:hAnsi="Times New Roman" w:cs="Times New Roman"/>
          <w:sz w:val="24"/>
          <w:szCs w:val="24"/>
        </w:rPr>
        <w:t>I</w:t>
      </w:r>
      <w:r w:rsidR="00F36D7D" w:rsidRPr="00D753CF">
        <w:rPr>
          <w:rFonts w:ascii="Times New Roman" w:hAnsi="Times New Roman" w:cs="Times New Roman"/>
          <w:sz w:val="24"/>
          <w:szCs w:val="24"/>
        </w:rPr>
        <w:t>nternet.</w:t>
      </w:r>
    </w:p>
    <w:p w14:paraId="1CB60D90" w14:textId="1F3ECCD8" w:rsidR="00F921C8" w:rsidRPr="00045843" w:rsidRDefault="005F35D4" w:rsidP="00E103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30B">
        <w:rPr>
          <w:rFonts w:ascii="Times New Roman" w:hAnsi="Times New Roman" w:cs="Times New Roman"/>
          <w:sz w:val="24"/>
          <w:szCs w:val="24"/>
        </w:rPr>
        <w:t xml:space="preserve">Las transformaciones sociales derivadas del uso de las </w:t>
      </w:r>
      <w:r w:rsidR="00BB3B0C">
        <w:rPr>
          <w:rFonts w:ascii="Times New Roman" w:hAnsi="Times New Roman" w:cs="Times New Roman"/>
          <w:sz w:val="24"/>
          <w:szCs w:val="24"/>
        </w:rPr>
        <w:t>TIC</w:t>
      </w:r>
      <w:r w:rsidRPr="00E1030B">
        <w:rPr>
          <w:rFonts w:ascii="Times New Roman" w:hAnsi="Times New Roman" w:cs="Times New Roman"/>
          <w:sz w:val="24"/>
          <w:szCs w:val="24"/>
        </w:rPr>
        <w:t xml:space="preserve"> en los ambientes institucionales</w:t>
      </w:r>
      <w:r w:rsidR="004A5EDE">
        <w:rPr>
          <w:rFonts w:ascii="Times New Roman" w:hAnsi="Times New Roman" w:cs="Times New Roman"/>
          <w:sz w:val="24"/>
          <w:szCs w:val="24"/>
        </w:rPr>
        <w:t xml:space="preserve"> —</w:t>
      </w:r>
      <w:r w:rsidRPr="00E1030B">
        <w:rPr>
          <w:rFonts w:ascii="Times New Roman" w:hAnsi="Times New Roman" w:cs="Times New Roman"/>
          <w:sz w:val="24"/>
          <w:szCs w:val="24"/>
        </w:rPr>
        <w:t>en los cuales existe una actuación del profesional de la información</w:t>
      </w:r>
      <w:r w:rsidR="004A5EDE">
        <w:rPr>
          <w:rFonts w:ascii="Times New Roman" w:hAnsi="Times New Roman" w:cs="Times New Roman"/>
          <w:sz w:val="24"/>
          <w:szCs w:val="24"/>
        </w:rPr>
        <w:t>—</w:t>
      </w:r>
      <w:r w:rsidR="004A5EDE" w:rsidRPr="00E1030B">
        <w:rPr>
          <w:rFonts w:ascii="Times New Roman" w:hAnsi="Times New Roman" w:cs="Times New Roman"/>
          <w:sz w:val="24"/>
          <w:szCs w:val="24"/>
        </w:rPr>
        <w:t xml:space="preserve"> </w:t>
      </w:r>
      <w:r w:rsidRPr="00E1030B">
        <w:rPr>
          <w:rFonts w:ascii="Times New Roman" w:hAnsi="Times New Roman" w:cs="Times New Roman"/>
          <w:sz w:val="24"/>
          <w:szCs w:val="24"/>
        </w:rPr>
        <w:t>reflejan las diferentes perspectivas evidenciadas de las comunidades con las que trabajan (</w:t>
      </w:r>
      <w:r w:rsidR="004A5EDE">
        <w:rPr>
          <w:rFonts w:ascii="Times New Roman" w:hAnsi="Times New Roman" w:cs="Times New Roman"/>
          <w:sz w:val="24"/>
          <w:szCs w:val="24"/>
        </w:rPr>
        <w:t>D</w:t>
      </w:r>
      <w:r w:rsidR="004A5EDE" w:rsidRPr="00045843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045843">
        <w:rPr>
          <w:rFonts w:ascii="Times New Roman" w:hAnsi="Times New Roman" w:cs="Times New Roman"/>
          <w:sz w:val="24"/>
          <w:szCs w:val="24"/>
        </w:rPr>
        <w:t>Silva  y</w:t>
      </w:r>
      <w:proofErr w:type="gramEnd"/>
      <w:r w:rsidRPr="00045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843">
        <w:rPr>
          <w:rFonts w:ascii="Times New Roman" w:hAnsi="Times New Roman" w:cs="Times New Roman"/>
          <w:sz w:val="24"/>
          <w:szCs w:val="24"/>
        </w:rPr>
        <w:t>Formentini</w:t>
      </w:r>
      <w:proofErr w:type="spellEnd"/>
      <w:r w:rsidR="004A5EDE">
        <w:rPr>
          <w:rFonts w:ascii="Times New Roman" w:hAnsi="Times New Roman" w:cs="Times New Roman"/>
          <w:sz w:val="24"/>
          <w:szCs w:val="24"/>
        </w:rPr>
        <w:t>,</w:t>
      </w:r>
      <w:r w:rsidRPr="00045843">
        <w:rPr>
          <w:rFonts w:ascii="Times New Roman" w:hAnsi="Times New Roman" w:cs="Times New Roman"/>
          <w:sz w:val="24"/>
          <w:szCs w:val="24"/>
        </w:rPr>
        <w:t xml:space="preserve"> 2017</w:t>
      </w:r>
      <w:r w:rsidR="004A5EDE" w:rsidRPr="00045843">
        <w:rPr>
          <w:rFonts w:ascii="Times New Roman" w:hAnsi="Times New Roman" w:cs="Times New Roman"/>
          <w:sz w:val="24"/>
          <w:szCs w:val="24"/>
        </w:rPr>
        <w:t>)</w:t>
      </w:r>
      <w:r w:rsidR="004A5EDE">
        <w:rPr>
          <w:rFonts w:ascii="Times New Roman" w:hAnsi="Times New Roman" w:cs="Times New Roman"/>
          <w:sz w:val="24"/>
          <w:szCs w:val="24"/>
        </w:rPr>
        <w:t>.</w:t>
      </w:r>
      <w:r w:rsidR="004A5EDE" w:rsidRPr="00E1030B">
        <w:rPr>
          <w:rFonts w:ascii="Times New Roman" w:hAnsi="Times New Roman" w:cs="Times New Roman"/>
          <w:sz w:val="24"/>
          <w:szCs w:val="24"/>
        </w:rPr>
        <w:t xml:space="preserve"> </w:t>
      </w:r>
      <w:r w:rsidR="00CB05FF">
        <w:rPr>
          <w:rFonts w:ascii="Times New Roman" w:hAnsi="Times New Roman" w:cs="Times New Roman"/>
          <w:sz w:val="24"/>
          <w:szCs w:val="24"/>
        </w:rPr>
        <w:t>Esta</w:t>
      </w:r>
      <w:r w:rsidR="009F109C">
        <w:rPr>
          <w:rFonts w:ascii="Times New Roman" w:hAnsi="Times New Roman" w:cs="Times New Roman"/>
          <w:sz w:val="24"/>
          <w:szCs w:val="24"/>
        </w:rPr>
        <w:t xml:space="preserve"> situación da</w:t>
      </w:r>
      <w:r w:rsidR="00CB05FF">
        <w:rPr>
          <w:rFonts w:ascii="Times New Roman" w:hAnsi="Times New Roman" w:cs="Times New Roman"/>
          <w:sz w:val="24"/>
          <w:szCs w:val="24"/>
        </w:rPr>
        <w:t xml:space="preserve"> pie</w:t>
      </w:r>
      <w:r w:rsidRPr="00E1030B">
        <w:rPr>
          <w:rFonts w:ascii="Times New Roman" w:hAnsi="Times New Roman" w:cs="Times New Roman"/>
          <w:sz w:val="24"/>
          <w:szCs w:val="24"/>
        </w:rPr>
        <w:t xml:space="preserve"> </w:t>
      </w:r>
      <w:r w:rsidR="009F109C">
        <w:rPr>
          <w:rFonts w:ascii="Times New Roman" w:hAnsi="Times New Roman" w:cs="Times New Roman"/>
          <w:sz w:val="24"/>
          <w:szCs w:val="24"/>
        </w:rPr>
        <w:t xml:space="preserve">a </w:t>
      </w:r>
      <w:r w:rsidRPr="00E1030B">
        <w:rPr>
          <w:rFonts w:ascii="Times New Roman" w:hAnsi="Times New Roman" w:cs="Times New Roman"/>
          <w:sz w:val="24"/>
          <w:szCs w:val="24"/>
        </w:rPr>
        <w:t>d</w:t>
      </w:r>
      <w:r w:rsidR="00F921C8" w:rsidRPr="00E1030B">
        <w:rPr>
          <w:rFonts w:ascii="Times New Roman" w:hAnsi="Times New Roman" w:cs="Times New Roman"/>
          <w:sz w:val="24"/>
          <w:szCs w:val="24"/>
        </w:rPr>
        <w:t>esarrollar plataforma</w:t>
      </w:r>
      <w:r w:rsidRPr="00E1030B">
        <w:rPr>
          <w:rFonts w:ascii="Times New Roman" w:hAnsi="Times New Roman" w:cs="Times New Roman"/>
          <w:sz w:val="24"/>
          <w:szCs w:val="24"/>
        </w:rPr>
        <w:t>s</w:t>
      </w:r>
      <w:r w:rsidR="00F921C8" w:rsidRPr="00E1030B">
        <w:rPr>
          <w:rFonts w:ascii="Times New Roman" w:hAnsi="Times New Roman" w:cs="Times New Roman"/>
          <w:sz w:val="24"/>
          <w:szCs w:val="24"/>
        </w:rPr>
        <w:t xml:space="preserve"> digital</w:t>
      </w:r>
      <w:r w:rsidRPr="00E1030B">
        <w:rPr>
          <w:rFonts w:ascii="Times New Roman" w:hAnsi="Times New Roman" w:cs="Times New Roman"/>
          <w:sz w:val="24"/>
          <w:szCs w:val="24"/>
        </w:rPr>
        <w:t>es</w:t>
      </w:r>
      <w:r w:rsidR="00F921C8" w:rsidRPr="00E1030B">
        <w:rPr>
          <w:rFonts w:ascii="Times New Roman" w:hAnsi="Times New Roman" w:cs="Times New Roman"/>
          <w:sz w:val="24"/>
          <w:szCs w:val="24"/>
        </w:rPr>
        <w:t xml:space="preserve"> </w:t>
      </w:r>
      <w:r w:rsidRPr="00E1030B">
        <w:rPr>
          <w:rFonts w:ascii="Times New Roman" w:hAnsi="Times New Roman" w:cs="Times New Roman"/>
          <w:sz w:val="24"/>
          <w:szCs w:val="24"/>
        </w:rPr>
        <w:t xml:space="preserve">aplicadas </w:t>
      </w:r>
      <w:r w:rsidR="00C2762B" w:rsidRPr="00E1030B">
        <w:rPr>
          <w:rFonts w:ascii="Times New Roman" w:hAnsi="Times New Roman" w:cs="Times New Roman"/>
          <w:sz w:val="24"/>
          <w:szCs w:val="24"/>
        </w:rPr>
        <w:t>para la</w:t>
      </w:r>
      <w:r w:rsidRPr="00E1030B">
        <w:rPr>
          <w:rFonts w:ascii="Times New Roman" w:hAnsi="Times New Roman" w:cs="Times New Roman"/>
          <w:sz w:val="24"/>
          <w:szCs w:val="24"/>
        </w:rPr>
        <w:t>s</w:t>
      </w:r>
      <w:r w:rsidR="00C2762B" w:rsidRPr="00E1030B">
        <w:rPr>
          <w:rFonts w:ascii="Times New Roman" w:hAnsi="Times New Roman" w:cs="Times New Roman"/>
          <w:sz w:val="24"/>
          <w:szCs w:val="24"/>
        </w:rPr>
        <w:t xml:space="preserve"> universidad</w:t>
      </w:r>
      <w:r w:rsidRPr="00E1030B">
        <w:rPr>
          <w:rFonts w:ascii="Times New Roman" w:hAnsi="Times New Roman" w:cs="Times New Roman"/>
          <w:sz w:val="24"/>
          <w:szCs w:val="24"/>
        </w:rPr>
        <w:t xml:space="preserve">es </w:t>
      </w:r>
      <w:r w:rsidR="000247E0">
        <w:rPr>
          <w:rFonts w:ascii="Times New Roman" w:hAnsi="Times New Roman" w:cs="Times New Roman"/>
          <w:sz w:val="24"/>
          <w:szCs w:val="24"/>
        </w:rPr>
        <w:t>con miras a</w:t>
      </w:r>
      <w:r w:rsidR="00C2762B" w:rsidRPr="00E1030B">
        <w:rPr>
          <w:rFonts w:ascii="Times New Roman" w:hAnsi="Times New Roman" w:cs="Times New Roman"/>
          <w:sz w:val="24"/>
          <w:szCs w:val="24"/>
        </w:rPr>
        <w:t xml:space="preserve"> ser</w:t>
      </w:r>
      <w:r w:rsidR="00C2762B" w:rsidRPr="00045843">
        <w:rPr>
          <w:rFonts w:ascii="Times New Roman" w:hAnsi="Times New Roman" w:cs="Times New Roman"/>
          <w:sz w:val="24"/>
          <w:szCs w:val="24"/>
        </w:rPr>
        <w:t xml:space="preserve"> eficiente</w:t>
      </w:r>
      <w:r w:rsidR="000247E0">
        <w:rPr>
          <w:rFonts w:ascii="Times New Roman" w:hAnsi="Times New Roman" w:cs="Times New Roman"/>
          <w:sz w:val="24"/>
          <w:szCs w:val="24"/>
        </w:rPr>
        <w:t>s</w:t>
      </w:r>
      <w:r w:rsidR="00C2762B" w:rsidRPr="00045843">
        <w:rPr>
          <w:rFonts w:ascii="Times New Roman" w:hAnsi="Times New Roman" w:cs="Times New Roman"/>
          <w:sz w:val="24"/>
          <w:szCs w:val="24"/>
        </w:rPr>
        <w:t xml:space="preserve"> en el servicio hacia los usuarios</w:t>
      </w:r>
      <w:r w:rsidR="00BE677D" w:rsidRPr="00045843">
        <w:rPr>
          <w:rFonts w:ascii="Times New Roman" w:hAnsi="Times New Roman" w:cs="Times New Roman"/>
          <w:sz w:val="24"/>
          <w:szCs w:val="24"/>
        </w:rPr>
        <w:t xml:space="preserve">. </w:t>
      </w:r>
      <w:r w:rsidR="000247E0">
        <w:rPr>
          <w:rFonts w:ascii="Times New Roman" w:hAnsi="Times New Roman" w:cs="Times New Roman"/>
          <w:sz w:val="24"/>
          <w:szCs w:val="24"/>
        </w:rPr>
        <w:t>Como ya se mencionó, l</w:t>
      </w:r>
      <w:r w:rsidR="000247E0" w:rsidRPr="00045843">
        <w:rPr>
          <w:rFonts w:ascii="Times New Roman" w:hAnsi="Times New Roman" w:cs="Times New Roman"/>
          <w:sz w:val="24"/>
          <w:szCs w:val="24"/>
        </w:rPr>
        <w:t xml:space="preserve">a </w:t>
      </w:r>
      <w:r w:rsidR="00BE677D" w:rsidRPr="00045843">
        <w:rPr>
          <w:rFonts w:ascii="Times New Roman" w:hAnsi="Times New Roman" w:cs="Times New Roman"/>
          <w:sz w:val="24"/>
          <w:szCs w:val="24"/>
        </w:rPr>
        <w:t>plataforma desarrollada en este trabajo</w:t>
      </w:r>
      <w:r w:rsidR="00C2762B" w:rsidRPr="00045843">
        <w:rPr>
          <w:rFonts w:ascii="Times New Roman" w:hAnsi="Times New Roman" w:cs="Times New Roman"/>
          <w:sz w:val="24"/>
          <w:szCs w:val="24"/>
        </w:rPr>
        <w:t xml:space="preserve"> está integrada </w:t>
      </w:r>
      <w:r w:rsidR="00F921C8" w:rsidRPr="00045843">
        <w:rPr>
          <w:rFonts w:ascii="Times New Roman" w:hAnsi="Times New Roman" w:cs="Times New Roman"/>
          <w:sz w:val="24"/>
          <w:szCs w:val="24"/>
        </w:rPr>
        <w:t>por una apli</w:t>
      </w:r>
      <w:r w:rsidR="001F1F94" w:rsidRPr="00045843">
        <w:rPr>
          <w:rFonts w:ascii="Times New Roman" w:hAnsi="Times New Roman" w:cs="Times New Roman"/>
          <w:sz w:val="24"/>
          <w:szCs w:val="24"/>
        </w:rPr>
        <w:t>cac</w:t>
      </w:r>
      <w:r w:rsidR="00BE677D" w:rsidRPr="00045843">
        <w:rPr>
          <w:rFonts w:ascii="Times New Roman" w:hAnsi="Times New Roman" w:cs="Times New Roman"/>
          <w:sz w:val="24"/>
          <w:szCs w:val="24"/>
        </w:rPr>
        <w:t>ión de escritorio que permite</w:t>
      </w:r>
      <w:r w:rsidR="00F921C8" w:rsidRPr="00045843">
        <w:rPr>
          <w:rFonts w:ascii="Times New Roman" w:hAnsi="Times New Roman" w:cs="Times New Roman"/>
          <w:sz w:val="24"/>
          <w:szCs w:val="24"/>
        </w:rPr>
        <w:t xml:space="preserve"> el registro de las memorias profesionales</w:t>
      </w:r>
      <w:r w:rsidRPr="00045843">
        <w:rPr>
          <w:rFonts w:ascii="Times New Roman" w:hAnsi="Times New Roman" w:cs="Times New Roman"/>
          <w:sz w:val="24"/>
          <w:szCs w:val="24"/>
        </w:rPr>
        <w:t xml:space="preserve"> </w:t>
      </w:r>
      <w:r w:rsidR="00F921C8" w:rsidRPr="00045843">
        <w:rPr>
          <w:rFonts w:ascii="Times New Roman" w:hAnsi="Times New Roman" w:cs="Times New Roman"/>
          <w:sz w:val="24"/>
          <w:szCs w:val="24"/>
        </w:rPr>
        <w:t xml:space="preserve">y una aplicación </w:t>
      </w:r>
      <w:r w:rsidR="000247E0">
        <w:rPr>
          <w:rFonts w:ascii="Times New Roman" w:hAnsi="Times New Roman" w:cs="Times New Roman"/>
          <w:sz w:val="24"/>
          <w:szCs w:val="24"/>
        </w:rPr>
        <w:t>w</w:t>
      </w:r>
      <w:r w:rsidR="005318C3" w:rsidRPr="00045843">
        <w:rPr>
          <w:rFonts w:ascii="Times New Roman" w:hAnsi="Times New Roman" w:cs="Times New Roman"/>
          <w:sz w:val="24"/>
          <w:szCs w:val="24"/>
        </w:rPr>
        <w:t>eb</w:t>
      </w:r>
      <w:r w:rsidR="004D399A" w:rsidRPr="00045843">
        <w:rPr>
          <w:rFonts w:ascii="Times New Roman" w:hAnsi="Times New Roman" w:cs="Times New Roman"/>
          <w:sz w:val="24"/>
          <w:szCs w:val="24"/>
        </w:rPr>
        <w:t xml:space="preserve"> </w:t>
      </w:r>
      <w:r w:rsidR="001F1F94" w:rsidRPr="00045843">
        <w:rPr>
          <w:rFonts w:ascii="Times New Roman" w:hAnsi="Times New Roman" w:cs="Times New Roman"/>
          <w:sz w:val="24"/>
          <w:szCs w:val="24"/>
        </w:rPr>
        <w:t>para</w:t>
      </w:r>
      <w:r w:rsidR="004D399A" w:rsidRPr="00045843">
        <w:rPr>
          <w:rFonts w:ascii="Times New Roman" w:hAnsi="Times New Roman" w:cs="Times New Roman"/>
          <w:sz w:val="24"/>
          <w:szCs w:val="24"/>
        </w:rPr>
        <w:t xml:space="preserve"> la consulta de las misma</w:t>
      </w:r>
      <w:r w:rsidR="00F921C8" w:rsidRPr="00045843">
        <w:rPr>
          <w:rFonts w:ascii="Times New Roman" w:hAnsi="Times New Roman" w:cs="Times New Roman"/>
          <w:sz w:val="24"/>
          <w:szCs w:val="24"/>
        </w:rPr>
        <w:t>s.</w:t>
      </w:r>
      <w:r w:rsidR="00BE677D" w:rsidRPr="00045843">
        <w:rPr>
          <w:rFonts w:ascii="Times New Roman" w:hAnsi="Times New Roman" w:cs="Times New Roman"/>
          <w:sz w:val="24"/>
          <w:szCs w:val="24"/>
        </w:rPr>
        <w:t xml:space="preserve"> Fue creada a</w:t>
      </w:r>
      <w:r w:rsidR="00F921C8" w:rsidRPr="00045843">
        <w:rPr>
          <w:rFonts w:ascii="Times New Roman" w:hAnsi="Times New Roman" w:cs="Times New Roman"/>
          <w:sz w:val="24"/>
          <w:szCs w:val="24"/>
        </w:rPr>
        <w:t xml:space="preserve">plicando procesos que forman parte de la metodología denominada </w:t>
      </w:r>
      <w:r w:rsidR="000247E0" w:rsidRPr="00E1030B">
        <w:rPr>
          <w:rFonts w:ascii="Times New Roman" w:hAnsi="Times New Roman" w:cs="Times New Roman"/>
          <w:i/>
          <w:sz w:val="24"/>
          <w:szCs w:val="24"/>
        </w:rPr>
        <w:t xml:space="preserve">ciclo </w:t>
      </w:r>
      <w:r w:rsidR="00F921C8" w:rsidRPr="00E1030B">
        <w:rPr>
          <w:rFonts w:ascii="Times New Roman" w:hAnsi="Times New Roman" w:cs="Times New Roman"/>
          <w:i/>
          <w:sz w:val="24"/>
          <w:szCs w:val="24"/>
        </w:rPr>
        <w:t xml:space="preserve">de vida del </w:t>
      </w:r>
      <w:r w:rsidR="000247E0" w:rsidRPr="00E1030B">
        <w:rPr>
          <w:rFonts w:ascii="Times New Roman" w:hAnsi="Times New Roman" w:cs="Times New Roman"/>
          <w:i/>
          <w:sz w:val="24"/>
          <w:szCs w:val="24"/>
        </w:rPr>
        <w:t>software</w:t>
      </w:r>
      <w:r w:rsidR="000247E0" w:rsidRPr="00045843">
        <w:rPr>
          <w:rFonts w:ascii="Times New Roman" w:hAnsi="Times New Roman" w:cs="Times New Roman"/>
          <w:sz w:val="24"/>
          <w:szCs w:val="24"/>
        </w:rPr>
        <w:t xml:space="preserve"> </w:t>
      </w:r>
      <w:r w:rsidR="00F921C8" w:rsidRPr="00045843">
        <w:rPr>
          <w:rFonts w:ascii="Times New Roman" w:hAnsi="Times New Roman" w:cs="Times New Roman"/>
          <w:sz w:val="24"/>
          <w:szCs w:val="24"/>
        </w:rPr>
        <w:t xml:space="preserve">y utilizando herramientas de desarrollo actuales como la plataforma .Net y </w:t>
      </w:r>
      <w:r w:rsidR="0016679F" w:rsidRPr="00045843">
        <w:rPr>
          <w:rFonts w:ascii="Times New Roman" w:hAnsi="Times New Roman" w:cs="Times New Roman"/>
          <w:sz w:val="24"/>
          <w:szCs w:val="24"/>
        </w:rPr>
        <w:t xml:space="preserve">el gestor de base de datos </w:t>
      </w:r>
      <w:r w:rsidR="00F921C8" w:rsidRPr="00045843">
        <w:rPr>
          <w:rFonts w:ascii="Times New Roman" w:hAnsi="Times New Roman" w:cs="Times New Roman"/>
          <w:sz w:val="24"/>
          <w:szCs w:val="24"/>
        </w:rPr>
        <w:t>SQL</w:t>
      </w:r>
      <w:r w:rsidR="000247E0">
        <w:rPr>
          <w:rFonts w:ascii="Times New Roman" w:hAnsi="Times New Roman" w:cs="Times New Roman"/>
          <w:sz w:val="24"/>
          <w:szCs w:val="24"/>
        </w:rPr>
        <w:t xml:space="preserve"> </w:t>
      </w:r>
      <w:r w:rsidR="000247E0" w:rsidRPr="00045843">
        <w:rPr>
          <w:rFonts w:ascii="Times New Roman" w:hAnsi="Times New Roman" w:cs="Times New Roman"/>
          <w:sz w:val="24"/>
          <w:szCs w:val="24"/>
        </w:rPr>
        <w:t>S</w:t>
      </w:r>
      <w:r w:rsidR="000247E0">
        <w:rPr>
          <w:rFonts w:ascii="Times New Roman" w:hAnsi="Times New Roman" w:cs="Times New Roman"/>
          <w:sz w:val="24"/>
          <w:szCs w:val="24"/>
        </w:rPr>
        <w:t>erver</w:t>
      </w:r>
      <w:r w:rsidR="00F921C8" w:rsidRPr="00045843">
        <w:rPr>
          <w:rFonts w:ascii="Times New Roman" w:hAnsi="Times New Roman" w:cs="Times New Roman"/>
          <w:sz w:val="24"/>
          <w:szCs w:val="24"/>
        </w:rPr>
        <w:t>.</w:t>
      </w:r>
    </w:p>
    <w:p w14:paraId="01C34D97" w14:textId="10F37EDB" w:rsidR="001B124D" w:rsidRPr="00355F01" w:rsidRDefault="001B124D" w:rsidP="00E103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F01">
        <w:rPr>
          <w:rFonts w:ascii="Times New Roman" w:hAnsi="Times New Roman" w:cs="Times New Roman"/>
          <w:sz w:val="24"/>
          <w:szCs w:val="24"/>
        </w:rPr>
        <w:t>Las vías del acceso abierto son ejes para alcanzar un mayor impacto en el proceso de la comunicación científica, sin embargo, enfrentan una serie de retos</w:t>
      </w:r>
      <w:r w:rsidR="00A3392C">
        <w:rPr>
          <w:rFonts w:ascii="Times New Roman" w:hAnsi="Times New Roman" w:cs="Times New Roman"/>
          <w:sz w:val="24"/>
          <w:szCs w:val="24"/>
        </w:rPr>
        <w:t xml:space="preserve"> que, en algunos casos, </w:t>
      </w:r>
      <w:r w:rsidRPr="00355F01">
        <w:rPr>
          <w:rFonts w:ascii="Times New Roman" w:hAnsi="Times New Roman" w:cs="Times New Roman"/>
          <w:sz w:val="24"/>
          <w:szCs w:val="24"/>
        </w:rPr>
        <w:t>impiden alcanzar un eficiente desarrollo en los ámbitos científicos y académicos (</w:t>
      </w:r>
      <w:proofErr w:type="spellStart"/>
      <w:r w:rsidRPr="00355F01">
        <w:rPr>
          <w:rFonts w:ascii="Times New Roman" w:hAnsi="Times New Roman" w:cs="Times New Roman"/>
          <w:sz w:val="24"/>
          <w:szCs w:val="24"/>
        </w:rPr>
        <w:t>Avila</w:t>
      </w:r>
      <w:proofErr w:type="spellEnd"/>
      <w:r w:rsidRPr="00355F01">
        <w:rPr>
          <w:rFonts w:ascii="Times New Roman" w:hAnsi="Times New Roman" w:cs="Times New Roman"/>
          <w:sz w:val="24"/>
          <w:szCs w:val="24"/>
        </w:rPr>
        <w:t>, 2016</w:t>
      </w:r>
      <w:r w:rsidR="00A3392C" w:rsidRPr="00355F01">
        <w:rPr>
          <w:rFonts w:ascii="Times New Roman" w:hAnsi="Times New Roman" w:cs="Times New Roman"/>
          <w:sz w:val="24"/>
          <w:szCs w:val="24"/>
        </w:rPr>
        <w:t>)</w:t>
      </w:r>
      <w:r w:rsidR="00A3392C">
        <w:rPr>
          <w:rFonts w:ascii="Times New Roman" w:hAnsi="Times New Roman" w:cs="Times New Roman"/>
          <w:sz w:val="24"/>
          <w:szCs w:val="24"/>
        </w:rPr>
        <w:t>.</w:t>
      </w:r>
      <w:r w:rsidR="00A3392C" w:rsidRPr="00355F01">
        <w:rPr>
          <w:rFonts w:ascii="Times New Roman" w:hAnsi="Times New Roman" w:cs="Times New Roman"/>
          <w:sz w:val="24"/>
          <w:szCs w:val="24"/>
        </w:rPr>
        <w:t xml:space="preserve"> </w:t>
      </w:r>
      <w:r w:rsidR="00A3392C">
        <w:rPr>
          <w:rFonts w:ascii="Times New Roman" w:hAnsi="Times New Roman" w:cs="Times New Roman"/>
          <w:sz w:val="24"/>
          <w:szCs w:val="24"/>
        </w:rPr>
        <w:t>D</w:t>
      </w:r>
      <w:r w:rsidR="00A3392C" w:rsidRPr="00355F01">
        <w:rPr>
          <w:rFonts w:ascii="Times New Roman" w:hAnsi="Times New Roman" w:cs="Times New Roman"/>
          <w:sz w:val="24"/>
          <w:szCs w:val="24"/>
        </w:rPr>
        <w:t xml:space="preserve">esarrollar </w:t>
      </w:r>
      <w:r w:rsidRPr="00355F01">
        <w:rPr>
          <w:rFonts w:ascii="Times New Roman" w:hAnsi="Times New Roman" w:cs="Times New Roman"/>
          <w:sz w:val="24"/>
          <w:szCs w:val="24"/>
        </w:rPr>
        <w:t xml:space="preserve">estos esquemas de información hace que la combinación de recursos limitados y la opción de adquirir ediciones digitales </w:t>
      </w:r>
      <w:proofErr w:type="spellStart"/>
      <w:r w:rsidR="00B64007">
        <w:rPr>
          <w:rFonts w:ascii="Times New Roman" w:hAnsi="Times New Roman" w:cs="Times New Roman"/>
          <w:i/>
          <w:sz w:val="24"/>
          <w:szCs w:val="24"/>
        </w:rPr>
        <w:t>j</w:t>
      </w:r>
      <w:r w:rsidRPr="00E1030B">
        <w:rPr>
          <w:rFonts w:ascii="Times New Roman" w:hAnsi="Times New Roman" w:cs="Times New Roman"/>
          <w:i/>
          <w:sz w:val="24"/>
          <w:szCs w:val="24"/>
        </w:rPr>
        <w:t>ust</w:t>
      </w:r>
      <w:proofErr w:type="spellEnd"/>
      <w:r w:rsidRPr="00E1030B">
        <w:rPr>
          <w:rFonts w:ascii="Times New Roman" w:hAnsi="Times New Roman" w:cs="Times New Roman"/>
          <w:i/>
          <w:sz w:val="24"/>
          <w:szCs w:val="24"/>
        </w:rPr>
        <w:t xml:space="preserve"> in time</w:t>
      </w:r>
      <w:r w:rsidRPr="00355F01">
        <w:rPr>
          <w:rFonts w:ascii="Times New Roman" w:hAnsi="Times New Roman" w:cs="Times New Roman"/>
          <w:sz w:val="24"/>
          <w:szCs w:val="24"/>
        </w:rPr>
        <w:t xml:space="preserve">, con entrega inmediata, </w:t>
      </w:r>
      <w:r w:rsidR="00797617" w:rsidRPr="00355F01">
        <w:rPr>
          <w:rFonts w:ascii="Times New Roman" w:hAnsi="Times New Roman" w:cs="Times New Roman"/>
          <w:sz w:val="24"/>
          <w:szCs w:val="24"/>
        </w:rPr>
        <w:t>alivi</w:t>
      </w:r>
      <w:r w:rsidR="00797617">
        <w:rPr>
          <w:rFonts w:ascii="Times New Roman" w:hAnsi="Times New Roman" w:cs="Times New Roman"/>
          <w:sz w:val="24"/>
          <w:szCs w:val="24"/>
        </w:rPr>
        <w:t>e</w:t>
      </w:r>
      <w:r w:rsidR="00797617" w:rsidRPr="00355F01">
        <w:rPr>
          <w:rFonts w:ascii="Times New Roman" w:hAnsi="Times New Roman" w:cs="Times New Roman"/>
          <w:sz w:val="24"/>
          <w:szCs w:val="24"/>
        </w:rPr>
        <w:t xml:space="preserve"> </w:t>
      </w:r>
      <w:r w:rsidRPr="00355F01">
        <w:rPr>
          <w:rFonts w:ascii="Times New Roman" w:hAnsi="Times New Roman" w:cs="Times New Roman"/>
          <w:sz w:val="24"/>
          <w:szCs w:val="24"/>
        </w:rPr>
        <w:t xml:space="preserve">la necesidad de los bibliotecarios </w:t>
      </w:r>
      <w:r w:rsidR="00355F01" w:rsidRPr="00355F01">
        <w:rPr>
          <w:rFonts w:ascii="Times New Roman" w:hAnsi="Times New Roman" w:cs="Times New Roman"/>
          <w:sz w:val="24"/>
          <w:szCs w:val="24"/>
        </w:rPr>
        <w:t xml:space="preserve">o instituciones </w:t>
      </w:r>
      <w:r w:rsidRPr="00355F01">
        <w:rPr>
          <w:rFonts w:ascii="Times New Roman" w:hAnsi="Times New Roman" w:cs="Times New Roman"/>
          <w:sz w:val="24"/>
          <w:szCs w:val="24"/>
        </w:rPr>
        <w:t>de comprar gran</w:t>
      </w:r>
      <w:r w:rsidR="00355F01" w:rsidRPr="00355F01">
        <w:rPr>
          <w:rFonts w:ascii="Times New Roman" w:hAnsi="Times New Roman" w:cs="Times New Roman"/>
          <w:sz w:val="24"/>
          <w:szCs w:val="24"/>
        </w:rPr>
        <w:t>des cantidades de recursos y</w:t>
      </w:r>
      <w:r w:rsidR="00D051D6">
        <w:rPr>
          <w:rFonts w:ascii="Times New Roman" w:hAnsi="Times New Roman" w:cs="Times New Roman"/>
          <w:sz w:val="24"/>
          <w:szCs w:val="24"/>
        </w:rPr>
        <w:t xml:space="preserve">, </w:t>
      </w:r>
      <w:r w:rsidR="002525A8">
        <w:rPr>
          <w:rFonts w:ascii="Times New Roman" w:hAnsi="Times New Roman" w:cs="Times New Roman"/>
          <w:sz w:val="24"/>
          <w:szCs w:val="24"/>
        </w:rPr>
        <w:t>favorablemente,</w:t>
      </w:r>
      <w:r w:rsidR="00355F01" w:rsidRPr="00355F01">
        <w:rPr>
          <w:rFonts w:ascii="Times New Roman" w:hAnsi="Times New Roman" w:cs="Times New Roman"/>
          <w:sz w:val="24"/>
          <w:szCs w:val="24"/>
        </w:rPr>
        <w:t xml:space="preserve"> pone a disposición de manera sencilla los ejemplares que exist</w:t>
      </w:r>
      <w:r w:rsidR="002525A8">
        <w:rPr>
          <w:rFonts w:ascii="Times New Roman" w:hAnsi="Times New Roman" w:cs="Times New Roman"/>
          <w:sz w:val="24"/>
          <w:szCs w:val="24"/>
        </w:rPr>
        <w:t>e</w:t>
      </w:r>
      <w:r w:rsidR="00355F01" w:rsidRPr="00355F01">
        <w:rPr>
          <w:rFonts w:ascii="Times New Roman" w:hAnsi="Times New Roman" w:cs="Times New Roman"/>
          <w:sz w:val="24"/>
          <w:szCs w:val="24"/>
        </w:rPr>
        <w:t xml:space="preserve">n en </w:t>
      </w:r>
      <w:r w:rsidR="002525A8">
        <w:rPr>
          <w:rFonts w:ascii="Times New Roman" w:hAnsi="Times New Roman" w:cs="Times New Roman"/>
          <w:sz w:val="24"/>
          <w:szCs w:val="24"/>
        </w:rPr>
        <w:lastRenderedPageBreak/>
        <w:t>dichos recintos literarios</w:t>
      </w:r>
      <w:r w:rsidR="00355F01" w:rsidRPr="00355F01">
        <w:rPr>
          <w:rFonts w:ascii="Times New Roman" w:hAnsi="Times New Roman" w:cs="Times New Roman"/>
          <w:sz w:val="24"/>
          <w:szCs w:val="24"/>
        </w:rPr>
        <w:t>, lo que impacta inclusive en las inversiones a realizar</w:t>
      </w:r>
      <w:r w:rsidR="00355F0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55F01">
        <w:rPr>
          <w:rFonts w:ascii="Times New Roman" w:hAnsi="Times New Roman" w:cs="Times New Roman"/>
          <w:sz w:val="24"/>
          <w:szCs w:val="24"/>
        </w:rPr>
        <w:t>Breeding</w:t>
      </w:r>
      <w:proofErr w:type="spellEnd"/>
      <w:r w:rsidR="00355F01">
        <w:rPr>
          <w:rFonts w:ascii="Times New Roman" w:hAnsi="Times New Roman" w:cs="Times New Roman"/>
          <w:sz w:val="24"/>
          <w:szCs w:val="24"/>
        </w:rPr>
        <w:t>, 2011)</w:t>
      </w:r>
      <w:r w:rsidR="00355F01" w:rsidRPr="00355F01">
        <w:rPr>
          <w:rFonts w:ascii="Times New Roman" w:hAnsi="Times New Roman" w:cs="Times New Roman"/>
          <w:sz w:val="24"/>
          <w:szCs w:val="24"/>
        </w:rPr>
        <w:t>.</w:t>
      </w:r>
    </w:p>
    <w:p w14:paraId="58177F40" w14:textId="77777777" w:rsidR="00045843" w:rsidRDefault="000458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331B64" w14:textId="395A4BB7" w:rsidR="00BB2D68" w:rsidRPr="00892D76" w:rsidRDefault="00BB2D68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892D76">
        <w:rPr>
          <w:rFonts w:ascii="Calibri" w:eastAsia="Calibri" w:hAnsi="Calibri" w:cs="Calibri"/>
          <w:b/>
          <w:sz w:val="28"/>
          <w:szCs w:val="28"/>
        </w:rPr>
        <w:t>Metodología</w:t>
      </w:r>
    </w:p>
    <w:p w14:paraId="36AE94A5" w14:textId="2214CD56" w:rsidR="00D10632" w:rsidRPr="00D753CF" w:rsidRDefault="00D10632" w:rsidP="00E103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303C30">
        <w:rPr>
          <w:rFonts w:ascii="Times New Roman" w:hAnsi="Times New Roman" w:cs="Times New Roman"/>
          <w:sz w:val="24"/>
          <w:szCs w:val="24"/>
        </w:rPr>
        <w:t xml:space="preserve">Todo desarrollo de </w:t>
      </w:r>
      <w:r w:rsidR="00B64007" w:rsidRPr="00E1030B">
        <w:rPr>
          <w:rFonts w:ascii="Times New Roman" w:hAnsi="Times New Roman" w:cs="Times New Roman"/>
          <w:i/>
          <w:sz w:val="24"/>
          <w:szCs w:val="24"/>
        </w:rPr>
        <w:t>software</w:t>
      </w:r>
      <w:r w:rsidR="00B64007" w:rsidRPr="00303C30">
        <w:rPr>
          <w:rFonts w:ascii="Times New Roman" w:hAnsi="Times New Roman" w:cs="Times New Roman"/>
          <w:sz w:val="24"/>
          <w:szCs w:val="24"/>
        </w:rPr>
        <w:t xml:space="preserve"> </w:t>
      </w:r>
      <w:r w:rsidRPr="00303C30">
        <w:rPr>
          <w:rFonts w:ascii="Times New Roman" w:hAnsi="Times New Roman" w:cs="Times New Roman"/>
          <w:sz w:val="24"/>
          <w:szCs w:val="24"/>
        </w:rPr>
        <w:t xml:space="preserve">debe estar basado </w:t>
      </w:r>
      <w:r w:rsidR="006F035E" w:rsidRPr="00303C30">
        <w:rPr>
          <w:rFonts w:ascii="Times New Roman" w:hAnsi="Times New Roman" w:cs="Times New Roman"/>
          <w:sz w:val="24"/>
          <w:szCs w:val="24"/>
        </w:rPr>
        <w:t xml:space="preserve">en </w:t>
      </w:r>
      <w:r w:rsidR="00D753CF" w:rsidRPr="00303C30">
        <w:rPr>
          <w:rFonts w:ascii="Times New Roman" w:hAnsi="Times New Roman" w:cs="Times New Roman"/>
          <w:sz w:val="24"/>
          <w:szCs w:val="24"/>
        </w:rPr>
        <w:t>e</w:t>
      </w:r>
      <w:r w:rsidR="00D753CF" w:rsidRPr="00303C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l crecimiento y la diversificación de los recursos informativos</w:t>
      </w:r>
      <w:r w:rsidR="006514C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;</w:t>
      </w:r>
      <w:r w:rsidR="006514C7" w:rsidRPr="00303C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</w:t>
      </w:r>
      <w:r w:rsidR="006514C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n</w:t>
      </w:r>
      <w:r w:rsidR="006514C7" w:rsidRPr="00303C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D753CF" w:rsidRPr="00303C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soporte electrónico han supuesto un gran adelanto para el acceso a la información. Además, los recursos digitales se conjugan con los catálogos en línea para mostrar toda la riqueza de los acervos bibliográficos de las bibliotecas</w:t>
      </w:r>
      <w:r w:rsidR="00D052E2" w:rsidRPr="00303C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con el fin de asegurar </w:t>
      </w:r>
      <w:r w:rsidR="006F035E" w:rsidRPr="00303C30">
        <w:rPr>
          <w:rFonts w:ascii="Times New Roman" w:hAnsi="Times New Roman" w:cs="Times New Roman"/>
          <w:sz w:val="24"/>
          <w:szCs w:val="24"/>
        </w:rPr>
        <w:t>su calidad</w:t>
      </w:r>
      <w:r w:rsidR="00D73F29" w:rsidRPr="00303C30">
        <w:rPr>
          <w:rFonts w:ascii="Times New Roman" w:hAnsi="Times New Roman" w:cs="Times New Roman"/>
          <w:sz w:val="24"/>
          <w:szCs w:val="24"/>
        </w:rPr>
        <w:t xml:space="preserve">, </w:t>
      </w:r>
      <w:r w:rsidR="006F035E" w:rsidRPr="00303C30">
        <w:rPr>
          <w:rFonts w:ascii="Times New Roman" w:hAnsi="Times New Roman" w:cs="Times New Roman"/>
          <w:sz w:val="24"/>
          <w:szCs w:val="24"/>
        </w:rPr>
        <w:t>extensibilidad y mantenimiento</w:t>
      </w:r>
      <w:r w:rsidR="00D753CF" w:rsidRPr="00303C30">
        <w:rPr>
          <w:rFonts w:ascii="Times New Roman" w:hAnsi="Times New Roman" w:cs="Times New Roman"/>
          <w:sz w:val="24"/>
          <w:szCs w:val="24"/>
        </w:rPr>
        <w:t xml:space="preserve"> (Montalvo, 2017)</w:t>
      </w:r>
      <w:r w:rsidR="006F035E" w:rsidRPr="00303C30">
        <w:rPr>
          <w:rFonts w:ascii="Times New Roman" w:hAnsi="Times New Roman" w:cs="Times New Roman"/>
          <w:sz w:val="24"/>
          <w:szCs w:val="24"/>
        </w:rPr>
        <w:t>.</w:t>
      </w:r>
      <w:r w:rsidR="006F035E">
        <w:rPr>
          <w:rFonts w:ascii="Times New Roman" w:hAnsi="Times New Roman" w:cs="Times New Roman"/>
          <w:sz w:val="24"/>
          <w:szCs w:val="24"/>
        </w:rPr>
        <w:t xml:space="preserve"> </w:t>
      </w:r>
      <w:r w:rsidR="00511A1D">
        <w:rPr>
          <w:rFonts w:ascii="Times New Roman" w:hAnsi="Times New Roman" w:cs="Times New Roman"/>
          <w:sz w:val="24"/>
          <w:szCs w:val="24"/>
        </w:rPr>
        <w:t xml:space="preserve">Este trabajo se enfocó en el proceso de </w:t>
      </w:r>
      <w:r w:rsidR="006514C7">
        <w:rPr>
          <w:rFonts w:ascii="Times New Roman" w:hAnsi="Times New Roman" w:cs="Times New Roman"/>
          <w:sz w:val="24"/>
          <w:szCs w:val="24"/>
        </w:rPr>
        <w:t>desarrollo</w:t>
      </w:r>
      <w:r w:rsidR="00511A1D">
        <w:rPr>
          <w:rFonts w:ascii="Times New Roman" w:hAnsi="Times New Roman" w:cs="Times New Roman"/>
          <w:sz w:val="24"/>
          <w:szCs w:val="24"/>
        </w:rPr>
        <w:t xml:space="preserve">, </w:t>
      </w:r>
      <w:r w:rsidR="00D73F29">
        <w:rPr>
          <w:rFonts w:ascii="Times New Roman" w:hAnsi="Times New Roman" w:cs="Times New Roman"/>
          <w:sz w:val="24"/>
          <w:szCs w:val="24"/>
        </w:rPr>
        <w:t xml:space="preserve">uno </w:t>
      </w:r>
      <w:r w:rsidR="00BC51C5">
        <w:rPr>
          <w:rFonts w:ascii="Times New Roman" w:hAnsi="Times New Roman" w:cs="Times New Roman"/>
          <w:sz w:val="24"/>
          <w:szCs w:val="24"/>
        </w:rPr>
        <w:t xml:space="preserve">de los </w:t>
      </w:r>
      <w:r w:rsidR="00D73F29">
        <w:rPr>
          <w:rFonts w:ascii="Times New Roman" w:hAnsi="Times New Roman" w:cs="Times New Roman"/>
          <w:sz w:val="24"/>
          <w:szCs w:val="24"/>
        </w:rPr>
        <w:t>principales</w:t>
      </w:r>
      <w:r w:rsidR="00511A1D">
        <w:rPr>
          <w:rFonts w:ascii="Times New Roman" w:hAnsi="Times New Roman" w:cs="Times New Roman"/>
          <w:sz w:val="24"/>
          <w:szCs w:val="24"/>
        </w:rPr>
        <w:t xml:space="preserve"> </w:t>
      </w:r>
      <w:r w:rsidR="00421C44">
        <w:rPr>
          <w:rFonts w:ascii="Times New Roman" w:hAnsi="Times New Roman" w:cs="Times New Roman"/>
          <w:sz w:val="24"/>
          <w:szCs w:val="24"/>
        </w:rPr>
        <w:t xml:space="preserve">que se especifican </w:t>
      </w:r>
      <w:r w:rsidR="00511A1D">
        <w:rPr>
          <w:rFonts w:ascii="Times New Roman" w:hAnsi="Times New Roman" w:cs="Times New Roman"/>
          <w:sz w:val="24"/>
          <w:szCs w:val="24"/>
        </w:rPr>
        <w:t>en la norma</w:t>
      </w:r>
      <w:r w:rsidRPr="00D10632">
        <w:rPr>
          <w:rFonts w:ascii="Times New Roman" w:hAnsi="Times New Roman" w:cs="Times New Roman"/>
          <w:sz w:val="24"/>
          <w:szCs w:val="24"/>
        </w:rPr>
        <w:t xml:space="preserve"> ISO-IEC 12207-2008</w:t>
      </w:r>
      <w:r w:rsidR="00FE1D4E">
        <w:rPr>
          <w:rFonts w:ascii="Times New Roman" w:hAnsi="Times New Roman" w:cs="Times New Roman"/>
          <w:sz w:val="24"/>
          <w:szCs w:val="24"/>
        </w:rPr>
        <w:t xml:space="preserve"> (</w:t>
      </w:r>
      <w:r w:rsidR="009D2B18" w:rsidRPr="009D2B18">
        <w:rPr>
          <w:rFonts w:ascii="Times New Roman" w:hAnsi="Times New Roman" w:cs="Times New Roman"/>
          <w:sz w:val="24"/>
          <w:szCs w:val="24"/>
        </w:rPr>
        <w:t xml:space="preserve">Organización Internacional de Normalización </w:t>
      </w:r>
      <w:r w:rsidR="009D2B18">
        <w:rPr>
          <w:rFonts w:ascii="Times New Roman" w:hAnsi="Times New Roman" w:cs="Times New Roman"/>
          <w:sz w:val="24"/>
          <w:szCs w:val="24"/>
        </w:rPr>
        <w:t>[</w:t>
      </w:r>
      <w:r w:rsidR="00FE1D4E">
        <w:rPr>
          <w:rFonts w:ascii="Times New Roman" w:hAnsi="Times New Roman" w:cs="Times New Roman"/>
          <w:sz w:val="24"/>
          <w:szCs w:val="24"/>
        </w:rPr>
        <w:t>ISO</w:t>
      </w:r>
      <w:r w:rsidR="009D2B18">
        <w:rPr>
          <w:rFonts w:ascii="Times New Roman" w:hAnsi="Times New Roman" w:cs="Times New Roman"/>
          <w:sz w:val="24"/>
          <w:szCs w:val="24"/>
        </w:rPr>
        <w:t>, por sus siglas en inglés]</w:t>
      </w:r>
      <w:r w:rsidR="00FE1D4E">
        <w:rPr>
          <w:rFonts w:ascii="Times New Roman" w:hAnsi="Times New Roman" w:cs="Times New Roman"/>
          <w:sz w:val="24"/>
          <w:szCs w:val="24"/>
        </w:rPr>
        <w:t>, 2008)</w:t>
      </w:r>
      <w:r w:rsidR="00511A1D">
        <w:rPr>
          <w:rFonts w:ascii="Times New Roman" w:hAnsi="Times New Roman" w:cs="Times New Roman"/>
          <w:sz w:val="24"/>
          <w:szCs w:val="24"/>
        </w:rPr>
        <w:t xml:space="preserve">. </w:t>
      </w:r>
      <w:r w:rsidR="00FC13B7">
        <w:rPr>
          <w:rFonts w:ascii="Times New Roman" w:hAnsi="Times New Roman" w:cs="Times New Roman"/>
          <w:sz w:val="24"/>
          <w:szCs w:val="24"/>
        </w:rPr>
        <w:t>En general, e</w:t>
      </w:r>
      <w:r w:rsidR="00511A1D">
        <w:rPr>
          <w:rFonts w:ascii="Times New Roman" w:hAnsi="Times New Roman" w:cs="Times New Roman"/>
          <w:sz w:val="24"/>
          <w:szCs w:val="24"/>
        </w:rPr>
        <w:t>sta norma</w:t>
      </w:r>
      <w:r w:rsidRPr="00D10632">
        <w:rPr>
          <w:rFonts w:ascii="Times New Roman" w:hAnsi="Times New Roman" w:cs="Times New Roman"/>
          <w:sz w:val="24"/>
          <w:szCs w:val="24"/>
        </w:rPr>
        <w:t xml:space="preserve"> establece que se deben llevar a cabo </w:t>
      </w:r>
      <w:r w:rsidR="00421C44">
        <w:rPr>
          <w:rFonts w:ascii="Times New Roman" w:hAnsi="Times New Roman" w:cs="Times New Roman"/>
          <w:sz w:val="24"/>
          <w:szCs w:val="24"/>
        </w:rPr>
        <w:t>cinco</w:t>
      </w:r>
      <w:r w:rsidR="00421C44" w:rsidRPr="00D10632">
        <w:rPr>
          <w:rFonts w:ascii="Times New Roman" w:hAnsi="Times New Roman" w:cs="Times New Roman"/>
          <w:sz w:val="24"/>
          <w:szCs w:val="24"/>
        </w:rPr>
        <w:t xml:space="preserve"> </w:t>
      </w:r>
      <w:r w:rsidRPr="00D10632">
        <w:rPr>
          <w:rFonts w:ascii="Times New Roman" w:hAnsi="Times New Roman" w:cs="Times New Roman"/>
          <w:sz w:val="24"/>
          <w:szCs w:val="24"/>
        </w:rPr>
        <w:t xml:space="preserve">procesos principales, </w:t>
      </w:r>
      <w:r w:rsidR="00421C44">
        <w:rPr>
          <w:rFonts w:ascii="Times New Roman" w:hAnsi="Times New Roman" w:cs="Times New Roman"/>
          <w:sz w:val="24"/>
          <w:szCs w:val="24"/>
        </w:rPr>
        <w:t>ocho</w:t>
      </w:r>
      <w:r w:rsidR="00421C44" w:rsidRPr="00D10632">
        <w:rPr>
          <w:rFonts w:ascii="Times New Roman" w:hAnsi="Times New Roman" w:cs="Times New Roman"/>
          <w:sz w:val="24"/>
          <w:szCs w:val="24"/>
        </w:rPr>
        <w:t xml:space="preserve"> </w:t>
      </w:r>
      <w:r w:rsidRPr="00D10632">
        <w:rPr>
          <w:rFonts w:ascii="Times New Roman" w:hAnsi="Times New Roman" w:cs="Times New Roman"/>
          <w:sz w:val="24"/>
          <w:szCs w:val="24"/>
        </w:rPr>
        <w:t>procesos de soport</w:t>
      </w:r>
      <w:r w:rsidR="00C5403D">
        <w:rPr>
          <w:rFonts w:ascii="Times New Roman" w:hAnsi="Times New Roman" w:cs="Times New Roman"/>
          <w:sz w:val="24"/>
          <w:szCs w:val="24"/>
        </w:rPr>
        <w:t xml:space="preserve">e y </w:t>
      </w:r>
      <w:r w:rsidR="00421C44">
        <w:rPr>
          <w:rFonts w:ascii="Times New Roman" w:hAnsi="Times New Roman" w:cs="Times New Roman"/>
          <w:sz w:val="24"/>
          <w:szCs w:val="24"/>
        </w:rPr>
        <w:t xml:space="preserve">cuatro </w:t>
      </w:r>
      <w:r w:rsidR="00C5403D">
        <w:rPr>
          <w:rFonts w:ascii="Times New Roman" w:hAnsi="Times New Roman" w:cs="Times New Roman"/>
          <w:sz w:val="24"/>
          <w:szCs w:val="24"/>
        </w:rPr>
        <w:t>procesos de organización, c</w:t>
      </w:r>
      <w:r w:rsidR="00863694">
        <w:rPr>
          <w:rFonts w:ascii="Times New Roman" w:hAnsi="Times New Roman" w:cs="Times New Roman"/>
          <w:sz w:val="24"/>
          <w:szCs w:val="24"/>
        </w:rPr>
        <w:t>omo se muestra en la figura 1.</w:t>
      </w:r>
    </w:p>
    <w:p w14:paraId="7F6291BF" w14:textId="77777777" w:rsidR="00BC51C5" w:rsidRDefault="00BC51C5" w:rsidP="00E103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8960CF" w14:textId="145B92DA" w:rsidR="00D10632" w:rsidRPr="00E1030B" w:rsidRDefault="00BC51C5" w:rsidP="00E103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30B">
        <w:rPr>
          <w:rFonts w:ascii="Times New Roman" w:hAnsi="Times New Roman" w:cs="Times New Roman"/>
          <w:b/>
          <w:sz w:val="24"/>
          <w:szCs w:val="24"/>
        </w:rPr>
        <w:t>Figura 1</w:t>
      </w:r>
      <w:r w:rsidRPr="001D6E8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Procesos principales, de soporte y generales</w:t>
      </w:r>
      <w:r w:rsidR="00882388">
        <w:rPr>
          <w:rFonts w:ascii="Times New Roman" w:hAnsi="Times New Roman" w:cs="Times New Roman"/>
          <w:sz w:val="24"/>
          <w:szCs w:val="24"/>
        </w:rPr>
        <w:t xml:space="preserve"> del proceso de desarrollo</w:t>
      </w:r>
    </w:p>
    <w:p w14:paraId="75BB2BB3" w14:textId="0C4502C3" w:rsidR="00D10632" w:rsidRPr="00154C6C" w:rsidRDefault="00045843" w:rsidP="00E1030B">
      <w:pPr>
        <w:spacing w:after="0" w:line="360" w:lineRule="auto"/>
        <w:jc w:val="center"/>
        <w:rPr>
          <w:sz w:val="24"/>
          <w:szCs w:val="24"/>
        </w:rPr>
      </w:pPr>
      <w:r w:rsidRPr="00154C6C">
        <w:rPr>
          <w:noProof/>
          <w:sz w:val="24"/>
          <w:szCs w:val="24"/>
          <w:lang w:eastAsia="es-MX"/>
        </w:rPr>
        <w:drawing>
          <wp:inline distT="0" distB="0" distL="0" distR="0" wp14:anchorId="37E77D57" wp14:editId="46C05669">
            <wp:extent cx="2830830" cy="2406650"/>
            <wp:effectExtent l="0" t="0" r="127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5" t="52948" r="56100" b="11951"/>
                    <a:stretch/>
                  </pic:blipFill>
                  <pic:spPr bwMode="auto">
                    <a:xfrm>
                      <a:off x="0" y="0"/>
                      <a:ext cx="2830830" cy="240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1686D" w14:textId="293EBF78" w:rsidR="00BC51C5" w:rsidRDefault="00BC51C5" w:rsidP="00E103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 con base en la n</w:t>
      </w:r>
      <w:r w:rsidRPr="001D6E81">
        <w:rPr>
          <w:rFonts w:ascii="Times New Roman" w:hAnsi="Times New Roman" w:cs="Times New Roman"/>
          <w:sz w:val="24"/>
          <w:szCs w:val="24"/>
        </w:rPr>
        <w:t>orma ISO-IEC 12207-2008</w:t>
      </w:r>
      <w:r>
        <w:rPr>
          <w:rFonts w:ascii="Times New Roman" w:hAnsi="Times New Roman" w:cs="Times New Roman"/>
          <w:sz w:val="24"/>
          <w:szCs w:val="24"/>
        </w:rPr>
        <w:t xml:space="preserve"> (ISO, 2008)</w:t>
      </w:r>
    </w:p>
    <w:p w14:paraId="239863C4" w14:textId="77777777" w:rsidR="00045843" w:rsidRDefault="00045843" w:rsidP="00E103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79EA01" w14:textId="5FA99B66" w:rsidR="00AA7FF9" w:rsidRDefault="006B643C" w:rsidP="00E1030B">
      <w:pPr>
        <w:spacing w:after="0" w:line="360" w:lineRule="auto"/>
        <w:ind w:firstLine="708"/>
        <w:jc w:val="both"/>
        <w:rPr>
          <w:sz w:val="24"/>
          <w:szCs w:val="24"/>
        </w:rPr>
      </w:pPr>
      <w:r w:rsidRPr="00163676">
        <w:rPr>
          <w:rFonts w:ascii="Times New Roman" w:hAnsi="Times New Roman" w:cs="Times New Roman"/>
          <w:sz w:val="24"/>
          <w:szCs w:val="24"/>
        </w:rPr>
        <w:t>El proceso de desarrollo</w:t>
      </w:r>
      <w:r w:rsidR="009E7C0F">
        <w:rPr>
          <w:rFonts w:ascii="Times New Roman" w:hAnsi="Times New Roman" w:cs="Times New Roman"/>
          <w:sz w:val="24"/>
          <w:szCs w:val="24"/>
        </w:rPr>
        <w:t>, asimismo,</w:t>
      </w:r>
      <w:r w:rsidRPr="00163676">
        <w:rPr>
          <w:rFonts w:ascii="Times New Roman" w:hAnsi="Times New Roman" w:cs="Times New Roman"/>
          <w:sz w:val="24"/>
          <w:szCs w:val="24"/>
        </w:rPr>
        <w:t xml:space="preserve"> est</w:t>
      </w:r>
      <w:r w:rsidR="009E7C0F">
        <w:rPr>
          <w:rFonts w:ascii="Times New Roman" w:hAnsi="Times New Roman" w:cs="Times New Roman"/>
          <w:sz w:val="24"/>
          <w:szCs w:val="24"/>
        </w:rPr>
        <w:t>á</w:t>
      </w:r>
      <w:r w:rsidRPr="00163676">
        <w:rPr>
          <w:rFonts w:ascii="Times New Roman" w:hAnsi="Times New Roman" w:cs="Times New Roman"/>
          <w:sz w:val="24"/>
          <w:szCs w:val="24"/>
        </w:rPr>
        <w:t xml:space="preserve"> soportado por </w:t>
      </w:r>
      <w:r w:rsidR="00882388">
        <w:rPr>
          <w:rFonts w:ascii="Times New Roman" w:hAnsi="Times New Roman" w:cs="Times New Roman"/>
          <w:sz w:val="24"/>
          <w:szCs w:val="24"/>
        </w:rPr>
        <w:t>cinco</w:t>
      </w:r>
      <w:r w:rsidR="00882388" w:rsidRPr="00163676">
        <w:rPr>
          <w:rFonts w:ascii="Times New Roman" w:hAnsi="Times New Roman" w:cs="Times New Roman"/>
          <w:sz w:val="24"/>
          <w:szCs w:val="24"/>
        </w:rPr>
        <w:t xml:space="preserve"> </w:t>
      </w:r>
      <w:r w:rsidRPr="00163676">
        <w:rPr>
          <w:rFonts w:ascii="Times New Roman" w:hAnsi="Times New Roman" w:cs="Times New Roman"/>
          <w:sz w:val="24"/>
          <w:szCs w:val="24"/>
        </w:rPr>
        <w:t xml:space="preserve">etapas básicas: </w:t>
      </w:r>
      <w:r w:rsidR="00FF2826" w:rsidRPr="00E1030B">
        <w:rPr>
          <w:rFonts w:ascii="Times New Roman" w:hAnsi="Times New Roman" w:cs="Times New Roman"/>
          <w:i/>
          <w:sz w:val="24"/>
          <w:szCs w:val="24"/>
        </w:rPr>
        <w:t>1)</w:t>
      </w:r>
      <w:r w:rsidR="00FF2826">
        <w:rPr>
          <w:rFonts w:ascii="Times New Roman" w:hAnsi="Times New Roman" w:cs="Times New Roman"/>
          <w:sz w:val="24"/>
          <w:szCs w:val="24"/>
        </w:rPr>
        <w:t xml:space="preserve"> </w:t>
      </w:r>
      <w:r w:rsidRPr="00163676">
        <w:rPr>
          <w:rFonts w:ascii="Times New Roman" w:hAnsi="Times New Roman" w:cs="Times New Roman"/>
          <w:sz w:val="24"/>
          <w:szCs w:val="24"/>
        </w:rPr>
        <w:t xml:space="preserve">análisis y especificación de requerimientos, </w:t>
      </w:r>
      <w:r w:rsidR="00FF2826" w:rsidRPr="00E1030B">
        <w:rPr>
          <w:rFonts w:ascii="Times New Roman" w:hAnsi="Times New Roman" w:cs="Times New Roman"/>
          <w:i/>
          <w:sz w:val="24"/>
          <w:szCs w:val="24"/>
        </w:rPr>
        <w:t>2)</w:t>
      </w:r>
      <w:r w:rsidR="00FF2826">
        <w:rPr>
          <w:rFonts w:ascii="Times New Roman" w:hAnsi="Times New Roman" w:cs="Times New Roman"/>
          <w:sz w:val="24"/>
          <w:szCs w:val="24"/>
        </w:rPr>
        <w:t xml:space="preserve"> </w:t>
      </w:r>
      <w:r w:rsidRPr="00163676">
        <w:rPr>
          <w:rFonts w:ascii="Times New Roman" w:hAnsi="Times New Roman" w:cs="Times New Roman"/>
          <w:sz w:val="24"/>
          <w:szCs w:val="24"/>
        </w:rPr>
        <w:t>diseño de la arqu</w:t>
      </w:r>
      <w:r w:rsidR="00AA2094">
        <w:rPr>
          <w:rFonts w:ascii="Times New Roman" w:hAnsi="Times New Roman" w:cs="Times New Roman"/>
          <w:sz w:val="24"/>
          <w:szCs w:val="24"/>
        </w:rPr>
        <w:t>i</w:t>
      </w:r>
      <w:r w:rsidRPr="00163676">
        <w:rPr>
          <w:rFonts w:ascii="Times New Roman" w:hAnsi="Times New Roman" w:cs="Times New Roman"/>
          <w:sz w:val="24"/>
          <w:szCs w:val="24"/>
        </w:rPr>
        <w:t xml:space="preserve">tectura, </w:t>
      </w:r>
      <w:r w:rsidR="00FF2826" w:rsidRPr="00E1030B">
        <w:rPr>
          <w:rFonts w:ascii="Times New Roman" w:hAnsi="Times New Roman" w:cs="Times New Roman"/>
          <w:i/>
          <w:sz w:val="24"/>
          <w:szCs w:val="24"/>
        </w:rPr>
        <w:t>3)</w:t>
      </w:r>
      <w:r w:rsidR="00FF2826">
        <w:rPr>
          <w:rFonts w:ascii="Times New Roman" w:hAnsi="Times New Roman" w:cs="Times New Roman"/>
          <w:sz w:val="24"/>
          <w:szCs w:val="24"/>
        </w:rPr>
        <w:t xml:space="preserve"> </w:t>
      </w:r>
      <w:r w:rsidRPr="00163676">
        <w:rPr>
          <w:rFonts w:ascii="Times New Roman" w:hAnsi="Times New Roman" w:cs="Times New Roman"/>
          <w:sz w:val="24"/>
          <w:szCs w:val="24"/>
        </w:rPr>
        <w:t xml:space="preserve">codificación, </w:t>
      </w:r>
      <w:r w:rsidR="00FF2826" w:rsidRPr="00E1030B">
        <w:rPr>
          <w:rFonts w:ascii="Times New Roman" w:hAnsi="Times New Roman" w:cs="Times New Roman"/>
          <w:i/>
          <w:sz w:val="24"/>
          <w:szCs w:val="24"/>
        </w:rPr>
        <w:t>4)</w:t>
      </w:r>
      <w:r w:rsidR="00FF2826">
        <w:rPr>
          <w:rFonts w:ascii="Times New Roman" w:hAnsi="Times New Roman" w:cs="Times New Roman"/>
          <w:sz w:val="24"/>
          <w:szCs w:val="24"/>
        </w:rPr>
        <w:t xml:space="preserve"> </w:t>
      </w:r>
      <w:r w:rsidRPr="00163676">
        <w:rPr>
          <w:rFonts w:ascii="Times New Roman" w:hAnsi="Times New Roman" w:cs="Times New Roman"/>
          <w:sz w:val="24"/>
          <w:szCs w:val="24"/>
        </w:rPr>
        <w:t>pruebas</w:t>
      </w:r>
      <w:r w:rsidR="00FF2826">
        <w:rPr>
          <w:rFonts w:ascii="Times New Roman" w:hAnsi="Times New Roman" w:cs="Times New Roman"/>
          <w:sz w:val="24"/>
          <w:szCs w:val="24"/>
        </w:rPr>
        <w:t xml:space="preserve"> y </w:t>
      </w:r>
      <w:r w:rsidR="00FF2826" w:rsidRPr="00E1030B">
        <w:rPr>
          <w:rFonts w:ascii="Times New Roman" w:hAnsi="Times New Roman" w:cs="Times New Roman"/>
          <w:i/>
          <w:sz w:val="24"/>
          <w:szCs w:val="24"/>
        </w:rPr>
        <w:t>5)</w:t>
      </w:r>
      <w:r w:rsidR="00FF2826" w:rsidRPr="00163676">
        <w:rPr>
          <w:rFonts w:ascii="Times New Roman" w:hAnsi="Times New Roman" w:cs="Times New Roman"/>
          <w:sz w:val="24"/>
          <w:szCs w:val="24"/>
        </w:rPr>
        <w:t xml:space="preserve"> </w:t>
      </w:r>
      <w:r w:rsidRPr="00163676">
        <w:rPr>
          <w:rFonts w:ascii="Times New Roman" w:hAnsi="Times New Roman" w:cs="Times New Roman"/>
          <w:sz w:val="24"/>
          <w:szCs w:val="24"/>
        </w:rPr>
        <w:t>integraci</w:t>
      </w:r>
      <w:r w:rsidR="001D6E81">
        <w:rPr>
          <w:rFonts w:ascii="Times New Roman" w:hAnsi="Times New Roman" w:cs="Times New Roman"/>
          <w:sz w:val="24"/>
          <w:szCs w:val="24"/>
        </w:rPr>
        <w:t>ón y mantenimiento</w:t>
      </w:r>
      <w:r w:rsidR="00863694">
        <w:rPr>
          <w:rFonts w:ascii="Times New Roman" w:hAnsi="Times New Roman" w:cs="Times New Roman"/>
          <w:sz w:val="24"/>
          <w:szCs w:val="24"/>
        </w:rPr>
        <w:t xml:space="preserve">, </w:t>
      </w:r>
      <w:r w:rsidR="00FF2826">
        <w:rPr>
          <w:rFonts w:ascii="Times New Roman" w:hAnsi="Times New Roman" w:cs="Times New Roman"/>
          <w:sz w:val="24"/>
          <w:szCs w:val="24"/>
        </w:rPr>
        <w:t xml:space="preserve">tal y </w:t>
      </w:r>
      <w:r w:rsidR="00863694">
        <w:rPr>
          <w:rFonts w:ascii="Times New Roman" w:hAnsi="Times New Roman" w:cs="Times New Roman"/>
          <w:sz w:val="24"/>
          <w:szCs w:val="24"/>
        </w:rPr>
        <w:t>como se muestra en la figura 2</w:t>
      </w:r>
      <w:r w:rsidR="00FF2826">
        <w:rPr>
          <w:rFonts w:ascii="Times New Roman" w:hAnsi="Times New Roman" w:cs="Times New Roman"/>
          <w:sz w:val="24"/>
          <w:szCs w:val="24"/>
        </w:rPr>
        <w:t xml:space="preserve">. </w:t>
      </w:r>
      <w:r w:rsidR="004D74FC">
        <w:rPr>
          <w:rFonts w:ascii="Times New Roman" w:hAnsi="Times New Roman" w:cs="Times New Roman"/>
          <w:sz w:val="24"/>
          <w:szCs w:val="24"/>
        </w:rPr>
        <w:t xml:space="preserve">Cabe subrayar </w:t>
      </w:r>
      <w:r w:rsidR="004D74FC">
        <w:rPr>
          <w:rFonts w:ascii="Times New Roman" w:hAnsi="Times New Roman" w:cs="Times New Roman"/>
          <w:sz w:val="24"/>
          <w:szCs w:val="24"/>
        </w:rPr>
        <w:lastRenderedPageBreak/>
        <w:t>que estas etapas</w:t>
      </w:r>
      <w:r w:rsidR="00C2762B">
        <w:rPr>
          <w:rFonts w:ascii="Times New Roman" w:hAnsi="Times New Roman" w:cs="Times New Roman"/>
          <w:sz w:val="24"/>
          <w:szCs w:val="24"/>
        </w:rPr>
        <w:t xml:space="preserve"> deben de operar en forma sistemática para que el proceso sea eficiente y se logren los objetivos</w:t>
      </w:r>
      <w:r w:rsidR="004D74FC">
        <w:rPr>
          <w:rFonts w:ascii="Times New Roman" w:hAnsi="Times New Roman" w:cs="Times New Roman"/>
          <w:sz w:val="24"/>
          <w:szCs w:val="24"/>
        </w:rPr>
        <w:t xml:space="preserve">. Cada </w:t>
      </w:r>
      <w:r w:rsidR="00C2762B">
        <w:rPr>
          <w:rFonts w:ascii="Times New Roman" w:hAnsi="Times New Roman" w:cs="Times New Roman"/>
          <w:sz w:val="24"/>
          <w:szCs w:val="24"/>
        </w:rPr>
        <w:t>etapa permite construir un sistema ordenado, bajo esquemas de calidad implementadas</w:t>
      </w:r>
      <w:r w:rsidR="00A613BD">
        <w:rPr>
          <w:rFonts w:ascii="Times New Roman" w:hAnsi="Times New Roman" w:cs="Times New Roman"/>
          <w:sz w:val="24"/>
          <w:szCs w:val="24"/>
        </w:rPr>
        <w:t>, en este caso los de la</w:t>
      </w:r>
      <w:r w:rsidR="00C2762B">
        <w:rPr>
          <w:rFonts w:ascii="Times New Roman" w:hAnsi="Times New Roman" w:cs="Times New Roman"/>
          <w:sz w:val="24"/>
          <w:szCs w:val="24"/>
        </w:rPr>
        <w:t xml:space="preserve"> ISO. </w:t>
      </w:r>
      <w:r w:rsidR="00AA7FF9">
        <w:rPr>
          <w:sz w:val="24"/>
          <w:szCs w:val="24"/>
        </w:rPr>
        <w:tab/>
      </w:r>
    </w:p>
    <w:p w14:paraId="18A58D86" w14:textId="77777777" w:rsidR="00A613BD" w:rsidRDefault="00A613BD" w:rsidP="00A613BD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41BAB0" w14:textId="2D4010D0" w:rsidR="00AA7FF9" w:rsidRPr="00E1030B" w:rsidRDefault="00A613BD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30B">
        <w:rPr>
          <w:rFonts w:ascii="Times New Roman" w:hAnsi="Times New Roman" w:cs="Times New Roman"/>
          <w:b/>
          <w:sz w:val="24"/>
          <w:szCs w:val="24"/>
        </w:rPr>
        <w:t>Figura 2</w:t>
      </w:r>
      <w:r w:rsidRPr="00BD39AD">
        <w:rPr>
          <w:rFonts w:ascii="Times New Roman" w:hAnsi="Times New Roman" w:cs="Times New Roman"/>
          <w:sz w:val="24"/>
          <w:szCs w:val="24"/>
        </w:rPr>
        <w:t>. Etapas del proceso de desarrollo según la norma ISO-IEC 12207-2008.</w:t>
      </w:r>
    </w:p>
    <w:p w14:paraId="236FBB5B" w14:textId="68B2DA24" w:rsidR="00AA7FF9" w:rsidRDefault="00045843" w:rsidP="00E1030B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drawing>
          <wp:inline distT="0" distB="0" distL="0" distR="0" wp14:anchorId="6A226DB1" wp14:editId="45D705E1">
            <wp:extent cx="4498975" cy="1102995"/>
            <wp:effectExtent l="0" t="0" r="0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etodología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975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43A73" w14:textId="1E1B3BB9" w:rsidR="002B1A44" w:rsidRDefault="002B1A44" w:rsidP="002B1A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ISO (2008)</w:t>
      </w:r>
    </w:p>
    <w:p w14:paraId="322C0F8E" w14:textId="77777777" w:rsidR="00045843" w:rsidRDefault="000458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24C521" w14:textId="650955C3" w:rsidR="004A678D" w:rsidRPr="00892D76" w:rsidRDefault="004A678D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892D76">
        <w:rPr>
          <w:rFonts w:ascii="Calibri" w:eastAsia="Calibri" w:hAnsi="Calibri" w:cs="Calibri"/>
          <w:b/>
          <w:sz w:val="28"/>
          <w:szCs w:val="28"/>
        </w:rPr>
        <w:t>Resultados</w:t>
      </w:r>
    </w:p>
    <w:p w14:paraId="206235D2" w14:textId="0DCDBD3E" w:rsidR="00045843" w:rsidRPr="00E1030B" w:rsidRDefault="00163676" w:rsidP="00E1030B">
      <w:pPr>
        <w:tabs>
          <w:tab w:val="left" w:pos="546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92D76">
        <w:rPr>
          <w:rFonts w:ascii="Times New Roman" w:hAnsi="Times New Roman" w:cs="Times New Roman"/>
          <w:b/>
          <w:sz w:val="24"/>
          <w:szCs w:val="24"/>
        </w:rPr>
        <w:t>Análisis y especificación de requerimientos</w:t>
      </w:r>
      <w:r w:rsidR="0096775F" w:rsidRPr="00892D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AB5E66" w14:textId="3E362038" w:rsidR="007860B0" w:rsidRDefault="00045843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775F" w:rsidRPr="00BD39AD">
        <w:rPr>
          <w:rFonts w:ascii="Times New Roman" w:hAnsi="Times New Roman" w:cs="Times New Roman"/>
          <w:sz w:val="24"/>
          <w:szCs w:val="24"/>
        </w:rPr>
        <w:t xml:space="preserve">En esta </w:t>
      </w:r>
      <w:r w:rsidR="00A35794">
        <w:rPr>
          <w:rFonts w:ascii="Times New Roman" w:hAnsi="Times New Roman" w:cs="Times New Roman"/>
          <w:sz w:val="24"/>
          <w:szCs w:val="24"/>
        </w:rPr>
        <w:t xml:space="preserve">etapa </w:t>
      </w:r>
      <w:r w:rsidR="0096775F" w:rsidRPr="00BD39AD">
        <w:rPr>
          <w:rFonts w:ascii="Times New Roman" w:hAnsi="Times New Roman" w:cs="Times New Roman"/>
          <w:sz w:val="24"/>
          <w:szCs w:val="24"/>
        </w:rPr>
        <w:t>se definieron</w:t>
      </w:r>
      <w:r w:rsidR="00163676" w:rsidRPr="00BD39AD">
        <w:rPr>
          <w:rFonts w:ascii="Times New Roman" w:hAnsi="Times New Roman" w:cs="Times New Roman"/>
          <w:sz w:val="24"/>
          <w:szCs w:val="24"/>
        </w:rPr>
        <w:t xml:space="preserve"> los requerimientos del sistema utilizando técnicas de ingeniería d</w:t>
      </w:r>
      <w:r w:rsidR="007860B0">
        <w:rPr>
          <w:rFonts w:ascii="Times New Roman" w:hAnsi="Times New Roman" w:cs="Times New Roman"/>
          <w:sz w:val="24"/>
          <w:szCs w:val="24"/>
        </w:rPr>
        <w:t xml:space="preserve">e requisitos y el estándar UML. </w:t>
      </w:r>
      <w:r w:rsidR="005864A3">
        <w:rPr>
          <w:rFonts w:ascii="Times New Roman" w:hAnsi="Times New Roman" w:cs="Times New Roman"/>
          <w:sz w:val="24"/>
          <w:szCs w:val="24"/>
        </w:rPr>
        <w:t xml:space="preserve">Para ello se </w:t>
      </w:r>
      <w:r w:rsidR="007860B0">
        <w:rPr>
          <w:rFonts w:ascii="Times New Roman" w:hAnsi="Times New Roman" w:cs="Times New Roman"/>
          <w:sz w:val="24"/>
          <w:szCs w:val="24"/>
        </w:rPr>
        <w:t>realizaron</w:t>
      </w:r>
      <w:r w:rsidR="005864A3">
        <w:rPr>
          <w:rFonts w:ascii="Times New Roman" w:hAnsi="Times New Roman" w:cs="Times New Roman"/>
          <w:sz w:val="24"/>
          <w:szCs w:val="24"/>
        </w:rPr>
        <w:t>, además,</w:t>
      </w:r>
      <w:r w:rsidR="007860B0">
        <w:rPr>
          <w:rFonts w:ascii="Times New Roman" w:hAnsi="Times New Roman" w:cs="Times New Roman"/>
          <w:sz w:val="24"/>
          <w:szCs w:val="24"/>
        </w:rPr>
        <w:t xml:space="preserve"> entrevistas a los posibles usuarios, la</w:t>
      </w:r>
      <w:r w:rsidR="005864A3">
        <w:rPr>
          <w:rFonts w:ascii="Times New Roman" w:hAnsi="Times New Roman" w:cs="Times New Roman"/>
          <w:sz w:val="24"/>
          <w:szCs w:val="24"/>
        </w:rPr>
        <w:t>s</w:t>
      </w:r>
      <w:r w:rsidR="007860B0">
        <w:rPr>
          <w:rFonts w:ascii="Times New Roman" w:hAnsi="Times New Roman" w:cs="Times New Roman"/>
          <w:sz w:val="24"/>
          <w:szCs w:val="24"/>
        </w:rPr>
        <w:t xml:space="preserve"> cual</w:t>
      </w:r>
      <w:r w:rsidR="005864A3">
        <w:rPr>
          <w:rFonts w:ascii="Times New Roman" w:hAnsi="Times New Roman" w:cs="Times New Roman"/>
          <w:sz w:val="24"/>
          <w:szCs w:val="24"/>
        </w:rPr>
        <w:t>es</w:t>
      </w:r>
      <w:r w:rsidR="007860B0">
        <w:rPr>
          <w:rFonts w:ascii="Times New Roman" w:hAnsi="Times New Roman" w:cs="Times New Roman"/>
          <w:sz w:val="24"/>
          <w:szCs w:val="24"/>
        </w:rPr>
        <w:t xml:space="preserve"> </w:t>
      </w:r>
      <w:r w:rsidR="005864A3">
        <w:rPr>
          <w:rFonts w:ascii="Times New Roman" w:hAnsi="Times New Roman" w:cs="Times New Roman"/>
          <w:sz w:val="24"/>
          <w:szCs w:val="24"/>
        </w:rPr>
        <w:t xml:space="preserve">consistieron </w:t>
      </w:r>
      <w:r w:rsidR="007860B0">
        <w:rPr>
          <w:rFonts w:ascii="Times New Roman" w:hAnsi="Times New Roman" w:cs="Times New Roman"/>
          <w:sz w:val="24"/>
          <w:szCs w:val="24"/>
        </w:rPr>
        <w:t xml:space="preserve">en una conversación dirigida con un propósito específico, </w:t>
      </w:r>
      <w:r w:rsidR="005864A3">
        <w:rPr>
          <w:rFonts w:ascii="Times New Roman" w:hAnsi="Times New Roman" w:cs="Times New Roman"/>
          <w:sz w:val="24"/>
          <w:szCs w:val="24"/>
        </w:rPr>
        <w:t>con la implementación de</w:t>
      </w:r>
      <w:r w:rsidR="007860B0">
        <w:rPr>
          <w:rFonts w:ascii="Times New Roman" w:hAnsi="Times New Roman" w:cs="Times New Roman"/>
          <w:sz w:val="24"/>
          <w:szCs w:val="24"/>
        </w:rPr>
        <w:t xml:space="preserve"> un formato de preguntas y respuestas</w:t>
      </w:r>
      <w:r w:rsidR="007860B0" w:rsidRPr="007860B0">
        <w:t xml:space="preserve"> </w:t>
      </w:r>
      <w:r w:rsidR="00C2762B" w:rsidRPr="00820F65">
        <w:rPr>
          <w:rFonts w:ascii="Times New Roman" w:hAnsi="Times New Roman" w:cs="Times New Roman"/>
          <w:sz w:val="24"/>
          <w:szCs w:val="24"/>
        </w:rPr>
        <w:t xml:space="preserve">(Kendall y Kendall, </w:t>
      </w:r>
      <w:r w:rsidR="007860B0" w:rsidRPr="00820F65">
        <w:rPr>
          <w:rFonts w:ascii="Times New Roman" w:hAnsi="Times New Roman" w:cs="Times New Roman"/>
          <w:sz w:val="24"/>
          <w:szCs w:val="24"/>
        </w:rPr>
        <w:t>2005).</w:t>
      </w:r>
      <w:r w:rsidR="007860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515FF9" w14:textId="47F6190C" w:rsidR="00163676" w:rsidRDefault="00045843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775F" w:rsidRPr="00BD39AD">
        <w:rPr>
          <w:rFonts w:ascii="Times New Roman" w:hAnsi="Times New Roman" w:cs="Times New Roman"/>
          <w:sz w:val="24"/>
          <w:szCs w:val="24"/>
        </w:rPr>
        <w:t>Uno d</w:t>
      </w:r>
      <w:r w:rsidR="00CC44FC">
        <w:rPr>
          <w:rFonts w:ascii="Times New Roman" w:hAnsi="Times New Roman" w:cs="Times New Roman"/>
          <w:sz w:val="24"/>
          <w:szCs w:val="24"/>
        </w:rPr>
        <w:t xml:space="preserve">e los productos de esta fase </w:t>
      </w:r>
      <w:r w:rsidR="009E58A1">
        <w:rPr>
          <w:rFonts w:ascii="Times New Roman" w:hAnsi="Times New Roman" w:cs="Times New Roman"/>
          <w:sz w:val="24"/>
          <w:szCs w:val="24"/>
        </w:rPr>
        <w:t>fue</w:t>
      </w:r>
      <w:r w:rsidR="0096775F" w:rsidRPr="00BD39AD">
        <w:rPr>
          <w:rFonts w:ascii="Times New Roman" w:hAnsi="Times New Roman" w:cs="Times New Roman"/>
          <w:sz w:val="24"/>
          <w:szCs w:val="24"/>
        </w:rPr>
        <w:t xml:space="preserve"> el diagrama de casos de uso</w:t>
      </w:r>
      <w:r w:rsidR="001B24E0" w:rsidRPr="00BD39AD">
        <w:rPr>
          <w:rFonts w:ascii="Times New Roman" w:hAnsi="Times New Roman" w:cs="Times New Roman"/>
          <w:sz w:val="24"/>
          <w:szCs w:val="24"/>
        </w:rPr>
        <w:t xml:space="preserve">, </w:t>
      </w:r>
      <w:r w:rsidR="00BC4B96">
        <w:rPr>
          <w:rFonts w:ascii="Times New Roman" w:hAnsi="Times New Roman" w:cs="Times New Roman"/>
          <w:sz w:val="24"/>
          <w:szCs w:val="24"/>
        </w:rPr>
        <w:t>en donde</w:t>
      </w:r>
      <w:r w:rsidR="009E58A1">
        <w:rPr>
          <w:rFonts w:ascii="Times New Roman" w:hAnsi="Times New Roman" w:cs="Times New Roman"/>
          <w:sz w:val="24"/>
          <w:szCs w:val="24"/>
        </w:rPr>
        <w:t xml:space="preserve"> se pueden identificar las necesidades funcionales de un sistema de información</w:t>
      </w:r>
      <w:r w:rsidR="00C00DE8">
        <w:rPr>
          <w:rFonts w:ascii="Times New Roman" w:hAnsi="Times New Roman" w:cs="Times New Roman"/>
          <w:sz w:val="24"/>
          <w:szCs w:val="24"/>
        </w:rPr>
        <w:t>, como se muestra en la figura 3</w:t>
      </w:r>
      <w:r w:rsidR="009E58A1">
        <w:rPr>
          <w:rFonts w:ascii="Times New Roman" w:hAnsi="Times New Roman" w:cs="Times New Roman"/>
          <w:sz w:val="24"/>
          <w:szCs w:val="24"/>
        </w:rPr>
        <w:t xml:space="preserve">. </w:t>
      </w:r>
      <w:r w:rsidR="005864A3">
        <w:rPr>
          <w:rFonts w:ascii="Times New Roman" w:hAnsi="Times New Roman" w:cs="Times New Roman"/>
          <w:sz w:val="24"/>
          <w:szCs w:val="24"/>
        </w:rPr>
        <w:t xml:space="preserve">De acuerdo a Fernández (2006), el </w:t>
      </w:r>
      <w:r w:rsidR="009E58A1">
        <w:rPr>
          <w:rFonts w:ascii="Times New Roman" w:hAnsi="Times New Roman" w:cs="Times New Roman"/>
          <w:sz w:val="24"/>
          <w:szCs w:val="24"/>
        </w:rPr>
        <w:t>desarrollo de un buen modelo de casos de uso es una de las claves del éxito en un nuevo sistema de informació</w:t>
      </w:r>
      <w:r w:rsidR="005864A3">
        <w:rPr>
          <w:rFonts w:ascii="Times New Roman" w:hAnsi="Times New Roman" w:cs="Times New Roman"/>
          <w:sz w:val="24"/>
          <w:szCs w:val="24"/>
        </w:rPr>
        <w:t>n.</w:t>
      </w:r>
    </w:p>
    <w:p w14:paraId="095BA64A" w14:textId="3C3E4DDD" w:rsidR="005864A3" w:rsidRDefault="005864A3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3DF7B8" w14:textId="0D551EEB" w:rsidR="00167008" w:rsidRDefault="00167008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FE561" w14:textId="4C5F8311" w:rsidR="00167008" w:rsidRDefault="00167008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4124C" w14:textId="73AEAF65" w:rsidR="00167008" w:rsidRDefault="00167008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BA1F7" w14:textId="77777777" w:rsidR="00167008" w:rsidRDefault="00167008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447A1" w14:textId="77777777" w:rsidR="00167008" w:rsidRDefault="00167008" w:rsidP="00E1030B">
      <w:pPr>
        <w:tabs>
          <w:tab w:val="left" w:pos="507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F79B4" w14:textId="77777777" w:rsidR="00167008" w:rsidRDefault="00167008" w:rsidP="00E1030B">
      <w:pPr>
        <w:tabs>
          <w:tab w:val="left" w:pos="507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7352D" w14:textId="77777777" w:rsidR="00167008" w:rsidRDefault="00167008" w:rsidP="00E1030B">
      <w:pPr>
        <w:tabs>
          <w:tab w:val="left" w:pos="507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398DB" w14:textId="6E4CD869" w:rsidR="00045843" w:rsidRPr="00BD39AD" w:rsidRDefault="005864A3" w:rsidP="00E1030B">
      <w:pPr>
        <w:tabs>
          <w:tab w:val="left" w:pos="507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30B">
        <w:rPr>
          <w:rFonts w:ascii="Times New Roman" w:hAnsi="Times New Roman" w:cs="Times New Roman"/>
          <w:b/>
          <w:sz w:val="24"/>
          <w:szCs w:val="24"/>
        </w:rPr>
        <w:lastRenderedPageBreak/>
        <w:t>Figura 3</w:t>
      </w:r>
      <w:r w:rsidRPr="002B125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Diagrama de c</w:t>
      </w:r>
      <w:r w:rsidRPr="002B1254">
        <w:rPr>
          <w:rFonts w:ascii="Times New Roman" w:hAnsi="Times New Roman" w:cs="Times New Roman"/>
          <w:sz w:val="24"/>
          <w:szCs w:val="24"/>
        </w:rPr>
        <w:t>asos de uso del sistema</w:t>
      </w:r>
    </w:p>
    <w:p w14:paraId="0FDBA309" w14:textId="77777777" w:rsidR="002B1254" w:rsidRDefault="0096775F" w:rsidP="00E1030B">
      <w:pPr>
        <w:tabs>
          <w:tab w:val="left" w:pos="5469"/>
        </w:tabs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drawing>
          <wp:inline distT="0" distB="0" distL="0" distR="0" wp14:anchorId="097521CC" wp14:editId="6813DDEC">
            <wp:extent cx="5382260" cy="4367284"/>
            <wp:effectExtent l="0" t="0" r="889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sodeUs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211" cy="436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1BEF5" w14:textId="77777777" w:rsidR="005864A3" w:rsidRDefault="005864A3" w:rsidP="00E1030B">
      <w:pPr>
        <w:tabs>
          <w:tab w:val="left" w:pos="507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73B7FFAD" w14:textId="42AB8432" w:rsidR="00045843" w:rsidRPr="002B1254" w:rsidRDefault="00045843" w:rsidP="00E1030B">
      <w:pPr>
        <w:tabs>
          <w:tab w:val="left" w:pos="507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FED347" w14:textId="48FB56DF" w:rsidR="00045843" w:rsidRPr="00892D76" w:rsidRDefault="00BD39AD" w:rsidP="00E1030B">
      <w:pPr>
        <w:tabs>
          <w:tab w:val="left" w:pos="546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D76">
        <w:rPr>
          <w:rFonts w:ascii="Times New Roman" w:hAnsi="Times New Roman" w:cs="Times New Roman"/>
          <w:b/>
          <w:sz w:val="24"/>
          <w:szCs w:val="24"/>
        </w:rPr>
        <w:t>Diseño de la arquitectura</w:t>
      </w:r>
      <w:r w:rsidR="00F93392" w:rsidRPr="00892D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460E87" w14:textId="4F52A738" w:rsidR="0096775F" w:rsidRDefault="00045843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4126">
        <w:rPr>
          <w:rFonts w:ascii="Times New Roman" w:hAnsi="Times New Roman" w:cs="Times New Roman"/>
          <w:sz w:val="24"/>
          <w:szCs w:val="24"/>
        </w:rPr>
        <w:t>E</w:t>
      </w:r>
      <w:r w:rsidR="00F93392">
        <w:rPr>
          <w:rFonts w:ascii="Times New Roman" w:hAnsi="Times New Roman" w:cs="Times New Roman"/>
          <w:sz w:val="24"/>
          <w:szCs w:val="24"/>
        </w:rPr>
        <w:t>n esta fase s</w:t>
      </w:r>
      <w:r w:rsidR="00F93392" w:rsidRPr="00245886">
        <w:rPr>
          <w:rFonts w:ascii="Times New Roman" w:hAnsi="Times New Roman" w:cs="Times New Roman"/>
          <w:sz w:val="24"/>
          <w:szCs w:val="24"/>
        </w:rPr>
        <w:t>e diseñó la base de datos</w:t>
      </w:r>
      <w:r w:rsidR="00CA4157">
        <w:rPr>
          <w:rFonts w:ascii="Times New Roman" w:hAnsi="Times New Roman" w:cs="Times New Roman"/>
          <w:sz w:val="24"/>
          <w:szCs w:val="24"/>
        </w:rPr>
        <w:t>;</w:t>
      </w:r>
      <w:r w:rsidR="00744126">
        <w:rPr>
          <w:rFonts w:ascii="Times New Roman" w:hAnsi="Times New Roman" w:cs="Times New Roman"/>
          <w:sz w:val="24"/>
          <w:szCs w:val="24"/>
        </w:rPr>
        <w:t xml:space="preserve"> incluyó</w:t>
      </w:r>
      <w:r w:rsidR="00F93392" w:rsidRPr="00245886">
        <w:rPr>
          <w:rFonts w:ascii="Times New Roman" w:hAnsi="Times New Roman" w:cs="Times New Roman"/>
          <w:sz w:val="24"/>
          <w:szCs w:val="24"/>
        </w:rPr>
        <w:t xml:space="preserve"> </w:t>
      </w:r>
      <w:r w:rsidR="00CA4157">
        <w:rPr>
          <w:rFonts w:ascii="Times New Roman" w:hAnsi="Times New Roman" w:cs="Times New Roman"/>
          <w:sz w:val="24"/>
          <w:szCs w:val="24"/>
        </w:rPr>
        <w:t xml:space="preserve">un </w:t>
      </w:r>
      <w:r w:rsidR="00F93392" w:rsidRPr="00245886">
        <w:rPr>
          <w:rFonts w:ascii="Times New Roman" w:hAnsi="Times New Roman" w:cs="Times New Roman"/>
          <w:sz w:val="24"/>
          <w:szCs w:val="24"/>
        </w:rPr>
        <w:t>diagrama</w:t>
      </w:r>
      <w:r w:rsidR="00CA4157">
        <w:rPr>
          <w:rFonts w:ascii="Times New Roman" w:hAnsi="Times New Roman" w:cs="Times New Roman"/>
          <w:sz w:val="24"/>
          <w:szCs w:val="24"/>
        </w:rPr>
        <w:t xml:space="preserve"> de</w:t>
      </w:r>
      <w:r w:rsidR="00F93392" w:rsidRPr="00245886">
        <w:rPr>
          <w:rFonts w:ascii="Times New Roman" w:hAnsi="Times New Roman" w:cs="Times New Roman"/>
          <w:sz w:val="24"/>
          <w:szCs w:val="24"/>
        </w:rPr>
        <w:t xml:space="preserve"> entidad</w:t>
      </w:r>
      <w:r w:rsidR="00C2762B">
        <w:rPr>
          <w:rFonts w:ascii="Times New Roman" w:hAnsi="Times New Roman" w:cs="Times New Roman"/>
          <w:sz w:val="24"/>
          <w:szCs w:val="24"/>
        </w:rPr>
        <w:t xml:space="preserve"> relación y modelo relacional</w:t>
      </w:r>
      <w:r w:rsidR="00CA4157">
        <w:rPr>
          <w:rFonts w:ascii="Times New Roman" w:hAnsi="Times New Roman" w:cs="Times New Roman"/>
          <w:sz w:val="24"/>
          <w:szCs w:val="24"/>
        </w:rPr>
        <w:t>. T</w:t>
      </w:r>
      <w:r w:rsidR="00CA4157" w:rsidRPr="00245886">
        <w:rPr>
          <w:rFonts w:ascii="Times New Roman" w:hAnsi="Times New Roman" w:cs="Times New Roman"/>
          <w:sz w:val="24"/>
          <w:szCs w:val="24"/>
        </w:rPr>
        <w:t xml:space="preserve">ambién </w:t>
      </w:r>
      <w:r w:rsidR="00F93392" w:rsidRPr="00245886">
        <w:rPr>
          <w:rFonts w:ascii="Times New Roman" w:hAnsi="Times New Roman" w:cs="Times New Roman"/>
          <w:sz w:val="24"/>
          <w:szCs w:val="24"/>
        </w:rPr>
        <w:t xml:space="preserve">se creó la arquitectura de clases del sistema tanto para la aplicación de escritorio como para la </w:t>
      </w:r>
      <w:r w:rsidR="00F93392" w:rsidRPr="00AF4CE0">
        <w:rPr>
          <w:rFonts w:ascii="Times New Roman" w:hAnsi="Times New Roman" w:cs="Times New Roman"/>
          <w:sz w:val="24"/>
          <w:szCs w:val="24"/>
        </w:rPr>
        <w:t xml:space="preserve">aplicación </w:t>
      </w:r>
      <w:r w:rsidR="00CA4157">
        <w:rPr>
          <w:rFonts w:ascii="Times New Roman" w:hAnsi="Times New Roman" w:cs="Times New Roman"/>
          <w:sz w:val="24"/>
          <w:szCs w:val="24"/>
        </w:rPr>
        <w:t>w</w:t>
      </w:r>
      <w:r w:rsidR="00CA4157" w:rsidRPr="00AF4CE0">
        <w:rPr>
          <w:rFonts w:ascii="Times New Roman" w:hAnsi="Times New Roman" w:cs="Times New Roman"/>
          <w:sz w:val="24"/>
          <w:szCs w:val="24"/>
        </w:rPr>
        <w:t>eb</w:t>
      </w:r>
      <w:r w:rsidR="00F93392" w:rsidRPr="00AF4CE0">
        <w:rPr>
          <w:rFonts w:ascii="Times New Roman" w:hAnsi="Times New Roman" w:cs="Times New Roman"/>
          <w:sz w:val="24"/>
          <w:szCs w:val="24"/>
        </w:rPr>
        <w:t>.</w:t>
      </w:r>
      <w:r w:rsidR="00C2762B" w:rsidRPr="00AF4CE0">
        <w:rPr>
          <w:rFonts w:ascii="Times New Roman" w:hAnsi="Times New Roman" w:cs="Times New Roman"/>
          <w:sz w:val="24"/>
          <w:szCs w:val="24"/>
        </w:rPr>
        <w:t xml:space="preserve"> </w:t>
      </w:r>
      <w:r w:rsidR="00602F1E" w:rsidRPr="00AF4CE0">
        <w:rPr>
          <w:rFonts w:ascii="Times New Roman" w:hAnsi="Times New Roman" w:cs="Times New Roman"/>
          <w:sz w:val="24"/>
          <w:szCs w:val="24"/>
        </w:rPr>
        <w:t xml:space="preserve">En la </w:t>
      </w:r>
      <w:r w:rsidR="00744126" w:rsidRPr="00AF4CE0">
        <w:rPr>
          <w:rFonts w:ascii="Times New Roman" w:hAnsi="Times New Roman" w:cs="Times New Roman"/>
          <w:sz w:val="24"/>
          <w:szCs w:val="24"/>
        </w:rPr>
        <w:t>figura 4</w:t>
      </w:r>
      <w:r w:rsidR="00602F1E" w:rsidRPr="00245886">
        <w:rPr>
          <w:rFonts w:ascii="Times New Roman" w:hAnsi="Times New Roman" w:cs="Times New Roman"/>
          <w:sz w:val="24"/>
          <w:szCs w:val="24"/>
        </w:rPr>
        <w:t xml:space="preserve"> se muestra la tabla principal del sistema. En ella se almacena la información de las memorias profesionales.</w:t>
      </w:r>
    </w:p>
    <w:p w14:paraId="4AEB5EDD" w14:textId="77777777" w:rsidR="005864A3" w:rsidRDefault="005864A3" w:rsidP="00E1030B">
      <w:pPr>
        <w:tabs>
          <w:tab w:val="left" w:pos="54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25A84B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7BBD3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8D3C74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DC0204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B8D1B7" w14:textId="5B54DE2B" w:rsidR="00045843" w:rsidRDefault="005864A3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30B">
        <w:rPr>
          <w:rFonts w:ascii="Times New Roman" w:hAnsi="Times New Roman" w:cs="Times New Roman"/>
          <w:b/>
          <w:sz w:val="24"/>
          <w:szCs w:val="24"/>
        </w:rPr>
        <w:lastRenderedPageBreak/>
        <w:t>Figura 4</w:t>
      </w:r>
      <w:r w:rsidRPr="007441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Muestra sobre el almace</w:t>
      </w:r>
      <w:r w:rsidR="00AA209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amiento de los datos de</w:t>
      </w:r>
      <w:r w:rsidRPr="00744126">
        <w:rPr>
          <w:rFonts w:ascii="Times New Roman" w:hAnsi="Times New Roman" w:cs="Times New Roman"/>
          <w:sz w:val="24"/>
          <w:szCs w:val="24"/>
        </w:rPr>
        <w:t xml:space="preserve"> las memorias profesionales</w:t>
      </w:r>
      <w:r>
        <w:rPr>
          <w:rFonts w:ascii="Times New Roman" w:hAnsi="Times New Roman" w:cs="Times New Roman"/>
          <w:sz w:val="24"/>
          <w:szCs w:val="24"/>
        </w:rPr>
        <w:t xml:space="preserve"> que se registran en la base de datos</w:t>
      </w:r>
    </w:p>
    <w:p w14:paraId="21CDCB51" w14:textId="21FEA4AA" w:rsidR="00335241" w:rsidRDefault="006D6C93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es-MX"/>
        </w:rPr>
        <w:drawing>
          <wp:inline distT="0" distB="0" distL="0" distR="0" wp14:anchorId="6A1455AE" wp14:editId="5D217CE2">
            <wp:extent cx="2785536" cy="4124320"/>
            <wp:effectExtent l="0" t="0" r="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A_Memori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536" cy="412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EE842" w14:textId="62E458B3" w:rsidR="00CA4157" w:rsidRDefault="00CA4157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01AF89A2" w14:textId="1588E2AD" w:rsidR="00045843" w:rsidRDefault="00045843" w:rsidP="00E1030B">
      <w:pPr>
        <w:tabs>
          <w:tab w:val="left" w:pos="546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ED0A0A" w14:textId="14E40317" w:rsidR="00335241" w:rsidRDefault="00045843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2554" w:rsidRPr="00245886">
        <w:rPr>
          <w:rFonts w:ascii="Times New Roman" w:hAnsi="Times New Roman" w:cs="Times New Roman"/>
          <w:sz w:val="24"/>
          <w:szCs w:val="24"/>
        </w:rPr>
        <w:t xml:space="preserve">La clase </w:t>
      </w:r>
      <w:r w:rsidR="007B2534">
        <w:rPr>
          <w:rFonts w:ascii="Times New Roman" w:hAnsi="Times New Roman" w:cs="Times New Roman"/>
          <w:sz w:val="24"/>
          <w:szCs w:val="24"/>
        </w:rPr>
        <w:t>C</w:t>
      </w:r>
      <w:r w:rsidR="007B2534" w:rsidRPr="00245886">
        <w:rPr>
          <w:rFonts w:ascii="Times New Roman" w:hAnsi="Times New Roman" w:cs="Times New Roman"/>
          <w:sz w:val="24"/>
          <w:szCs w:val="24"/>
        </w:rPr>
        <w:t xml:space="preserve">onexión </w:t>
      </w:r>
      <w:r w:rsidR="004E2554" w:rsidRPr="00245886">
        <w:rPr>
          <w:rFonts w:ascii="Times New Roman" w:hAnsi="Times New Roman" w:cs="Times New Roman"/>
          <w:sz w:val="24"/>
          <w:szCs w:val="24"/>
        </w:rPr>
        <w:t xml:space="preserve">permite conectarse y desconectarse de la base de datos cada vez que se realiza una acción sobre ella. La clase MPBD permite registrar y consultar los datos de una memoria profesional mediante los métodos </w:t>
      </w:r>
      <w:proofErr w:type="spellStart"/>
      <w:r w:rsidR="004E2554" w:rsidRPr="00245886">
        <w:rPr>
          <w:rFonts w:ascii="Times New Roman" w:hAnsi="Times New Roman" w:cs="Times New Roman"/>
          <w:sz w:val="24"/>
          <w:szCs w:val="24"/>
        </w:rPr>
        <w:t>InsertaMemor</w:t>
      </w:r>
      <w:r w:rsidR="004A678D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4A678D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4A678D">
        <w:rPr>
          <w:rFonts w:ascii="Times New Roman" w:hAnsi="Times New Roman" w:cs="Times New Roman"/>
          <w:sz w:val="24"/>
          <w:szCs w:val="24"/>
        </w:rPr>
        <w:t>GetMemorias</w:t>
      </w:r>
      <w:proofErr w:type="spellEnd"/>
      <w:r w:rsidR="007B2534">
        <w:rPr>
          <w:rFonts w:ascii="Times New Roman" w:hAnsi="Times New Roman" w:cs="Times New Roman"/>
          <w:sz w:val="24"/>
          <w:szCs w:val="24"/>
        </w:rPr>
        <w:t>,</w:t>
      </w:r>
      <w:r w:rsidR="004A678D">
        <w:rPr>
          <w:rFonts w:ascii="Times New Roman" w:hAnsi="Times New Roman" w:cs="Times New Roman"/>
          <w:sz w:val="24"/>
          <w:szCs w:val="24"/>
        </w:rPr>
        <w:t xml:space="preserve"> respectivamente</w:t>
      </w:r>
      <w:r w:rsidR="007B2534">
        <w:rPr>
          <w:rFonts w:ascii="Times New Roman" w:hAnsi="Times New Roman" w:cs="Times New Roman"/>
          <w:sz w:val="24"/>
          <w:szCs w:val="24"/>
        </w:rPr>
        <w:t xml:space="preserve">. </w:t>
      </w:r>
      <w:r w:rsidR="00196D20">
        <w:rPr>
          <w:rFonts w:ascii="Times New Roman" w:hAnsi="Times New Roman" w:cs="Times New Roman"/>
          <w:sz w:val="24"/>
          <w:szCs w:val="24"/>
        </w:rPr>
        <w:t>E</w:t>
      </w:r>
      <w:r w:rsidR="004E2554" w:rsidRPr="00245886">
        <w:rPr>
          <w:rFonts w:ascii="Times New Roman" w:hAnsi="Times New Roman" w:cs="Times New Roman"/>
          <w:sz w:val="24"/>
          <w:szCs w:val="24"/>
        </w:rPr>
        <w:t>l métod</w:t>
      </w:r>
      <w:r w:rsidR="001665B7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4E2554" w:rsidRPr="00245886">
        <w:rPr>
          <w:rFonts w:ascii="Times New Roman" w:hAnsi="Times New Roman" w:cs="Times New Roman"/>
          <w:sz w:val="24"/>
          <w:szCs w:val="24"/>
        </w:rPr>
        <w:t>Registrar</w:t>
      </w:r>
      <w:r w:rsidR="005F35D4">
        <w:rPr>
          <w:rFonts w:ascii="Times New Roman" w:hAnsi="Times New Roman" w:cs="Times New Roman"/>
          <w:sz w:val="24"/>
          <w:szCs w:val="24"/>
        </w:rPr>
        <w:t>Docu</w:t>
      </w:r>
      <w:r w:rsidR="004E2554" w:rsidRPr="00245886">
        <w:rPr>
          <w:rFonts w:ascii="Times New Roman" w:hAnsi="Times New Roman" w:cs="Times New Roman"/>
          <w:sz w:val="24"/>
          <w:szCs w:val="24"/>
        </w:rPr>
        <w:t>mento</w:t>
      </w:r>
      <w:proofErr w:type="spellEnd"/>
      <w:r w:rsidR="004E2554" w:rsidRPr="00245886">
        <w:rPr>
          <w:rFonts w:ascii="Times New Roman" w:hAnsi="Times New Roman" w:cs="Times New Roman"/>
          <w:sz w:val="24"/>
          <w:szCs w:val="24"/>
        </w:rPr>
        <w:t xml:space="preserve"> desarrollado en</w:t>
      </w:r>
      <w:r w:rsidR="009916C8" w:rsidRPr="00245886">
        <w:rPr>
          <w:rFonts w:ascii="Times New Roman" w:hAnsi="Times New Roman" w:cs="Times New Roman"/>
          <w:sz w:val="24"/>
          <w:szCs w:val="24"/>
        </w:rPr>
        <w:t xml:space="preserve"> la clase </w:t>
      </w:r>
      <w:proofErr w:type="spellStart"/>
      <w:r w:rsidR="009916C8" w:rsidRPr="00245886">
        <w:rPr>
          <w:rFonts w:ascii="Times New Roman" w:hAnsi="Times New Roman" w:cs="Times New Roman"/>
          <w:sz w:val="24"/>
          <w:szCs w:val="24"/>
        </w:rPr>
        <w:t>MemoriasBD</w:t>
      </w:r>
      <w:proofErr w:type="spellEnd"/>
      <w:r w:rsidR="004E2554" w:rsidRPr="00245886">
        <w:rPr>
          <w:rFonts w:ascii="Times New Roman" w:hAnsi="Times New Roman" w:cs="Times New Roman"/>
          <w:sz w:val="24"/>
          <w:szCs w:val="24"/>
        </w:rPr>
        <w:t xml:space="preserve"> permite subir el </w:t>
      </w:r>
      <w:r w:rsidR="00E46E51" w:rsidRPr="00245886">
        <w:rPr>
          <w:rFonts w:ascii="Times New Roman" w:hAnsi="Times New Roman" w:cs="Times New Roman"/>
          <w:sz w:val="24"/>
          <w:szCs w:val="24"/>
        </w:rPr>
        <w:t>documento</w:t>
      </w:r>
      <w:r w:rsidR="004E2554" w:rsidRPr="00245886">
        <w:rPr>
          <w:rFonts w:ascii="Times New Roman" w:hAnsi="Times New Roman" w:cs="Times New Roman"/>
          <w:sz w:val="24"/>
          <w:szCs w:val="24"/>
        </w:rPr>
        <w:t xml:space="preserve"> PDF al servidor. </w:t>
      </w:r>
      <w:r w:rsidR="00021FA2" w:rsidRPr="00245886">
        <w:rPr>
          <w:rFonts w:ascii="Times New Roman" w:hAnsi="Times New Roman" w:cs="Times New Roman"/>
          <w:sz w:val="24"/>
          <w:szCs w:val="24"/>
        </w:rPr>
        <w:t>La clase Memoria describe al objeto memoria que se almacena en la base de datos.</w:t>
      </w:r>
      <w:r w:rsidR="00FE7E20">
        <w:rPr>
          <w:rFonts w:ascii="Times New Roman" w:hAnsi="Times New Roman" w:cs="Times New Roman"/>
          <w:sz w:val="24"/>
          <w:szCs w:val="24"/>
        </w:rPr>
        <w:t xml:space="preserve"> E</w:t>
      </w:r>
      <w:r w:rsidR="00FE7E20" w:rsidRPr="00F420F1">
        <w:rPr>
          <w:rFonts w:ascii="Times New Roman" w:hAnsi="Times New Roman" w:cs="Times New Roman"/>
          <w:sz w:val="24"/>
          <w:szCs w:val="24"/>
        </w:rPr>
        <w:t>n la figura 5 se muestra la arquitectura de clases del sistema</w:t>
      </w:r>
      <w:r w:rsidR="00FE7E20">
        <w:rPr>
          <w:rFonts w:ascii="Times New Roman" w:hAnsi="Times New Roman" w:cs="Times New Roman"/>
          <w:sz w:val="24"/>
          <w:szCs w:val="24"/>
        </w:rPr>
        <w:t>.</w:t>
      </w:r>
    </w:p>
    <w:p w14:paraId="479305C8" w14:textId="61A18E60" w:rsidR="00CA3DFD" w:rsidRDefault="00CA3DFD" w:rsidP="00E1030B">
      <w:pPr>
        <w:tabs>
          <w:tab w:val="left" w:pos="546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CAA5C" w14:textId="77777777" w:rsidR="00167008" w:rsidRDefault="00167008" w:rsidP="00E1030B">
      <w:pPr>
        <w:tabs>
          <w:tab w:val="left" w:pos="349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4D695" w14:textId="77777777" w:rsidR="00167008" w:rsidRDefault="00167008" w:rsidP="00E1030B">
      <w:pPr>
        <w:tabs>
          <w:tab w:val="left" w:pos="349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B55EE8" w14:textId="77777777" w:rsidR="00167008" w:rsidRDefault="00167008" w:rsidP="00E1030B">
      <w:pPr>
        <w:tabs>
          <w:tab w:val="left" w:pos="349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DFD245" w14:textId="0FC8E993" w:rsidR="00FE7E20" w:rsidRDefault="00FE7E20" w:rsidP="00E1030B">
      <w:pPr>
        <w:tabs>
          <w:tab w:val="left" w:pos="349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30B">
        <w:rPr>
          <w:rFonts w:ascii="Times New Roman" w:hAnsi="Times New Roman" w:cs="Times New Roman"/>
          <w:b/>
          <w:sz w:val="24"/>
          <w:szCs w:val="24"/>
        </w:rPr>
        <w:lastRenderedPageBreak/>
        <w:t>Figura 5</w:t>
      </w:r>
      <w:r w:rsidRPr="0049524F">
        <w:rPr>
          <w:rFonts w:ascii="Times New Roman" w:hAnsi="Times New Roman" w:cs="Times New Roman"/>
          <w:sz w:val="24"/>
          <w:szCs w:val="24"/>
        </w:rPr>
        <w:t>. Arq</w:t>
      </w:r>
      <w:r>
        <w:rPr>
          <w:rFonts w:ascii="Times New Roman" w:hAnsi="Times New Roman" w:cs="Times New Roman"/>
          <w:sz w:val="24"/>
          <w:szCs w:val="24"/>
        </w:rPr>
        <w:t>uitectura de clases del sistema</w:t>
      </w:r>
    </w:p>
    <w:p w14:paraId="13696937" w14:textId="23FD1855" w:rsidR="000276A8" w:rsidRDefault="000276A8" w:rsidP="00E1030B">
      <w:pPr>
        <w:tabs>
          <w:tab w:val="left" w:pos="5469"/>
        </w:tabs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drawing>
          <wp:inline distT="0" distB="0" distL="0" distR="0" wp14:anchorId="7C2BDFF0" wp14:editId="10F7D07F">
            <wp:extent cx="3895725" cy="4238625"/>
            <wp:effectExtent l="0" t="0" r="3175" b="31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2" t="6548" r="5470" b="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A8DC9" w14:textId="77777777" w:rsidR="00FE7E20" w:rsidRDefault="00FE7E20" w:rsidP="00E1030B">
      <w:pPr>
        <w:tabs>
          <w:tab w:val="left" w:pos="349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4DF61555" w14:textId="1785106C" w:rsidR="0096775F" w:rsidRDefault="0096775F" w:rsidP="00E1030B">
      <w:pPr>
        <w:tabs>
          <w:tab w:val="left" w:pos="3495"/>
        </w:tabs>
        <w:spacing w:after="0" w:line="360" w:lineRule="auto"/>
        <w:rPr>
          <w:sz w:val="24"/>
          <w:szCs w:val="24"/>
        </w:rPr>
      </w:pPr>
    </w:p>
    <w:p w14:paraId="3D573318" w14:textId="66D3CCDC" w:rsidR="00045843" w:rsidRPr="00892D76" w:rsidRDefault="00163676" w:rsidP="00E1030B">
      <w:pPr>
        <w:tabs>
          <w:tab w:val="left" w:pos="546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D76">
        <w:rPr>
          <w:rFonts w:ascii="Times New Roman" w:hAnsi="Times New Roman" w:cs="Times New Roman"/>
          <w:b/>
          <w:sz w:val="24"/>
          <w:szCs w:val="24"/>
        </w:rPr>
        <w:t xml:space="preserve">Codificación </w:t>
      </w:r>
    </w:p>
    <w:p w14:paraId="749D3A1D" w14:textId="1386BD61" w:rsidR="00C3248E" w:rsidRDefault="00045843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3248E" w:rsidRPr="00245886">
        <w:rPr>
          <w:rFonts w:ascii="Times New Roman" w:hAnsi="Times New Roman" w:cs="Times New Roman"/>
          <w:sz w:val="24"/>
          <w:szCs w:val="24"/>
        </w:rPr>
        <w:t xml:space="preserve">Para la programación de la lógica de negocio se utilizó el lenguaje C Sharp bajo el paradigma de la </w:t>
      </w:r>
      <w:r w:rsidR="00FE7E20">
        <w:rPr>
          <w:rFonts w:ascii="Times New Roman" w:hAnsi="Times New Roman" w:cs="Times New Roman"/>
          <w:sz w:val="24"/>
          <w:szCs w:val="24"/>
        </w:rPr>
        <w:t>p</w:t>
      </w:r>
      <w:r w:rsidR="00FE7E20" w:rsidRPr="00245886">
        <w:rPr>
          <w:rFonts w:ascii="Times New Roman" w:hAnsi="Times New Roman" w:cs="Times New Roman"/>
          <w:sz w:val="24"/>
          <w:szCs w:val="24"/>
        </w:rPr>
        <w:t xml:space="preserve">rogramación </w:t>
      </w:r>
      <w:r w:rsidR="00FE7E20">
        <w:rPr>
          <w:rFonts w:ascii="Times New Roman" w:hAnsi="Times New Roman" w:cs="Times New Roman"/>
          <w:sz w:val="24"/>
          <w:szCs w:val="24"/>
        </w:rPr>
        <w:t>o</w:t>
      </w:r>
      <w:r w:rsidR="00FE7E20" w:rsidRPr="00245886">
        <w:rPr>
          <w:rFonts w:ascii="Times New Roman" w:hAnsi="Times New Roman" w:cs="Times New Roman"/>
          <w:sz w:val="24"/>
          <w:szCs w:val="24"/>
        </w:rPr>
        <w:t xml:space="preserve">rientada </w:t>
      </w:r>
      <w:r w:rsidR="00C3248E" w:rsidRPr="00245886">
        <w:rPr>
          <w:rFonts w:ascii="Times New Roman" w:hAnsi="Times New Roman" w:cs="Times New Roman"/>
          <w:sz w:val="24"/>
          <w:szCs w:val="24"/>
        </w:rPr>
        <w:t xml:space="preserve">a </w:t>
      </w:r>
      <w:r w:rsidR="00FE7E20">
        <w:rPr>
          <w:rFonts w:ascii="Times New Roman" w:hAnsi="Times New Roman" w:cs="Times New Roman"/>
          <w:sz w:val="24"/>
          <w:szCs w:val="24"/>
        </w:rPr>
        <w:t>o</w:t>
      </w:r>
      <w:r w:rsidR="00FE7E20" w:rsidRPr="00245886">
        <w:rPr>
          <w:rFonts w:ascii="Times New Roman" w:hAnsi="Times New Roman" w:cs="Times New Roman"/>
          <w:sz w:val="24"/>
          <w:szCs w:val="24"/>
        </w:rPr>
        <w:t>bjetos</w:t>
      </w:r>
      <w:r w:rsidR="00FE7E20">
        <w:rPr>
          <w:rFonts w:ascii="Times New Roman" w:hAnsi="Times New Roman" w:cs="Times New Roman"/>
          <w:sz w:val="24"/>
          <w:szCs w:val="24"/>
        </w:rPr>
        <w:t>. Esto</w:t>
      </w:r>
      <w:r w:rsidR="00FE7E20" w:rsidRPr="00245886">
        <w:rPr>
          <w:rFonts w:ascii="Times New Roman" w:hAnsi="Times New Roman" w:cs="Times New Roman"/>
          <w:sz w:val="24"/>
          <w:szCs w:val="24"/>
        </w:rPr>
        <w:t xml:space="preserve"> </w:t>
      </w:r>
      <w:r w:rsidR="00C3248E" w:rsidRPr="00245886">
        <w:rPr>
          <w:rFonts w:ascii="Times New Roman" w:hAnsi="Times New Roman" w:cs="Times New Roman"/>
          <w:sz w:val="24"/>
          <w:szCs w:val="24"/>
        </w:rPr>
        <w:t xml:space="preserve">debido a que “proporciona un mecanismo para construir componentes de </w:t>
      </w:r>
      <w:r w:rsidR="00FE7E20">
        <w:rPr>
          <w:rFonts w:ascii="Times New Roman" w:hAnsi="Times New Roman" w:cs="Times New Roman"/>
          <w:sz w:val="24"/>
          <w:szCs w:val="24"/>
        </w:rPr>
        <w:t>s</w:t>
      </w:r>
      <w:r w:rsidR="00FE7E20" w:rsidRPr="00245886">
        <w:rPr>
          <w:rFonts w:ascii="Times New Roman" w:hAnsi="Times New Roman" w:cs="Times New Roman"/>
          <w:sz w:val="24"/>
          <w:szCs w:val="24"/>
        </w:rPr>
        <w:t xml:space="preserve">oftware </w:t>
      </w:r>
      <w:r w:rsidR="00C3248E" w:rsidRPr="00245886">
        <w:rPr>
          <w:rFonts w:ascii="Times New Roman" w:hAnsi="Times New Roman" w:cs="Times New Roman"/>
          <w:sz w:val="24"/>
          <w:szCs w:val="24"/>
        </w:rPr>
        <w:t>reutilizables que posteriormente pueden ser interconectados entre s</w:t>
      </w:r>
      <w:r w:rsidR="0076674E">
        <w:rPr>
          <w:rFonts w:ascii="Times New Roman" w:hAnsi="Times New Roman" w:cs="Times New Roman"/>
          <w:sz w:val="24"/>
          <w:szCs w:val="24"/>
        </w:rPr>
        <w:t>í</w:t>
      </w:r>
      <w:r w:rsidR="00C3248E" w:rsidRPr="00245886">
        <w:rPr>
          <w:rFonts w:ascii="Times New Roman" w:hAnsi="Times New Roman" w:cs="Times New Roman"/>
          <w:sz w:val="24"/>
          <w:szCs w:val="24"/>
        </w:rPr>
        <w:t xml:space="preserve"> y formar grandes proye</w:t>
      </w:r>
      <w:r w:rsidR="004A678D">
        <w:rPr>
          <w:rFonts w:ascii="Times New Roman" w:hAnsi="Times New Roman" w:cs="Times New Roman"/>
          <w:sz w:val="24"/>
          <w:szCs w:val="24"/>
        </w:rPr>
        <w:t xml:space="preserve">ctos de </w:t>
      </w:r>
      <w:r w:rsidR="00FE7E20">
        <w:rPr>
          <w:rFonts w:ascii="Times New Roman" w:hAnsi="Times New Roman" w:cs="Times New Roman"/>
          <w:sz w:val="24"/>
          <w:szCs w:val="24"/>
        </w:rPr>
        <w:t>software</w:t>
      </w:r>
      <w:r w:rsidR="004A678D" w:rsidRPr="009C68D6">
        <w:rPr>
          <w:rFonts w:ascii="Times New Roman" w:hAnsi="Times New Roman" w:cs="Times New Roman"/>
          <w:sz w:val="24"/>
          <w:szCs w:val="24"/>
        </w:rPr>
        <w:t>” (Joyanes, 1996</w:t>
      </w:r>
      <w:r w:rsidR="00C3248E" w:rsidRPr="009C68D6">
        <w:rPr>
          <w:rFonts w:ascii="Times New Roman" w:hAnsi="Times New Roman" w:cs="Times New Roman"/>
          <w:sz w:val="24"/>
          <w:szCs w:val="24"/>
        </w:rPr>
        <w:t>).</w:t>
      </w:r>
      <w:r w:rsidR="004A678D">
        <w:rPr>
          <w:rFonts w:ascii="Times New Roman" w:hAnsi="Times New Roman" w:cs="Times New Roman"/>
          <w:sz w:val="24"/>
          <w:szCs w:val="24"/>
        </w:rPr>
        <w:t xml:space="preserve"> </w:t>
      </w:r>
      <w:r w:rsidR="00C3248E" w:rsidRPr="00245886">
        <w:rPr>
          <w:rFonts w:ascii="Times New Roman" w:hAnsi="Times New Roman" w:cs="Times New Roman"/>
          <w:sz w:val="24"/>
          <w:szCs w:val="24"/>
        </w:rPr>
        <w:t>La interfaz de usuario</w:t>
      </w:r>
      <w:r w:rsidR="00C21A24">
        <w:rPr>
          <w:rFonts w:ascii="Times New Roman" w:hAnsi="Times New Roman" w:cs="Times New Roman"/>
          <w:sz w:val="24"/>
          <w:szCs w:val="24"/>
        </w:rPr>
        <w:t xml:space="preserve"> de la aplicación de escritorio </w:t>
      </w:r>
      <w:r w:rsidR="00C3248E" w:rsidRPr="00245886">
        <w:rPr>
          <w:rFonts w:ascii="Times New Roman" w:hAnsi="Times New Roman" w:cs="Times New Roman"/>
          <w:sz w:val="24"/>
          <w:szCs w:val="24"/>
        </w:rPr>
        <w:t>se diseñó con la familia de componente</w:t>
      </w:r>
      <w:r w:rsidR="00C21A24">
        <w:rPr>
          <w:rFonts w:ascii="Times New Roman" w:hAnsi="Times New Roman" w:cs="Times New Roman"/>
          <w:sz w:val="24"/>
          <w:szCs w:val="24"/>
        </w:rPr>
        <w:t>s</w:t>
      </w:r>
      <w:r w:rsidR="00C3248E" w:rsidRPr="00245886">
        <w:rPr>
          <w:rFonts w:ascii="Times New Roman" w:hAnsi="Times New Roman" w:cs="Times New Roman"/>
          <w:sz w:val="24"/>
          <w:szCs w:val="24"/>
        </w:rPr>
        <w:t xml:space="preserve"> Windows </w:t>
      </w:r>
      <w:proofErr w:type="spellStart"/>
      <w:r w:rsidR="00C3248E" w:rsidRPr="00245886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="00C3248E" w:rsidRPr="00245886">
        <w:rPr>
          <w:rFonts w:ascii="Times New Roman" w:hAnsi="Times New Roman" w:cs="Times New Roman"/>
          <w:sz w:val="24"/>
          <w:szCs w:val="24"/>
        </w:rPr>
        <w:t xml:space="preserve"> de la plataforma Visual Studio .</w:t>
      </w:r>
      <w:r w:rsidR="00C3248E" w:rsidRPr="009C68D6">
        <w:rPr>
          <w:rFonts w:ascii="Times New Roman" w:hAnsi="Times New Roman" w:cs="Times New Roman"/>
          <w:sz w:val="24"/>
          <w:szCs w:val="24"/>
        </w:rPr>
        <w:t>Net 2012</w:t>
      </w:r>
      <w:r w:rsidR="003C18BD">
        <w:rPr>
          <w:rFonts w:ascii="Times New Roman" w:hAnsi="Times New Roman" w:cs="Times New Roman"/>
          <w:sz w:val="24"/>
          <w:szCs w:val="24"/>
        </w:rPr>
        <w:t>; mientras que e</w:t>
      </w:r>
      <w:r w:rsidR="003C18BD" w:rsidRPr="009C68D6">
        <w:rPr>
          <w:rFonts w:ascii="Times New Roman" w:hAnsi="Times New Roman" w:cs="Times New Roman"/>
          <w:sz w:val="24"/>
          <w:szCs w:val="24"/>
        </w:rPr>
        <w:t xml:space="preserve">l </w:t>
      </w:r>
      <w:r w:rsidR="0016004D" w:rsidRPr="009C68D6">
        <w:rPr>
          <w:rFonts w:ascii="Times New Roman" w:hAnsi="Times New Roman" w:cs="Times New Roman"/>
          <w:sz w:val="24"/>
          <w:szCs w:val="24"/>
        </w:rPr>
        <w:t>desarrollo</w:t>
      </w:r>
      <w:r w:rsidR="0016004D">
        <w:rPr>
          <w:rFonts w:ascii="Times New Roman" w:hAnsi="Times New Roman" w:cs="Times New Roman"/>
          <w:sz w:val="24"/>
          <w:szCs w:val="24"/>
        </w:rPr>
        <w:t xml:space="preserve"> de la aplicación </w:t>
      </w:r>
      <w:r w:rsidR="003C18BD">
        <w:rPr>
          <w:rFonts w:ascii="Times New Roman" w:hAnsi="Times New Roman" w:cs="Times New Roman"/>
          <w:sz w:val="24"/>
          <w:szCs w:val="24"/>
        </w:rPr>
        <w:t xml:space="preserve">web </w:t>
      </w:r>
      <w:r w:rsidR="00C21A24">
        <w:rPr>
          <w:rFonts w:ascii="Times New Roman" w:hAnsi="Times New Roman" w:cs="Times New Roman"/>
          <w:sz w:val="24"/>
          <w:szCs w:val="24"/>
        </w:rPr>
        <w:t>se realizó con tecnología ASP.NET</w:t>
      </w:r>
      <w:r w:rsidR="004A678D">
        <w:rPr>
          <w:rFonts w:ascii="Times New Roman" w:hAnsi="Times New Roman" w:cs="Times New Roman"/>
          <w:sz w:val="24"/>
          <w:szCs w:val="24"/>
        </w:rPr>
        <w:t xml:space="preserve">, </w:t>
      </w:r>
      <w:r w:rsidR="0076674E">
        <w:rPr>
          <w:rFonts w:ascii="Times New Roman" w:hAnsi="Times New Roman" w:cs="Times New Roman"/>
          <w:sz w:val="24"/>
          <w:szCs w:val="24"/>
        </w:rPr>
        <w:t>JavaS</w:t>
      </w:r>
      <w:r w:rsidR="00C21A24">
        <w:rPr>
          <w:rFonts w:ascii="Times New Roman" w:hAnsi="Times New Roman" w:cs="Times New Roman"/>
          <w:sz w:val="24"/>
          <w:szCs w:val="24"/>
        </w:rPr>
        <w:t>cript</w:t>
      </w:r>
      <w:r w:rsidR="004A678D">
        <w:rPr>
          <w:rFonts w:ascii="Times New Roman" w:hAnsi="Times New Roman" w:cs="Times New Roman"/>
          <w:sz w:val="24"/>
          <w:szCs w:val="24"/>
        </w:rPr>
        <w:t xml:space="preserve"> y </w:t>
      </w:r>
      <w:r w:rsidR="009C68D6">
        <w:rPr>
          <w:rFonts w:ascii="Times New Roman" w:hAnsi="Times New Roman" w:cs="Times New Roman"/>
          <w:sz w:val="24"/>
          <w:szCs w:val="24"/>
        </w:rPr>
        <w:t>HTM</w:t>
      </w:r>
      <w:r w:rsidR="005865DE">
        <w:rPr>
          <w:rFonts w:ascii="Times New Roman" w:hAnsi="Times New Roman" w:cs="Times New Roman"/>
          <w:sz w:val="24"/>
          <w:szCs w:val="24"/>
        </w:rPr>
        <w:t>L</w:t>
      </w:r>
      <w:r w:rsidR="009C68D6">
        <w:rPr>
          <w:rFonts w:ascii="Times New Roman" w:hAnsi="Times New Roman" w:cs="Times New Roman"/>
          <w:sz w:val="24"/>
          <w:szCs w:val="24"/>
        </w:rPr>
        <w:t>. L</w:t>
      </w:r>
      <w:r w:rsidR="003418ED" w:rsidRPr="009C68D6">
        <w:rPr>
          <w:rFonts w:ascii="Times New Roman" w:hAnsi="Times New Roman" w:cs="Times New Roman"/>
          <w:sz w:val="24"/>
          <w:szCs w:val="24"/>
        </w:rPr>
        <w:t>os</w:t>
      </w:r>
      <w:r w:rsidR="003418ED">
        <w:rPr>
          <w:rFonts w:ascii="Times New Roman" w:hAnsi="Times New Roman" w:cs="Times New Roman"/>
          <w:sz w:val="24"/>
          <w:szCs w:val="24"/>
        </w:rPr>
        <w:t xml:space="preserve"> códigos de acceso a datos se escribieron utilizan</w:t>
      </w:r>
      <w:r w:rsidR="0016004D">
        <w:rPr>
          <w:rFonts w:ascii="Times New Roman" w:hAnsi="Times New Roman" w:cs="Times New Roman"/>
          <w:sz w:val="24"/>
          <w:szCs w:val="24"/>
        </w:rPr>
        <w:t>do el marco de trabajo ADO.NET</w:t>
      </w:r>
      <w:r w:rsidR="006B4F64">
        <w:rPr>
          <w:rFonts w:ascii="Times New Roman" w:hAnsi="Times New Roman" w:cs="Times New Roman"/>
          <w:sz w:val="24"/>
          <w:szCs w:val="24"/>
        </w:rPr>
        <w:t xml:space="preserve"> (Microsoft</w:t>
      </w:r>
      <w:r w:rsidR="005865DE">
        <w:rPr>
          <w:rFonts w:ascii="Times New Roman" w:hAnsi="Times New Roman" w:cs="Times New Roman"/>
          <w:sz w:val="24"/>
          <w:szCs w:val="24"/>
        </w:rPr>
        <w:t>,</w:t>
      </w:r>
      <w:r w:rsidR="00FC53EA">
        <w:rPr>
          <w:rFonts w:ascii="Times New Roman" w:hAnsi="Times New Roman" w:cs="Times New Roman"/>
          <w:sz w:val="24"/>
          <w:szCs w:val="24"/>
        </w:rPr>
        <w:t xml:space="preserve"> </w:t>
      </w:r>
      <w:r w:rsidR="006B4F64">
        <w:rPr>
          <w:rFonts w:ascii="Times New Roman" w:hAnsi="Times New Roman" w:cs="Times New Roman"/>
          <w:sz w:val="24"/>
          <w:szCs w:val="24"/>
        </w:rPr>
        <w:t>2017</w:t>
      </w:r>
      <w:r w:rsidR="005865DE">
        <w:rPr>
          <w:rFonts w:ascii="Times New Roman" w:hAnsi="Times New Roman" w:cs="Times New Roman"/>
          <w:sz w:val="24"/>
          <w:szCs w:val="24"/>
        </w:rPr>
        <w:t>a, b,</w:t>
      </w:r>
      <w:r w:rsidR="00535E73">
        <w:rPr>
          <w:rFonts w:ascii="Times New Roman" w:hAnsi="Times New Roman" w:cs="Times New Roman"/>
          <w:sz w:val="24"/>
          <w:szCs w:val="24"/>
        </w:rPr>
        <w:t xml:space="preserve"> </w:t>
      </w:r>
      <w:r w:rsidR="005865DE">
        <w:rPr>
          <w:rFonts w:ascii="Times New Roman" w:hAnsi="Times New Roman" w:cs="Times New Roman"/>
          <w:sz w:val="24"/>
          <w:szCs w:val="24"/>
        </w:rPr>
        <w:t>c,</w:t>
      </w:r>
      <w:r w:rsidR="00535E73">
        <w:rPr>
          <w:rFonts w:ascii="Times New Roman" w:hAnsi="Times New Roman" w:cs="Times New Roman"/>
          <w:sz w:val="24"/>
          <w:szCs w:val="24"/>
        </w:rPr>
        <w:t xml:space="preserve"> </w:t>
      </w:r>
      <w:r w:rsidR="005865DE">
        <w:rPr>
          <w:rFonts w:ascii="Times New Roman" w:hAnsi="Times New Roman" w:cs="Times New Roman"/>
          <w:sz w:val="24"/>
          <w:szCs w:val="24"/>
        </w:rPr>
        <w:t>d,</w:t>
      </w:r>
      <w:r w:rsidR="00535E73">
        <w:rPr>
          <w:rFonts w:ascii="Times New Roman" w:hAnsi="Times New Roman" w:cs="Times New Roman"/>
          <w:sz w:val="24"/>
          <w:szCs w:val="24"/>
        </w:rPr>
        <w:t xml:space="preserve"> </w:t>
      </w:r>
      <w:r w:rsidR="005865DE">
        <w:rPr>
          <w:rFonts w:ascii="Times New Roman" w:hAnsi="Times New Roman" w:cs="Times New Roman"/>
          <w:sz w:val="24"/>
          <w:szCs w:val="24"/>
        </w:rPr>
        <w:t>e,</w:t>
      </w:r>
      <w:r w:rsidR="00535E73">
        <w:rPr>
          <w:rFonts w:ascii="Times New Roman" w:hAnsi="Times New Roman" w:cs="Times New Roman"/>
          <w:sz w:val="24"/>
          <w:szCs w:val="24"/>
        </w:rPr>
        <w:t xml:space="preserve"> </w:t>
      </w:r>
      <w:r w:rsidR="005865DE">
        <w:rPr>
          <w:rFonts w:ascii="Times New Roman" w:hAnsi="Times New Roman" w:cs="Times New Roman"/>
          <w:sz w:val="24"/>
          <w:szCs w:val="24"/>
        </w:rPr>
        <w:t>f,</w:t>
      </w:r>
      <w:r w:rsidR="00535E73">
        <w:rPr>
          <w:rFonts w:ascii="Times New Roman" w:hAnsi="Times New Roman" w:cs="Times New Roman"/>
          <w:sz w:val="24"/>
          <w:szCs w:val="24"/>
        </w:rPr>
        <w:t xml:space="preserve"> </w:t>
      </w:r>
      <w:r w:rsidR="005865DE">
        <w:rPr>
          <w:rFonts w:ascii="Times New Roman" w:hAnsi="Times New Roman" w:cs="Times New Roman"/>
          <w:sz w:val="24"/>
          <w:szCs w:val="24"/>
        </w:rPr>
        <w:t>g,</w:t>
      </w:r>
      <w:r w:rsidR="00535E73">
        <w:rPr>
          <w:rFonts w:ascii="Times New Roman" w:hAnsi="Times New Roman" w:cs="Times New Roman"/>
          <w:sz w:val="24"/>
          <w:szCs w:val="24"/>
        </w:rPr>
        <w:t xml:space="preserve"> </w:t>
      </w:r>
      <w:r w:rsidR="005865DE">
        <w:rPr>
          <w:rFonts w:ascii="Times New Roman" w:hAnsi="Times New Roman" w:cs="Times New Roman"/>
          <w:sz w:val="24"/>
          <w:szCs w:val="24"/>
        </w:rPr>
        <w:t>h</w:t>
      </w:r>
      <w:r w:rsidR="006B4F64">
        <w:rPr>
          <w:rFonts w:ascii="Times New Roman" w:hAnsi="Times New Roman" w:cs="Times New Roman"/>
          <w:sz w:val="24"/>
          <w:szCs w:val="24"/>
        </w:rPr>
        <w:t>)</w:t>
      </w:r>
      <w:r w:rsidR="0016004D">
        <w:rPr>
          <w:rFonts w:ascii="Times New Roman" w:hAnsi="Times New Roman" w:cs="Times New Roman"/>
          <w:sz w:val="24"/>
          <w:szCs w:val="24"/>
        </w:rPr>
        <w:t xml:space="preserve"> y l</w:t>
      </w:r>
      <w:r w:rsidR="003418ED">
        <w:rPr>
          <w:rFonts w:ascii="Times New Roman" w:hAnsi="Times New Roman" w:cs="Times New Roman"/>
          <w:sz w:val="24"/>
          <w:szCs w:val="24"/>
        </w:rPr>
        <w:t>a base de datos se desarrolló con el gestor de base de datos SQL</w:t>
      </w:r>
      <w:r w:rsidR="005865DE">
        <w:rPr>
          <w:rFonts w:ascii="Times New Roman" w:hAnsi="Times New Roman" w:cs="Times New Roman"/>
          <w:sz w:val="24"/>
          <w:szCs w:val="24"/>
        </w:rPr>
        <w:t xml:space="preserve"> Server</w:t>
      </w:r>
      <w:r w:rsidR="003418ED">
        <w:rPr>
          <w:rFonts w:ascii="Times New Roman" w:hAnsi="Times New Roman" w:cs="Times New Roman"/>
          <w:sz w:val="24"/>
          <w:szCs w:val="24"/>
        </w:rPr>
        <w:t>.</w:t>
      </w:r>
    </w:p>
    <w:p w14:paraId="74A47093" w14:textId="23ABC81C" w:rsidR="006D6C93" w:rsidRDefault="00045843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357E4F">
        <w:rPr>
          <w:rFonts w:ascii="Times New Roman" w:hAnsi="Times New Roman" w:cs="Times New Roman"/>
          <w:sz w:val="24"/>
          <w:szCs w:val="24"/>
        </w:rPr>
        <w:t xml:space="preserve">Se desarrolló la </w:t>
      </w:r>
      <w:r w:rsidR="006D6C93">
        <w:rPr>
          <w:rFonts w:ascii="Times New Roman" w:hAnsi="Times New Roman" w:cs="Times New Roman"/>
          <w:sz w:val="24"/>
          <w:szCs w:val="24"/>
        </w:rPr>
        <w:t>construcción de cuatro</w:t>
      </w:r>
      <w:r w:rsidR="00357E4F">
        <w:rPr>
          <w:rFonts w:ascii="Times New Roman" w:hAnsi="Times New Roman" w:cs="Times New Roman"/>
          <w:sz w:val="24"/>
          <w:szCs w:val="24"/>
        </w:rPr>
        <w:t xml:space="preserve"> interfaces</w:t>
      </w:r>
      <w:r w:rsidR="00086550">
        <w:rPr>
          <w:rFonts w:ascii="Times New Roman" w:hAnsi="Times New Roman" w:cs="Times New Roman"/>
          <w:sz w:val="24"/>
          <w:szCs w:val="24"/>
        </w:rPr>
        <w:t xml:space="preserve">. La </w:t>
      </w:r>
      <w:r w:rsidR="006D6C93">
        <w:rPr>
          <w:rFonts w:ascii="Times New Roman" w:hAnsi="Times New Roman" w:cs="Times New Roman"/>
          <w:sz w:val="24"/>
          <w:szCs w:val="24"/>
        </w:rPr>
        <w:t>primera</w:t>
      </w:r>
      <w:r w:rsidR="00712C7A">
        <w:rPr>
          <w:rFonts w:ascii="Times New Roman" w:hAnsi="Times New Roman" w:cs="Times New Roman"/>
          <w:sz w:val="24"/>
          <w:szCs w:val="24"/>
        </w:rPr>
        <w:t xml:space="preserve"> </w:t>
      </w:r>
      <w:r w:rsidR="00086550">
        <w:rPr>
          <w:rFonts w:ascii="Times New Roman" w:hAnsi="Times New Roman" w:cs="Times New Roman"/>
          <w:sz w:val="24"/>
          <w:szCs w:val="24"/>
        </w:rPr>
        <w:t xml:space="preserve">interfaz </w:t>
      </w:r>
      <w:r w:rsidR="00502CD8">
        <w:rPr>
          <w:rFonts w:ascii="Times New Roman" w:hAnsi="Times New Roman" w:cs="Times New Roman"/>
          <w:sz w:val="24"/>
          <w:szCs w:val="24"/>
        </w:rPr>
        <w:t>de escritorio</w:t>
      </w:r>
      <w:r w:rsidR="006F0E62">
        <w:rPr>
          <w:rFonts w:ascii="Times New Roman" w:hAnsi="Times New Roman" w:cs="Times New Roman"/>
          <w:sz w:val="24"/>
          <w:szCs w:val="24"/>
        </w:rPr>
        <w:t xml:space="preserve"> </w:t>
      </w:r>
      <w:r w:rsidR="003079E9">
        <w:rPr>
          <w:rFonts w:ascii="Times New Roman" w:hAnsi="Times New Roman" w:cs="Times New Roman"/>
          <w:sz w:val="24"/>
          <w:szCs w:val="24"/>
        </w:rPr>
        <w:t>de registro de memorias profesionales</w:t>
      </w:r>
      <w:r w:rsidR="006D6C93">
        <w:rPr>
          <w:rFonts w:ascii="Times New Roman" w:hAnsi="Times New Roman" w:cs="Times New Roman"/>
          <w:sz w:val="24"/>
          <w:szCs w:val="24"/>
        </w:rPr>
        <w:t xml:space="preserve"> (ver figura 6</w:t>
      </w:r>
      <w:r w:rsidR="004A678D">
        <w:rPr>
          <w:rFonts w:ascii="Times New Roman" w:hAnsi="Times New Roman" w:cs="Times New Roman"/>
          <w:sz w:val="24"/>
          <w:szCs w:val="24"/>
        </w:rPr>
        <w:t>)</w:t>
      </w:r>
      <w:r w:rsidR="00357E4F">
        <w:rPr>
          <w:rFonts w:ascii="Times New Roman" w:hAnsi="Times New Roman" w:cs="Times New Roman"/>
          <w:sz w:val="24"/>
          <w:szCs w:val="24"/>
        </w:rPr>
        <w:t xml:space="preserve"> </w:t>
      </w:r>
      <w:r w:rsidR="00070CC3">
        <w:rPr>
          <w:rFonts w:ascii="Times New Roman" w:hAnsi="Times New Roman" w:cs="Times New Roman"/>
          <w:sz w:val="24"/>
          <w:szCs w:val="24"/>
        </w:rPr>
        <w:t>permite registrar</w:t>
      </w:r>
      <w:r w:rsidR="006D6C93">
        <w:rPr>
          <w:rFonts w:ascii="Times New Roman" w:hAnsi="Times New Roman" w:cs="Times New Roman"/>
          <w:sz w:val="24"/>
          <w:szCs w:val="24"/>
        </w:rPr>
        <w:t xml:space="preserve"> el documento </w:t>
      </w:r>
      <w:r w:rsidR="00357E4F">
        <w:rPr>
          <w:rFonts w:ascii="Times New Roman" w:hAnsi="Times New Roman" w:cs="Times New Roman"/>
          <w:sz w:val="24"/>
          <w:szCs w:val="24"/>
        </w:rPr>
        <w:t>coloca</w:t>
      </w:r>
      <w:r w:rsidR="00070CC3">
        <w:rPr>
          <w:rFonts w:ascii="Times New Roman" w:hAnsi="Times New Roman" w:cs="Times New Roman"/>
          <w:sz w:val="24"/>
          <w:szCs w:val="24"/>
        </w:rPr>
        <w:t>ndo</w:t>
      </w:r>
      <w:r w:rsidR="00357E4F">
        <w:rPr>
          <w:rFonts w:ascii="Times New Roman" w:hAnsi="Times New Roman" w:cs="Times New Roman"/>
          <w:sz w:val="24"/>
          <w:szCs w:val="24"/>
        </w:rPr>
        <w:t xml:space="preserve"> la matr</w:t>
      </w:r>
      <w:r w:rsidR="0076674E">
        <w:rPr>
          <w:rFonts w:ascii="Times New Roman" w:hAnsi="Times New Roman" w:cs="Times New Roman"/>
          <w:sz w:val="24"/>
          <w:szCs w:val="24"/>
        </w:rPr>
        <w:t>í</w:t>
      </w:r>
      <w:r w:rsidR="00357E4F">
        <w:rPr>
          <w:rFonts w:ascii="Times New Roman" w:hAnsi="Times New Roman" w:cs="Times New Roman"/>
          <w:sz w:val="24"/>
          <w:szCs w:val="24"/>
        </w:rPr>
        <w:t>cula del alumno, su nombre</w:t>
      </w:r>
      <w:r w:rsidR="00070CC3">
        <w:rPr>
          <w:rFonts w:ascii="Times New Roman" w:hAnsi="Times New Roman" w:cs="Times New Roman"/>
          <w:sz w:val="24"/>
          <w:szCs w:val="24"/>
        </w:rPr>
        <w:t>,</w:t>
      </w:r>
      <w:r w:rsidR="00357E4F">
        <w:rPr>
          <w:rFonts w:ascii="Times New Roman" w:hAnsi="Times New Roman" w:cs="Times New Roman"/>
          <w:sz w:val="24"/>
          <w:szCs w:val="24"/>
        </w:rPr>
        <w:t xml:space="preserve"> el nivel o grado</w:t>
      </w:r>
      <w:r w:rsidR="00086550">
        <w:rPr>
          <w:rFonts w:ascii="Times New Roman" w:hAnsi="Times New Roman" w:cs="Times New Roman"/>
          <w:sz w:val="24"/>
          <w:szCs w:val="24"/>
        </w:rPr>
        <w:t>,</w:t>
      </w:r>
      <w:r w:rsidR="00357E4F">
        <w:rPr>
          <w:rFonts w:ascii="Times New Roman" w:hAnsi="Times New Roman" w:cs="Times New Roman"/>
          <w:sz w:val="24"/>
          <w:szCs w:val="24"/>
        </w:rPr>
        <w:t xml:space="preserve"> el cual puede ser TSU o </w:t>
      </w:r>
      <w:r w:rsidR="00086550">
        <w:rPr>
          <w:rFonts w:ascii="Times New Roman" w:hAnsi="Times New Roman" w:cs="Times New Roman"/>
          <w:sz w:val="24"/>
          <w:szCs w:val="24"/>
        </w:rPr>
        <w:t>ingeniería</w:t>
      </w:r>
      <w:r w:rsidR="00357E4F">
        <w:rPr>
          <w:rFonts w:ascii="Times New Roman" w:hAnsi="Times New Roman" w:cs="Times New Roman"/>
          <w:sz w:val="24"/>
          <w:szCs w:val="24"/>
        </w:rPr>
        <w:t xml:space="preserve">, el título del trabajo, los asesores académicos, el año, la generación, el nombre de la empresa de referencia del trabajo desarrollado, el municipio </w:t>
      </w:r>
      <w:r w:rsidR="00070CC3">
        <w:rPr>
          <w:rFonts w:ascii="Times New Roman" w:hAnsi="Times New Roman" w:cs="Times New Roman"/>
          <w:sz w:val="24"/>
          <w:szCs w:val="24"/>
        </w:rPr>
        <w:t>y</w:t>
      </w:r>
      <w:r w:rsidR="00357E4F">
        <w:rPr>
          <w:rFonts w:ascii="Times New Roman" w:hAnsi="Times New Roman" w:cs="Times New Roman"/>
          <w:sz w:val="24"/>
          <w:szCs w:val="24"/>
        </w:rPr>
        <w:t xml:space="preserve"> estado de</w:t>
      </w:r>
      <w:r w:rsidR="00070CC3">
        <w:rPr>
          <w:rFonts w:ascii="Times New Roman" w:hAnsi="Times New Roman" w:cs="Times New Roman"/>
          <w:sz w:val="24"/>
          <w:szCs w:val="24"/>
        </w:rPr>
        <w:t xml:space="preserve"> </w:t>
      </w:r>
      <w:r w:rsidR="00357E4F">
        <w:rPr>
          <w:rFonts w:ascii="Times New Roman" w:hAnsi="Times New Roman" w:cs="Times New Roman"/>
          <w:sz w:val="24"/>
          <w:szCs w:val="24"/>
        </w:rPr>
        <w:t>la empresa y el nombre del asesor externo que valid</w:t>
      </w:r>
      <w:r w:rsidR="00086550">
        <w:rPr>
          <w:rFonts w:ascii="Times New Roman" w:hAnsi="Times New Roman" w:cs="Times New Roman"/>
          <w:sz w:val="24"/>
          <w:szCs w:val="24"/>
        </w:rPr>
        <w:t>ó</w:t>
      </w:r>
      <w:r w:rsidR="00357E4F">
        <w:rPr>
          <w:rFonts w:ascii="Times New Roman" w:hAnsi="Times New Roman" w:cs="Times New Roman"/>
          <w:sz w:val="24"/>
          <w:szCs w:val="24"/>
        </w:rPr>
        <w:t xml:space="preserve"> la estadía del alumno, </w:t>
      </w:r>
      <w:r w:rsidR="00312F8F">
        <w:rPr>
          <w:rFonts w:ascii="Times New Roman" w:hAnsi="Times New Roman" w:cs="Times New Roman"/>
          <w:sz w:val="24"/>
          <w:szCs w:val="24"/>
        </w:rPr>
        <w:t xml:space="preserve">el cual </w:t>
      </w:r>
      <w:r w:rsidR="00357E4F">
        <w:rPr>
          <w:rFonts w:ascii="Times New Roman" w:hAnsi="Times New Roman" w:cs="Times New Roman"/>
          <w:sz w:val="24"/>
          <w:szCs w:val="24"/>
        </w:rPr>
        <w:t>es parte de</w:t>
      </w:r>
      <w:r w:rsidR="00070CC3">
        <w:rPr>
          <w:rFonts w:ascii="Times New Roman" w:hAnsi="Times New Roman" w:cs="Times New Roman"/>
          <w:sz w:val="24"/>
          <w:szCs w:val="24"/>
        </w:rPr>
        <w:t xml:space="preserve"> </w:t>
      </w:r>
      <w:r w:rsidR="00357E4F">
        <w:rPr>
          <w:rFonts w:ascii="Times New Roman" w:hAnsi="Times New Roman" w:cs="Times New Roman"/>
          <w:sz w:val="24"/>
          <w:szCs w:val="24"/>
        </w:rPr>
        <w:t xml:space="preserve">la empresa que permitió </w:t>
      </w:r>
      <w:r w:rsidR="00070CC3">
        <w:rPr>
          <w:rFonts w:ascii="Times New Roman" w:hAnsi="Times New Roman" w:cs="Times New Roman"/>
          <w:sz w:val="24"/>
          <w:szCs w:val="24"/>
        </w:rPr>
        <w:t>el desarrollo</w:t>
      </w:r>
      <w:r w:rsidR="00357E4F">
        <w:rPr>
          <w:rFonts w:ascii="Times New Roman" w:hAnsi="Times New Roman" w:cs="Times New Roman"/>
          <w:sz w:val="24"/>
          <w:szCs w:val="24"/>
        </w:rPr>
        <w:t xml:space="preserve"> </w:t>
      </w:r>
      <w:r w:rsidR="00070CC3">
        <w:rPr>
          <w:rFonts w:ascii="Times New Roman" w:hAnsi="Times New Roman" w:cs="Times New Roman"/>
          <w:sz w:val="24"/>
          <w:szCs w:val="24"/>
        </w:rPr>
        <w:t>d</w:t>
      </w:r>
      <w:r w:rsidR="00357E4F">
        <w:rPr>
          <w:rFonts w:ascii="Times New Roman" w:hAnsi="Times New Roman" w:cs="Times New Roman"/>
          <w:sz w:val="24"/>
          <w:szCs w:val="24"/>
        </w:rPr>
        <w:t>el proceso de investigación, así como los iconos de guardar y subir archivos</w:t>
      </w:r>
      <w:r w:rsidR="00356D97">
        <w:rPr>
          <w:rFonts w:ascii="Times New Roman" w:hAnsi="Times New Roman" w:cs="Times New Roman"/>
          <w:sz w:val="24"/>
          <w:szCs w:val="24"/>
        </w:rPr>
        <w:t xml:space="preserve"> o datos. </w:t>
      </w:r>
      <w:r w:rsidR="00357E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49FA3" w14:textId="0D97B11A" w:rsidR="00045843" w:rsidRDefault="00045843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1D9F0" w14:textId="41254F75" w:rsidR="005C1AF4" w:rsidRDefault="005C1AF4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716B">
        <w:rPr>
          <w:rFonts w:ascii="Times New Roman" w:hAnsi="Times New Roman" w:cs="Times New Roman"/>
          <w:b/>
          <w:sz w:val="24"/>
          <w:szCs w:val="24"/>
        </w:rPr>
        <w:t>Figura 6</w:t>
      </w:r>
      <w:r>
        <w:rPr>
          <w:rFonts w:ascii="Times New Roman" w:hAnsi="Times New Roman" w:cs="Times New Roman"/>
          <w:sz w:val="24"/>
          <w:szCs w:val="24"/>
        </w:rPr>
        <w:t xml:space="preserve">. Interfaz web de registro de memorias profesionales </w:t>
      </w:r>
    </w:p>
    <w:p w14:paraId="671E0CE9" w14:textId="4A3CE34C" w:rsidR="00712C7A" w:rsidRDefault="00A06427" w:rsidP="00E1030B">
      <w:pPr>
        <w:tabs>
          <w:tab w:val="left" w:pos="546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00630595" wp14:editId="681B1AAB">
            <wp:extent cx="5676900" cy="3302759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8" t="6642" r="25774" b="8834"/>
                    <a:stretch/>
                  </pic:blipFill>
                  <pic:spPr bwMode="auto">
                    <a:xfrm>
                      <a:off x="0" y="0"/>
                      <a:ext cx="5682469" cy="3305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A1FBA8" w14:textId="77777777" w:rsidR="005C1AF4" w:rsidRDefault="005C1AF4" w:rsidP="005C1AF4">
      <w:pPr>
        <w:tabs>
          <w:tab w:val="left" w:pos="349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40DEA4D4" w14:textId="035836BC" w:rsidR="00045843" w:rsidRDefault="00045843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CFDD7B" w14:textId="35F2E59A" w:rsidR="00425DE0" w:rsidRDefault="00045843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6C93">
        <w:rPr>
          <w:rFonts w:ascii="Times New Roman" w:hAnsi="Times New Roman" w:cs="Times New Roman"/>
          <w:sz w:val="24"/>
          <w:szCs w:val="24"/>
        </w:rPr>
        <w:t xml:space="preserve">La segunda </w:t>
      </w:r>
      <w:r w:rsidR="001073E7">
        <w:rPr>
          <w:rFonts w:ascii="Times New Roman" w:hAnsi="Times New Roman" w:cs="Times New Roman"/>
          <w:sz w:val="24"/>
          <w:szCs w:val="24"/>
        </w:rPr>
        <w:t xml:space="preserve">interfaz </w:t>
      </w:r>
      <w:r w:rsidR="00245F66">
        <w:rPr>
          <w:rFonts w:ascii="Times New Roman" w:hAnsi="Times New Roman" w:cs="Times New Roman"/>
          <w:sz w:val="24"/>
          <w:szCs w:val="24"/>
        </w:rPr>
        <w:t>(</w:t>
      </w:r>
      <w:r w:rsidR="001073E7">
        <w:rPr>
          <w:rFonts w:ascii="Times New Roman" w:hAnsi="Times New Roman" w:cs="Times New Roman"/>
          <w:sz w:val="24"/>
          <w:szCs w:val="24"/>
        </w:rPr>
        <w:t>web</w:t>
      </w:r>
      <w:r w:rsidR="00245F66">
        <w:rPr>
          <w:rFonts w:ascii="Times New Roman" w:hAnsi="Times New Roman" w:cs="Times New Roman"/>
          <w:sz w:val="24"/>
          <w:szCs w:val="24"/>
        </w:rPr>
        <w:t>)</w:t>
      </w:r>
      <w:r w:rsidR="006D6C93">
        <w:rPr>
          <w:rFonts w:ascii="Times New Roman" w:hAnsi="Times New Roman" w:cs="Times New Roman"/>
          <w:sz w:val="24"/>
          <w:szCs w:val="24"/>
        </w:rPr>
        <w:t xml:space="preserve"> es la de registro del usuario (ver figura 7</w:t>
      </w:r>
      <w:r w:rsidR="001073E7">
        <w:rPr>
          <w:rFonts w:ascii="Times New Roman" w:hAnsi="Times New Roman" w:cs="Times New Roman"/>
          <w:sz w:val="24"/>
          <w:szCs w:val="24"/>
        </w:rPr>
        <w:t>):</w:t>
      </w:r>
      <w:r w:rsidR="006D6C93">
        <w:rPr>
          <w:rFonts w:ascii="Times New Roman" w:hAnsi="Times New Roman" w:cs="Times New Roman"/>
          <w:sz w:val="24"/>
          <w:szCs w:val="24"/>
        </w:rPr>
        <w:t xml:space="preserve"> incluye la institución a la que pertenece, el nombre del usuario, apellido paterno y materno, el tipo de usuario, correo electrónico, su contraseña y los ico</w:t>
      </w:r>
      <w:r w:rsidR="00245F66">
        <w:rPr>
          <w:rFonts w:ascii="Times New Roman" w:hAnsi="Times New Roman" w:cs="Times New Roman"/>
          <w:sz w:val="24"/>
          <w:szCs w:val="24"/>
        </w:rPr>
        <w:t xml:space="preserve">nos para establecer su registro. Este formulario debe </w:t>
      </w:r>
      <w:r w:rsidR="006D6C93">
        <w:rPr>
          <w:rFonts w:ascii="Times New Roman" w:hAnsi="Times New Roman" w:cs="Times New Roman"/>
          <w:sz w:val="24"/>
          <w:szCs w:val="24"/>
        </w:rPr>
        <w:t xml:space="preserve">ser llenado en su totalidad para </w:t>
      </w:r>
      <w:r w:rsidR="001073E7">
        <w:rPr>
          <w:rFonts w:ascii="Times New Roman" w:hAnsi="Times New Roman" w:cs="Times New Roman"/>
          <w:sz w:val="24"/>
          <w:szCs w:val="24"/>
        </w:rPr>
        <w:t>obtener</w:t>
      </w:r>
      <w:r w:rsidR="006D6C93">
        <w:rPr>
          <w:rFonts w:ascii="Times New Roman" w:hAnsi="Times New Roman" w:cs="Times New Roman"/>
          <w:sz w:val="24"/>
          <w:szCs w:val="24"/>
        </w:rPr>
        <w:t xml:space="preserve"> acceso </w:t>
      </w:r>
      <w:r w:rsidR="0076004B">
        <w:rPr>
          <w:rFonts w:ascii="Times New Roman" w:hAnsi="Times New Roman" w:cs="Times New Roman"/>
          <w:sz w:val="24"/>
          <w:szCs w:val="24"/>
        </w:rPr>
        <w:t>a la</w:t>
      </w:r>
      <w:r w:rsidR="00C43F6C">
        <w:rPr>
          <w:rFonts w:ascii="Times New Roman" w:hAnsi="Times New Roman" w:cs="Times New Roman"/>
          <w:sz w:val="24"/>
          <w:szCs w:val="24"/>
        </w:rPr>
        <w:t xml:space="preserve"> consulta</w:t>
      </w:r>
      <w:r w:rsidR="00A40ADB">
        <w:rPr>
          <w:rFonts w:ascii="Times New Roman" w:hAnsi="Times New Roman" w:cs="Times New Roman"/>
          <w:sz w:val="24"/>
          <w:szCs w:val="24"/>
        </w:rPr>
        <w:t xml:space="preserve"> de archivos</w:t>
      </w:r>
      <w:r w:rsidR="006D6C93">
        <w:rPr>
          <w:rFonts w:ascii="Times New Roman" w:hAnsi="Times New Roman" w:cs="Times New Roman"/>
          <w:sz w:val="24"/>
          <w:szCs w:val="24"/>
        </w:rPr>
        <w:t>.</w:t>
      </w:r>
    </w:p>
    <w:p w14:paraId="515190F4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702C97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70871B" w14:textId="4132D05C" w:rsidR="00425DE0" w:rsidRDefault="001073E7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30B">
        <w:rPr>
          <w:rFonts w:ascii="Times New Roman" w:hAnsi="Times New Roman" w:cs="Times New Roman"/>
          <w:b/>
          <w:sz w:val="24"/>
          <w:szCs w:val="24"/>
        </w:rPr>
        <w:lastRenderedPageBreak/>
        <w:t>Figura 7</w:t>
      </w:r>
      <w:r>
        <w:rPr>
          <w:rFonts w:ascii="Times New Roman" w:hAnsi="Times New Roman" w:cs="Times New Roman"/>
          <w:sz w:val="24"/>
          <w:szCs w:val="24"/>
        </w:rPr>
        <w:t>. Interfaz web de registro de usuario</w:t>
      </w:r>
    </w:p>
    <w:p w14:paraId="2DE8753D" w14:textId="37B93926" w:rsidR="006D6C93" w:rsidRDefault="006D6C93" w:rsidP="00E1030B">
      <w:pPr>
        <w:tabs>
          <w:tab w:val="left" w:pos="546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2A1BDAC0" wp14:editId="270C7209">
            <wp:extent cx="5621381" cy="3118514"/>
            <wp:effectExtent l="0" t="0" r="5080" b="571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" t="4227" r="21250" b="5212"/>
                    <a:stretch/>
                  </pic:blipFill>
                  <pic:spPr bwMode="auto">
                    <a:xfrm>
                      <a:off x="0" y="0"/>
                      <a:ext cx="5635170" cy="3126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5F4764" w14:textId="77777777" w:rsidR="001073E7" w:rsidRDefault="001073E7" w:rsidP="001073E7">
      <w:pPr>
        <w:tabs>
          <w:tab w:val="left" w:pos="349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16357BB4" w14:textId="17D7FFF7" w:rsidR="006D6C93" w:rsidRDefault="006D6C93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39EF80" w14:textId="732296E9" w:rsidR="00356D97" w:rsidRDefault="00045843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12C7A">
        <w:rPr>
          <w:rFonts w:ascii="Times New Roman" w:hAnsi="Times New Roman" w:cs="Times New Roman"/>
          <w:sz w:val="24"/>
          <w:szCs w:val="24"/>
        </w:rPr>
        <w:t>En la figura 8</w:t>
      </w:r>
      <w:r w:rsidR="001073E7">
        <w:rPr>
          <w:rFonts w:ascii="Times New Roman" w:hAnsi="Times New Roman" w:cs="Times New Roman"/>
          <w:sz w:val="24"/>
          <w:szCs w:val="24"/>
        </w:rPr>
        <w:t>, por su parte,</w:t>
      </w:r>
      <w:r w:rsidR="00712C7A">
        <w:rPr>
          <w:rFonts w:ascii="Times New Roman" w:hAnsi="Times New Roman" w:cs="Times New Roman"/>
          <w:sz w:val="24"/>
          <w:szCs w:val="24"/>
        </w:rPr>
        <w:t xml:space="preserve"> se muestra la </w:t>
      </w:r>
      <w:r w:rsidR="006D6C93">
        <w:rPr>
          <w:rFonts w:ascii="Times New Roman" w:hAnsi="Times New Roman" w:cs="Times New Roman"/>
          <w:sz w:val="24"/>
          <w:szCs w:val="24"/>
        </w:rPr>
        <w:t xml:space="preserve">tercera </w:t>
      </w:r>
      <w:r w:rsidR="001073E7">
        <w:rPr>
          <w:rFonts w:ascii="Times New Roman" w:hAnsi="Times New Roman" w:cs="Times New Roman"/>
          <w:sz w:val="24"/>
          <w:szCs w:val="24"/>
        </w:rPr>
        <w:t xml:space="preserve">interfaz </w:t>
      </w:r>
      <w:r w:rsidR="00A206C9">
        <w:rPr>
          <w:rFonts w:ascii="Times New Roman" w:hAnsi="Times New Roman" w:cs="Times New Roman"/>
          <w:sz w:val="24"/>
          <w:szCs w:val="24"/>
        </w:rPr>
        <w:t>(</w:t>
      </w:r>
      <w:r w:rsidR="001073E7">
        <w:rPr>
          <w:rFonts w:ascii="Times New Roman" w:hAnsi="Times New Roman" w:cs="Times New Roman"/>
          <w:sz w:val="24"/>
          <w:szCs w:val="24"/>
        </w:rPr>
        <w:t>web</w:t>
      </w:r>
      <w:r w:rsidR="00A206C9">
        <w:rPr>
          <w:rFonts w:ascii="Times New Roman" w:hAnsi="Times New Roman" w:cs="Times New Roman"/>
          <w:sz w:val="24"/>
          <w:szCs w:val="24"/>
        </w:rPr>
        <w:t>)</w:t>
      </w:r>
      <w:r w:rsidR="00712C7A">
        <w:rPr>
          <w:rFonts w:ascii="Times New Roman" w:hAnsi="Times New Roman" w:cs="Times New Roman"/>
          <w:sz w:val="24"/>
          <w:szCs w:val="24"/>
        </w:rPr>
        <w:t xml:space="preserve"> para subir el archivo PDF al servidor </w:t>
      </w:r>
      <w:r w:rsidR="001073E7">
        <w:rPr>
          <w:rFonts w:ascii="Times New Roman" w:hAnsi="Times New Roman" w:cs="Times New Roman"/>
          <w:sz w:val="24"/>
          <w:szCs w:val="24"/>
        </w:rPr>
        <w:t>web</w:t>
      </w:r>
      <w:r w:rsidR="00712C7A">
        <w:rPr>
          <w:rFonts w:ascii="Times New Roman" w:hAnsi="Times New Roman" w:cs="Times New Roman"/>
          <w:sz w:val="24"/>
          <w:szCs w:val="24"/>
        </w:rPr>
        <w:t>,</w:t>
      </w:r>
      <w:r w:rsidR="00356D97">
        <w:rPr>
          <w:rFonts w:ascii="Times New Roman" w:hAnsi="Times New Roman" w:cs="Times New Roman"/>
          <w:sz w:val="24"/>
          <w:szCs w:val="24"/>
        </w:rPr>
        <w:t xml:space="preserve"> donde aparece la matricula del alumno, el nombre del alumno, el nombre del proyecto</w:t>
      </w:r>
      <w:r w:rsidR="00865079">
        <w:rPr>
          <w:rFonts w:ascii="Times New Roman" w:hAnsi="Times New Roman" w:cs="Times New Roman"/>
          <w:sz w:val="24"/>
          <w:szCs w:val="24"/>
        </w:rPr>
        <w:t xml:space="preserve"> y</w:t>
      </w:r>
      <w:r w:rsidR="00356D97">
        <w:rPr>
          <w:rFonts w:ascii="Times New Roman" w:hAnsi="Times New Roman" w:cs="Times New Roman"/>
          <w:sz w:val="24"/>
          <w:szCs w:val="24"/>
        </w:rPr>
        <w:t xml:space="preserve"> el</w:t>
      </w:r>
      <w:r w:rsidR="00A206C9">
        <w:rPr>
          <w:rFonts w:ascii="Times New Roman" w:hAnsi="Times New Roman" w:cs="Times New Roman"/>
          <w:sz w:val="24"/>
          <w:szCs w:val="24"/>
        </w:rPr>
        <w:t xml:space="preserve"> icono de selección del archivo</w:t>
      </w:r>
      <w:r w:rsidR="00B271E3">
        <w:rPr>
          <w:rFonts w:ascii="Times New Roman" w:hAnsi="Times New Roman" w:cs="Times New Roman"/>
          <w:sz w:val="24"/>
          <w:szCs w:val="24"/>
        </w:rPr>
        <w:t xml:space="preserve">. Este </w:t>
      </w:r>
      <w:r w:rsidR="00865079">
        <w:rPr>
          <w:rFonts w:ascii="Times New Roman" w:hAnsi="Times New Roman" w:cs="Times New Roman"/>
          <w:sz w:val="24"/>
          <w:szCs w:val="24"/>
        </w:rPr>
        <w:t>último</w:t>
      </w:r>
      <w:r w:rsidR="00A206C9">
        <w:rPr>
          <w:rFonts w:ascii="Times New Roman" w:hAnsi="Times New Roman" w:cs="Times New Roman"/>
          <w:sz w:val="24"/>
          <w:szCs w:val="24"/>
        </w:rPr>
        <w:t xml:space="preserve"> debe estar en</w:t>
      </w:r>
      <w:r w:rsidR="00356D97">
        <w:rPr>
          <w:rFonts w:ascii="Times New Roman" w:hAnsi="Times New Roman" w:cs="Times New Roman"/>
          <w:sz w:val="24"/>
          <w:szCs w:val="24"/>
        </w:rPr>
        <w:t xml:space="preserve"> formato PDF para lograr </w:t>
      </w:r>
      <w:r w:rsidR="00A206C9">
        <w:rPr>
          <w:rFonts w:ascii="Times New Roman" w:hAnsi="Times New Roman" w:cs="Times New Roman"/>
          <w:sz w:val="24"/>
          <w:szCs w:val="24"/>
        </w:rPr>
        <w:t>que se adjunte y se presente en</w:t>
      </w:r>
      <w:r w:rsidR="00356D97">
        <w:rPr>
          <w:rFonts w:ascii="Times New Roman" w:hAnsi="Times New Roman" w:cs="Times New Roman"/>
          <w:sz w:val="24"/>
          <w:szCs w:val="24"/>
        </w:rPr>
        <w:t xml:space="preserve"> la pantalla para cotejar que el archivo se adjuntó </w:t>
      </w:r>
      <w:r w:rsidR="00865079">
        <w:rPr>
          <w:rFonts w:ascii="Times New Roman" w:hAnsi="Times New Roman" w:cs="Times New Roman"/>
          <w:sz w:val="24"/>
          <w:szCs w:val="24"/>
        </w:rPr>
        <w:t>y s</w:t>
      </w:r>
      <w:r w:rsidR="00B271E3">
        <w:rPr>
          <w:rFonts w:ascii="Times New Roman" w:hAnsi="Times New Roman" w:cs="Times New Roman"/>
          <w:sz w:val="24"/>
          <w:szCs w:val="24"/>
        </w:rPr>
        <w:t>e</w:t>
      </w:r>
      <w:r w:rsidR="00865079">
        <w:rPr>
          <w:rFonts w:ascii="Times New Roman" w:hAnsi="Times New Roman" w:cs="Times New Roman"/>
          <w:sz w:val="24"/>
          <w:szCs w:val="24"/>
        </w:rPr>
        <w:t xml:space="preserve"> guard</w:t>
      </w:r>
      <w:r w:rsidR="00B271E3">
        <w:rPr>
          <w:rFonts w:ascii="Times New Roman" w:hAnsi="Times New Roman" w:cs="Times New Roman"/>
          <w:sz w:val="24"/>
          <w:szCs w:val="24"/>
        </w:rPr>
        <w:t>ó</w:t>
      </w:r>
      <w:r w:rsidR="00865079">
        <w:rPr>
          <w:rFonts w:ascii="Times New Roman" w:hAnsi="Times New Roman" w:cs="Times New Roman"/>
          <w:sz w:val="24"/>
          <w:szCs w:val="24"/>
        </w:rPr>
        <w:t xml:space="preserve"> correctamente en el servidor.</w:t>
      </w:r>
    </w:p>
    <w:p w14:paraId="2FD4514A" w14:textId="77777777" w:rsidR="00B271E3" w:rsidRDefault="00B271E3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77335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833DA3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4D15EE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B7CEC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53B8ED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C279C5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095759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AFB36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6F2499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735663" w14:textId="3EC407E1" w:rsidR="00045843" w:rsidRDefault="00B271E3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30B">
        <w:rPr>
          <w:rFonts w:ascii="Times New Roman" w:hAnsi="Times New Roman" w:cs="Times New Roman"/>
          <w:b/>
          <w:sz w:val="24"/>
          <w:szCs w:val="24"/>
        </w:rPr>
        <w:lastRenderedPageBreak/>
        <w:t>Figura 8</w:t>
      </w:r>
      <w:r>
        <w:rPr>
          <w:rFonts w:ascii="Times New Roman" w:hAnsi="Times New Roman" w:cs="Times New Roman"/>
          <w:sz w:val="24"/>
          <w:szCs w:val="24"/>
        </w:rPr>
        <w:t>. Interfaz web para subir el archivo PDF al servidor web</w:t>
      </w:r>
    </w:p>
    <w:p w14:paraId="23553B6C" w14:textId="7E3AB58E" w:rsidR="006D6C93" w:rsidRDefault="00F178BC" w:rsidP="00E1030B">
      <w:pPr>
        <w:tabs>
          <w:tab w:val="left" w:pos="546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2EC30720" wp14:editId="328928CE">
            <wp:extent cx="5323205" cy="2538483"/>
            <wp:effectExtent l="0" t="0" r="0" b="190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9" t="3924" r="26704" b="7616"/>
                    <a:stretch/>
                  </pic:blipFill>
                  <pic:spPr bwMode="auto">
                    <a:xfrm>
                      <a:off x="0" y="0"/>
                      <a:ext cx="5323205" cy="2538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3CE97F" w14:textId="77777777" w:rsidR="00B271E3" w:rsidRDefault="00B271E3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2EE9161B" w14:textId="0860BC91" w:rsidR="00712C7A" w:rsidRDefault="00712C7A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4E9786" w14:textId="5D563FE1" w:rsidR="00F178BC" w:rsidRDefault="00045843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271E3">
        <w:rPr>
          <w:rFonts w:ascii="Times New Roman" w:hAnsi="Times New Roman" w:cs="Times New Roman"/>
          <w:sz w:val="24"/>
          <w:szCs w:val="24"/>
        </w:rPr>
        <w:t>Por último, l</w:t>
      </w:r>
      <w:r w:rsidR="00356D97">
        <w:rPr>
          <w:rFonts w:ascii="Times New Roman" w:hAnsi="Times New Roman" w:cs="Times New Roman"/>
          <w:sz w:val="24"/>
          <w:szCs w:val="24"/>
        </w:rPr>
        <w:t xml:space="preserve">a figura </w:t>
      </w:r>
      <w:r w:rsidR="00712C7A">
        <w:rPr>
          <w:rFonts w:ascii="Times New Roman" w:hAnsi="Times New Roman" w:cs="Times New Roman"/>
          <w:sz w:val="24"/>
          <w:szCs w:val="24"/>
        </w:rPr>
        <w:t>9</w:t>
      </w:r>
      <w:r w:rsidR="006D6C93">
        <w:rPr>
          <w:rFonts w:ascii="Times New Roman" w:hAnsi="Times New Roman" w:cs="Times New Roman"/>
          <w:sz w:val="24"/>
          <w:szCs w:val="24"/>
        </w:rPr>
        <w:t xml:space="preserve"> </w:t>
      </w:r>
      <w:r w:rsidR="00B271E3">
        <w:rPr>
          <w:rFonts w:ascii="Times New Roman" w:hAnsi="Times New Roman" w:cs="Times New Roman"/>
          <w:sz w:val="24"/>
          <w:szCs w:val="24"/>
        </w:rPr>
        <w:t xml:space="preserve">muestra </w:t>
      </w:r>
      <w:r w:rsidR="00712C7A">
        <w:rPr>
          <w:rFonts w:ascii="Times New Roman" w:hAnsi="Times New Roman" w:cs="Times New Roman"/>
          <w:sz w:val="24"/>
          <w:szCs w:val="24"/>
        </w:rPr>
        <w:t>la</w:t>
      </w:r>
      <w:r w:rsidR="006D6C93">
        <w:rPr>
          <w:rFonts w:ascii="Times New Roman" w:hAnsi="Times New Roman" w:cs="Times New Roman"/>
          <w:sz w:val="24"/>
          <w:szCs w:val="24"/>
        </w:rPr>
        <w:t xml:space="preserve"> cuarta I</w:t>
      </w:r>
      <w:r w:rsidR="00712C7A">
        <w:rPr>
          <w:rFonts w:ascii="Times New Roman" w:hAnsi="Times New Roman" w:cs="Times New Roman"/>
          <w:sz w:val="24"/>
          <w:szCs w:val="24"/>
        </w:rPr>
        <w:t xml:space="preserve">nterfaz </w:t>
      </w:r>
      <w:r w:rsidR="00243CC9">
        <w:rPr>
          <w:rFonts w:ascii="Times New Roman" w:hAnsi="Times New Roman" w:cs="Times New Roman"/>
          <w:sz w:val="24"/>
          <w:szCs w:val="24"/>
        </w:rPr>
        <w:t>(</w:t>
      </w:r>
      <w:r w:rsidR="00B271E3">
        <w:rPr>
          <w:rFonts w:ascii="Times New Roman" w:hAnsi="Times New Roman" w:cs="Times New Roman"/>
          <w:sz w:val="24"/>
          <w:szCs w:val="24"/>
        </w:rPr>
        <w:t>web</w:t>
      </w:r>
      <w:r w:rsidR="00243CC9">
        <w:rPr>
          <w:rFonts w:ascii="Times New Roman" w:hAnsi="Times New Roman" w:cs="Times New Roman"/>
          <w:sz w:val="24"/>
          <w:szCs w:val="24"/>
        </w:rPr>
        <w:t>)</w:t>
      </w:r>
      <w:r w:rsidR="00B271E3">
        <w:rPr>
          <w:rFonts w:ascii="Times New Roman" w:hAnsi="Times New Roman" w:cs="Times New Roman"/>
          <w:sz w:val="24"/>
          <w:szCs w:val="24"/>
        </w:rPr>
        <w:t>, a saber, la</w:t>
      </w:r>
      <w:r w:rsidR="006D6C93">
        <w:rPr>
          <w:rFonts w:ascii="Times New Roman" w:hAnsi="Times New Roman" w:cs="Times New Roman"/>
          <w:sz w:val="24"/>
          <w:szCs w:val="24"/>
        </w:rPr>
        <w:t xml:space="preserve"> </w:t>
      </w:r>
      <w:r w:rsidR="00712C7A">
        <w:rPr>
          <w:rFonts w:ascii="Times New Roman" w:hAnsi="Times New Roman" w:cs="Times New Roman"/>
          <w:sz w:val="24"/>
          <w:szCs w:val="24"/>
        </w:rPr>
        <w:t>de consultas de memorias profesionales</w:t>
      </w:r>
      <w:r w:rsidR="00B271E3">
        <w:rPr>
          <w:rFonts w:ascii="Times New Roman" w:hAnsi="Times New Roman" w:cs="Times New Roman"/>
          <w:sz w:val="24"/>
          <w:szCs w:val="24"/>
        </w:rPr>
        <w:t>.</w:t>
      </w:r>
      <w:r w:rsidR="00712C7A">
        <w:rPr>
          <w:rFonts w:ascii="Times New Roman" w:hAnsi="Times New Roman" w:cs="Times New Roman"/>
          <w:sz w:val="24"/>
          <w:szCs w:val="24"/>
        </w:rPr>
        <w:t xml:space="preserve"> </w:t>
      </w:r>
      <w:r w:rsidR="00B271E3">
        <w:rPr>
          <w:rFonts w:ascii="Times New Roman" w:hAnsi="Times New Roman" w:cs="Times New Roman"/>
          <w:sz w:val="24"/>
          <w:szCs w:val="24"/>
        </w:rPr>
        <w:t>Dicha interfaz</w:t>
      </w:r>
      <w:r w:rsidR="00356D97">
        <w:rPr>
          <w:rFonts w:ascii="Times New Roman" w:hAnsi="Times New Roman" w:cs="Times New Roman"/>
          <w:sz w:val="24"/>
          <w:szCs w:val="24"/>
        </w:rPr>
        <w:t xml:space="preserve"> presenta criterios de consulta, con ventanas de </w:t>
      </w:r>
      <w:r w:rsidR="00A057B2">
        <w:rPr>
          <w:rFonts w:ascii="Times New Roman" w:hAnsi="Times New Roman" w:cs="Times New Roman"/>
          <w:sz w:val="24"/>
          <w:szCs w:val="24"/>
        </w:rPr>
        <w:t>selección, donde</w:t>
      </w:r>
      <w:r w:rsidR="00243CC9">
        <w:rPr>
          <w:rFonts w:ascii="Times New Roman" w:hAnsi="Times New Roman" w:cs="Times New Roman"/>
          <w:sz w:val="24"/>
          <w:szCs w:val="24"/>
        </w:rPr>
        <w:t xml:space="preserve"> se elige la carrera, </w:t>
      </w:r>
      <w:r w:rsidR="00356D97">
        <w:rPr>
          <w:rFonts w:ascii="Times New Roman" w:hAnsi="Times New Roman" w:cs="Times New Roman"/>
          <w:sz w:val="24"/>
          <w:szCs w:val="24"/>
        </w:rPr>
        <w:t>las que oferta la UTU y el año</w:t>
      </w:r>
      <w:r w:rsidR="00182EBD">
        <w:rPr>
          <w:rFonts w:ascii="Times New Roman" w:hAnsi="Times New Roman" w:cs="Times New Roman"/>
          <w:sz w:val="24"/>
          <w:szCs w:val="24"/>
        </w:rPr>
        <w:t xml:space="preserve"> de la memoria, para visualizarla en la pantalla</w:t>
      </w:r>
      <w:r w:rsidR="00724E4B">
        <w:rPr>
          <w:rFonts w:ascii="Times New Roman" w:hAnsi="Times New Roman" w:cs="Times New Roman"/>
          <w:sz w:val="24"/>
          <w:szCs w:val="24"/>
        </w:rPr>
        <w:t xml:space="preserve"> y tener acceso a</w:t>
      </w:r>
      <w:r w:rsidR="00182EBD">
        <w:rPr>
          <w:rFonts w:ascii="Times New Roman" w:hAnsi="Times New Roman" w:cs="Times New Roman"/>
          <w:sz w:val="24"/>
          <w:szCs w:val="24"/>
        </w:rPr>
        <w:t xml:space="preserve"> descargarla o en su defecto realizar una impresión de la misma</w:t>
      </w:r>
      <w:r w:rsidR="006B4103">
        <w:rPr>
          <w:rFonts w:ascii="Times New Roman" w:hAnsi="Times New Roman" w:cs="Times New Roman"/>
          <w:sz w:val="24"/>
          <w:szCs w:val="24"/>
        </w:rPr>
        <w:t>. Cabe destacar que</w:t>
      </w:r>
      <w:r w:rsidR="00724E4B">
        <w:rPr>
          <w:rFonts w:ascii="Times New Roman" w:hAnsi="Times New Roman" w:cs="Times New Roman"/>
          <w:sz w:val="24"/>
          <w:szCs w:val="24"/>
        </w:rPr>
        <w:t xml:space="preserve"> toda solicitud queda registrada</w:t>
      </w:r>
      <w:r w:rsidR="00182EBD">
        <w:rPr>
          <w:rFonts w:ascii="Times New Roman" w:hAnsi="Times New Roman" w:cs="Times New Roman"/>
          <w:sz w:val="24"/>
          <w:szCs w:val="24"/>
        </w:rPr>
        <w:t xml:space="preserve"> en la base de datos para llevar una estadística de </w:t>
      </w:r>
      <w:r w:rsidR="00724E4B">
        <w:rPr>
          <w:rFonts w:ascii="Times New Roman" w:hAnsi="Times New Roman" w:cs="Times New Roman"/>
          <w:sz w:val="24"/>
          <w:szCs w:val="24"/>
        </w:rPr>
        <w:t xml:space="preserve">los usuarios que las visualizan </w:t>
      </w:r>
      <w:r w:rsidR="00182EBD">
        <w:rPr>
          <w:rFonts w:ascii="Times New Roman" w:hAnsi="Times New Roman" w:cs="Times New Roman"/>
          <w:sz w:val="24"/>
          <w:szCs w:val="24"/>
        </w:rPr>
        <w:t>para la consulta de lectura</w:t>
      </w:r>
      <w:r w:rsidR="006B4103">
        <w:rPr>
          <w:rFonts w:ascii="Times New Roman" w:hAnsi="Times New Roman" w:cs="Times New Roman"/>
          <w:sz w:val="24"/>
          <w:szCs w:val="24"/>
        </w:rPr>
        <w:t xml:space="preserve"> </w:t>
      </w:r>
      <w:r w:rsidR="00182EBD">
        <w:rPr>
          <w:rFonts w:ascii="Times New Roman" w:hAnsi="Times New Roman" w:cs="Times New Roman"/>
          <w:sz w:val="24"/>
          <w:szCs w:val="24"/>
        </w:rPr>
        <w:t>o descarga para su uso</w:t>
      </w:r>
      <w:r w:rsidR="00854B2F">
        <w:rPr>
          <w:rFonts w:ascii="Times New Roman" w:hAnsi="Times New Roman" w:cs="Times New Roman"/>
          <w:sz w:val="24"/>
          <w:szCs w:val="24"/>
        </w:rPr>
        <w:t>,</w:t>
      </w:r>
      <w:r w:rsidR="00182EBD">
        <w:rPr>
          <w:rFonts w:ascii="Times New Roman" w:hAnsi="Times New Roman" w:cs="Times New Roman"/>
          <w:sz w:val="24"/>
          <w:szCs w:val="24"/>
        </w:rPr>
        <w:t xml:space="preserve"> lo que permite verificar inclusive los derechos de autor de los trabajos </w:t>
      </w:r>
      <w:proofErr w:type="spellStart"/>
      <w:r w:rsidR="00182EBD">
        <w:rPr>
          <w:rFonts w:ascii="Times New Roman" w:hAnsi="Times New Roman" w:cs="Times New Roman"/>
          <w:sz w:val="24"/>
          <w:szCs w:val="24"/>
        </w:rPr>
        <w:t>recepcionales</w:t>
      </w:r>
      <w:proofErr w:type="spellEnd"/>
      <w:r w:rsidR="00182EBD">
        <w:rPr>
          <w:rFonts w:ascii="Times New Roman" w:hAnsi="Times New Roman" w:cs="Times New Roman"/>
          <w:sz w:val="24"/>
          <w:szCs w:val="24"/>
        </w:rPr>
        <w:t xml:space="preserve"> o memorias profesionales existente</w:t>
      </w:r>
      <w:r w:rsidR="00F178BC">
        <w:rPr>
          <w:rFonts w:ascii="Times New Roman" w:hAnsi="Times New Roman" w:cs="Times New Roman"/>
          <w:sz w:val="24"/>
          <w:szCs w:val="24"/>
        </w:rPr>
        <w:t>s</w:t>
      </w:r>
      <w:r w:rsidR="00182EBD">
        <w:rPr>
          <w:rFonts w:ascii="Times New Roman" w:hAnsi="Times New Roman" w:cs="Times New Roman"/>
          <w:sz w:val="24"/>
          <w:szCs w:val="24"/>
        </w:rPr>
        <w:t>.</w:t>
      </w:r>
    </w:p>
    <w:p w14:paraId="60E1D3BA" w14:textId="0D7966A5" w:rsidR="002D35A6" w:rsidRDefault="002D35A6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58361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D7033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DAAF4C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F233B2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1D42F9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ED6F90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0B9511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C3030E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1AA79" w14:textId="77777777" w:rsidR="00167008" w:rsidRDefault="00167008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6376ED" w14:textId="3E5925F3" w:rsidR="002D35A6" w:rsidRDefault="002D35A6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30B">
        <w:rPr>
          <w:rFonts w:ascii="Times New Roman" w:hAnsi="Times New Roman" w:cs="Times New Roman"/>
          <w:b/>
          <w:sz w:val="24"/>
          <w:szCs w:val="24"/>
        </w:rPr>
        <w:lastRenderedPageBreak/>
        <w:t>Figura 9</w:t>
      </w:r>
      <w:r>
        <w:rPr>
          <w:rFonts w:ascii="Times New Roman" w:hAnsi="Times New Roman" w:cs="Times New Roman"/>
          <w:sz w:val="24"/>
          <w:szCs w:val="24"/>
        </w:rPr>
        <w:t>. Interfaz de consulta de memorias profesionales en línea</w:t>
      </w:r>
    </w:p>
    <w:p w14:paraId="622C7EE0" w14:textId="2E2E03A5" w:rsidR="00C442D7" w:rsidRDefault="00356D97" w:rsidP="00E1030B">
      <w:pPr>
        <w:tabs>
          <w:tab w:val="left" w:pos="546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79E6E732" wp14:editId="4FCF802F">
            <wp:extent cx="5469890" cy="3105150"/>
            <wp:effectExtent l="0" t="0" r="3810" b="635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5" r="14460" b="5211"/>
                    <a:stretch/>
                  </pic:blipFill>
                  <pic:spPr bwMode="auto">
                    <a:xfrm>
                      <a:off x="0" y="0"/>
                      <a:ext cx="5469890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7E0A0E" w14:textId="012B2066" w:rsidR="002D35A6" w:rsidRDefault="002D35A6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60A247FD" w14:textId="5725ADCD" w:rsidR="009159B2" w:rsidRDefault="009159B2" w:rsidP="00E1030B">
      <w:pPr>
        <w:tabs>
          <w:tab w:val="left" w:pos="546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DA974A" w14:textId="77777777" w:rsidR="00045843" w:rsidRPr="00892D76" w:rsidRDefault="00163676">
      <w:pPr>
        <w:tabs>
          <w:tab w:val="left" w:pos="546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D76">
        <w:rPr>
          <w:rFonts w:ascii="Times New Roman" w:hAnsi="Times New Roman" w:cs="Times New Roman"/>
          <w:b/>
          <w:sz w:val="24"/>
          <w:szCs w:val="24"/>
        </w:rPr>
        <w:t>Pruebas</w:t>
      </w:r>
    </w:p>
    <w:p w14:paraId="4CB0A168" w14:textId="6A7D4CE4" w:rsidR="00CC6B1C" w:rsidRDefault="00045843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D13D1">
        <w:rPr>
          <w:rFonts w:ascii="Times New Roman" w:hAnsi="Times New Roman" w:cs="Times New Roman"/>
          <w:sz w:val="24"/>
          <w:szCs w:val="24"/>
        </w:rPr>
        <w:t xml:space="preserve">Se realizaron </w:t>
      </w:r>
      <w:r w:rsidR="00163676" w:rsidRPr="003C0FEB">
        <w:rPr>
          <w:rFonts w:ascii="Times New Roman" w:hAnsi="Times New Roman" w:cs="Times New Roman"/>
          <w:sz w:val="24"/>
          <w:szCs w:val="24"/>
        </w:rPr>
        <w:t>pruebas tanto a la aplicación de e</w:t>
      </w:r>
      <w:r w:rsidR="003C7FD1">
        <w:rPr>
          <w:rFonts w:ascii="Times New Roman" w:hAnsi="Times New Roman" w:cs="Times New Roman"/>
          <w:sz w:val="24"/>
          <w:szCs w:val="24"/>
        </w:rPr>
        <w:t xml:space="preserve">scritorio como </w:t>
      </w:r>
      <w:r w:rsidR="002D35A6">
        <w:rPr>
          <w:rFonts w:ascii="Times New Roman" w:hAnsi="Times New Roman" w:cs="Times New Roman"/>
          <w:sz w:val="24"/>
          <w:szCs w:val="24"/>
        </w:rPr>
        <w:t xml:space="preserve">de </w:t>
      </w:r>
      <w:r w:rsidR="003C7FD1">
        <w:rPr>
          <w:rFonts w:ascii="Times New Roman" w:hAnsi="Times New Roman" w:cs="Times New Roman"/>
          <w:sz w:val="24"/>
          <w:szCs w:val="24"/>
        </w:rPr>
        <w:t xml:space="preserve">la aplicación </w:t>
      </w:r>
      <w:r w:rsidR="002D35A6">
        <w:rPr>
          <w:rFonts w:ascii="Times New Roman" w:hAnsi="Times New Roman" w:cs="Times New Roman"/>
          <w:sz w:val="24"/>
          <w:szCs w:val="24"/>
        </w:rPr>
        <w:t xml:space="preserve">web </w:t>
      </w:r>
      <w:r w:rsidR="00BD13D1">
        <w:rPr>
          <w:rFonts w:ascii="Times New Roman" w:hAnsi="Times New Roman" w:cs="Times New Roman"/>
          <w:sz w:val="24"/>
          <w:szCs w:val="24"/>
        </w:rPr>
        <w:t xml:space="preserve">para asegurar que el </w:t>
      </w:r>
      <w:r w:rsidR="00BD13D1" w:rsidRPr="00E1030B">
        <w:rPr>
          <w:rFonts w:ascii="Times New Roman" w:hAnsi="Times New Roman" w:cs="Times New Roman"/>
          <w:i/>
          <w:sz w:val="24"/>
          <w:szCs w:val="24"/>
        </w:rPr>
        <w:t>s</w:t>
      </w:r>
      <w:r w:rsidR="00CC6B1C" w:rsidRPr="00E1030B">
        <w:rPr>
          <w:rFonts w:ascii="Times New Roman" w:hAnsi="Times New Roman" w:cs="Times New Roman"/>
          <w:i/>
          <w:sz w:val="24"/>
          <w:szCs w:val="24"/>
        </w:rPr>
        <w:t>oftware</w:t>
      </w:r>
      <w:r w:rsidR="00CC6B1C" w:rsidRPr="003C0FEB">
        <w:rPr>
          <w:rFonts w:ascii="Times New Roman" w:hAnsi="Times New Roman" w:cs="Times New Roman"/>
          <w:sz w:val="24"/>
          <w:szCs w:val="24"/>
        </w:rPr>
        <w:t xml:space="preserve"> </w:t>
      </w:r>
      <w:r w:rsidR="002D35A6" w:rsidRPr="003C0FEB">
        <w:rPr>
          <w:rFonts w:ascii="Times New Roman" w:hAnsi="Times New Roman" w:cs="Times New Roman"/>
          <w:sz w:val="24"/>
          <w:szCs w:val="24"/>
        </w:rPr>
        <w:t>realizar</w:t>
      </w:r>
      <w:r w:rsidR="002D35A6">
        <w:rPr>
          <w:rFonts w:ascii="Times New Roman" w:hAnsi="Times New Roman" w:cs="Times New Roman"/>
          <w:sz w:val="24"/>
          <w:szCs w:val="24"/>
        </w:rPr>
        <w:t>a</w:t>
      </w:r>
      <w:r w:rsidR="002D35A6" w:rsidRPr="003C0FEB">
        <w:rPr>
          <w:rFonts w:ascii="Times New Roman" w:hAnsi="Times New Roman" w:cs="Times New Roman"/>
          <w:sz w:val="24"/>
          <w:szCs w:val="24"/>
        </w:rPr>
        <w:t xml:space="preserve"> </w:t>
      </w:r>
      <w:r w:rsidR="00CC6B1C" w:rsidRPr="003C0FEB">
        <w:rPr>
          <w:rFonts w:ascii="Times New Roman" w:hAnsi="Times New Roman" w:cs="Times New Roman"/>
          <w:sz w:val="24"/>
          <w:szCs w:val="24"/>
        </w:rPr>
        <w:t xml:space="preserve">toda la funcionalidad especificada en la etapa de análisis y especificación de requerimientos. </w:t>
      </w:r>
      <w:r w:rsidR="002D35A6">
        <w:rPr>
          <w:rFonts w:ascii="Times New Roman" w:hAnsi="Times New Roman" w:cs="Times New Roman"/>
          <w:sz w:val="24"/>
          <w:szCs w:val="24"/>
        </w:rPr>
        <w:t>Según Sommerville (2015</w:t>
      </w:r>
      <w:r w:rsidR="002D35A6" w:rsidRPr="003C0FEB">
        <w:rPr>
          <w:rFonts w:ascii="Times New Roman" w:hAnsi="Times New Roman" w:cs="Times New Roman"/>
          <w:sz w:val="24"/>
          <w:szCs w:val="24"/>
        </w:rPr>
        <w:t>)</w:t>
      </w:r>
      <w:r w:rsidR="002D35A6">
        <w:rPr>
          <w:rFonts w:ascii="Times New Roman" w:hAnsi="Times New Roman" w:cs="Times New Roman"/>
          <w:sz w:val="24"/>
          <w:szCs w:val="24"/>
        </w:rPr>
        <w:t>, l</w:t>
      </w:r>
      <w:r w:rsidR="002D35A6" w:rsidRPr="003C0FEB">
        <w:rPr>
          <w:rFonts w:ascii="Times New Roman" w:hAnsi="Times New Roman" w:cs="Times New Roman"/>
          <w:sz w:val="24"/>
          <w:szCs w:val="24"/>
        </w:rPr>
        <w:t xml:space="preserve">as </w:t>
      </w:r>
      <w:r w:rsidR="00CC6B1C" w:rsidRPr="003C0FEB">
        <w:rPr>
          <w:rFonts w:ascii="Times New Roman" w:hAnsi="Times New Roman" w:cs="Times New Roman"/>
          <w:sz w:val="24"/>
          <w:szCs w:val="24"/>
        </w:rPr>
        <w:t xml:space="preserve">pruebas tienen dos objetivos: “Demostrar al desarrollador y al cliente que el </w:t>
      </w:r>
      <w:r w:rsidR="002D35A6">
        <w:rPr>
          <w:rFonts w:ascii="Times New Roman" w:hAnsi="Times New Roman" w:cs="Times New Roman"/>
          <w:sz w:val="24"/>
          <w:szCs w:val="24"/>
        </w:rPr>
        <w:t>s</w:t>
      </w:r>
      <w:r w:rsidR="002D35A6" w:rsidRPr="003C0FEB">
        <w:rPr>
          <w:rFonts w:ascii="Times New Roman" w:hAnsi="Times New Roman" w:cs="Times New Roman"/>
          <w:sz w:val="24"/>
          <w:szCs w:val="24"/>
        </w:rPr>
        <w:t xml:space="preserve">oftware </w:t>
      </w:r>
      <w:r w:rsidR="00CC6B1C" w:rsidRPr="003C0FEB">
        <w:rPr>
          <w:rFonts w:ascii="Times New Roman" w:hAnsi="Times New Roman" w:cs="Times New Roman"/>
          <w:sz w:val="24"/>
          <w:szCs w:val="24"/>
        </w:rPr>
        <w:t xml:space="preserve">satisface todos sus requerimientos, y descubrir defectos en el </w:t>
      </w:r>
      <w:r w:rsidR="002D35A6">
        <w:rPr>
          <w:rFonts w:ascii="Times New Roman" w:hAnsi="Times New Roman" w:cs="Times New Roman"/>
          <w:sz w:val="24"/>
          <w:szCs w:val="24"/>
        </w:rPr>
        <w:t>s</w:t>
      </w:r>
      <w:r w:rsidR="002D35A6" w:rsidRPr="003C0FEB">
        <w:rPr>
          <w:rFonts w:ascii="Times New Roman" w:hAnsi="Times New Roman" w:cs="Times New Roman"/>
          <w:sz w:val="24"/>
          <w:szCs w:val="24"/>
        </w:rPr>
        <w:t xml:space="preserve">oftware </w:t>
      </w:r>
      <w:r w:rsidR="00CC6B1C" w:rsidRPr="003C0FEB">
        <w:rPr>
          <w:rFonts w:ascii="Times New Roman" w:hAnsi="Times New Roman" w:cs="Times New Roman"/>
          <w:sz w:val="24"/>
          <w:szCs w:val="24"/>
        </w:rPr>
        <w:t>en que el comportamiento de éste es incorrecto, no deseable o no cumple su es</w:t>
      </w:r>
      <w:r w:rsidR="004A678D">
        <w:rPr>
          <w:rFonts w:ascii="Times New Roman" w:hAnsi="Times New Roman" w:cs="Times New Roman"/>
          <w:sz w:val="24"/>
          <w:szCs w:val="24"/>
        </w:rPr>
        <w:t>pecificación”</w:t>
      </w:r>
      <w:r w:rsidR="002D35A6">
        <w:rPr>
          <w:rFonts w:ascii="Times New Roman" w:hAnsi="Times New Roman" w:cs="Times New Roman"/>
          <w:sz w:val="24"/>
          <w:szCs w:val="24"/>
        </w:rPr>
        <w:t>.</w:t>
      </w:r>
    </w:p>
    <w:p w14:paraId="27C24FAF" w14:textId="77777777" w:rsidR="002D35A6" w:rsidRDefault="002D35A6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AEE6E" w14:textId="77777777" w:rsidR="00045843" w:rsidRPr="00892D76" w:rsidRDefault="00163676">
      <w:pPr>
        <w:tabs>
          <w:tab w:val="left" w:pos="5469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D76">
        <w:rPr>
          <w:rFonts w:ascii="Times New Roman" w:hAnsi="Times New Roman" w:cs="Times New Roman"/>
          <w:b/>
          <w:sz w:val="24"/>
          <w:szCs w:val="24"/>
        </w:rPr>
        <w:t>Implantación</w:t>
      </w:r>
    </w:p>
    <w:p w14:paraId="2F2CED39" w14:textId="3CF8182D" w:rsidR="00163676" w:rsidRPr="005F35D4" w:rsidRDefault="00045843" w:rsidP="00E1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26891" w:rsidRPr="005F35D4">
        <w:rPr>
          <w:rFonts w:ascii="Times New Roman" w:hAnsi="Times New Roman" w:cs="Times New Roman"/>
          <w:sz w:val="24"/>
          <w:szCs w:val="24"/>
        </w:rPr>
        <w:t xml:space="preserve">La base de datos </w:t>
      </w:r>
      <w:r w:rsidR="00522F18" w:rsidRPr="005F35D4">
        <w:rPr>
          <w:rFonts w:ascii="Times New Roman" w:hAnsi="Times New Roman" w:cs="Times New Roman"/>
          <w:sz w:val="24"/>
          <w:szCs w:val="24"/>
        </w:rPr>
        <w:t xml:space="preserve">y la aplicación </w:t>
      </w:r>
      <w:r w:rsidR="002D35A6">
        <w:rPr>
          <w:rFonts w:ascii="Times New Roman" w:hAnsi="Times New Roman" w:cs="Times New Roman"/>
          <w:sz w:val="24"/>
          <w:szCs w:val="24"/>
        </w:rPr>
        <w:t>w</w:t>
      </w:r>
      <w:r w:rsidR="002D35A6" w:rsidRPr="005F35D4">
        <w:rPr>
          <w:rFonts w:ascii="Times New Roman" w:hAnsi="Times New Roman" w:cs="Times New Roman"/>
          <w:sz w:val="24"/>
          <w:szCs w:val="24"/>
        </w:rPr>
        <w:t xml:space="preserve">eb </w:t>
      </w:r>
      <w:r w:rsidR="00B26891" w:rsidRPr="005F35D4">
        <w:rPr>
          <w:rFonts w:ascii="Times New Roman" w:hAnsi="Times New Roman" w:cs="Times New Roman"/>
          <w:sz w:val="24"/>
          <w:szCs w:val="24"/>
        </w:rPr>
        <w:t xml:space="preserve">se alojaron en un servidor de prueba, el cual cuenta con </w:t>
      </w:r>
      <w:r w:rsidR="002D35A6">
        <w:rPr>
          <w:rFonts w:ascii="Times New Roman" w:hAnsi="Times New Roman" w:cs="Times New Roman"/>
          <w:sz w:val="24"/>
          <w:szCs w:val="24"/>
        </w:rPr>
        <w:t>s</w:t>
      </w:r>
      <w:r w:rsidR="002D35A6" w:rsidRPr="005F35D4">
        <w:rPr>
          <w:rFonts w:ascii="Times New Roman" w:hAnsi="Times New Roman" w:cs="Times New Roman"/>
          <w:sz w:val="24"/>
          <w:szCs w:val="24"/>
        </w:rPr>
        <w:t xml:space="preserve">istema </w:t>
      </w:r>
      <w:r w:rsidR="002D35A6">
        <w:rPr>
          <w:rFonts w:ascii="Times New Roman" w:hAnsi="Times New Roman" w:cs="Times New Roman"/>
          <w:sz w:val="24"/>
          <w:szCs w:val="24"/>
        </w:rPr>
        <w:t>o</w:t>
      </w:r>
      <w:r w:rsidR="002D35A6" w:rsidRPr="005F35D4">
        <w:rPr>
          <w:rFonts w:ascii="Times New Roman" w:hAnsi="Times New Roman" w:cs="Times New Roman"/>
          <w:sz w:val="24"/>
          <w:szCs w:val="24"/>
        </w:rPr>
        <w:t xml:space="preserve">perativo </w:t>
      </w:r>
      <w:r w:rsidR="00B26891" w:rsidRPr="005F35D4">
        <w:rPr>
          <w:rFonts w:ascii="Times New Roman" w:hAnsi="Times New Roman" w:cs="Times New Roman"/>
          <w:sz w:val="24"/>
          <w:szCs w:val="24"/>
        </w:rPr>
        <w:t>Windows Server R2, lo que fa</w:t>
      </w:r>
      <w:r w:rsidR="005F35D4" w:rsidRPr="005F35D4">
        <w:rPr>
          <w:rFonts w:ascii="Times New Roman" w:hAnsi="Times New Roman" w:cs="Times New Roman"/>
          <w:sz w:val="24"/>
          <w:szCs w:val="24"/>
        </w:rPr>
        <w:t xml:space="preserve">cilita su acceso vía </w:t>
      </w:r>
      <w:r w:rsidR="002D35A6">
        <w:rPr>
          <w:rFonts w:ascii="Times New Roman" w:hAnsi="Times New Roman" w:cs="Times New Roman"/>
          <w:sz w:val="24"/>
          <w:szCs w:val="24"/>
        </w:rPr>
        <w:t>I</w:t>
      </w:r>
      <w:r w:rsidR="002D35A6" w:rsidRPr="005F35D4">
        <w:rPr>
          <w:rFonts w:ascii="Times New Roman" w:hAnsi="Times New Roman" w:cs="Times New Roman"/>
          <w:sz w:val="24"/>
          <w:szCs w:val="24"/>
        </w:rPr>
        <w:t>nternet</w:t>
      </w:r>
      <w:r w:rsidR="002D35A6">
        <w:rPr>
          <w:rFonts w:ascii="Times New Roman" w:hAnsi="Times New Roman" w:cs="Times New Roman"/>
          <w:sz w:val="24"/>
          <w:szCs w:val="24"/>
        </w:rPr>
        <w:t>.</w:t>
      </w:r>
      <w:r w:rsidR="002D35A6" w:rsidRPr="005F35D4">
        <w:rPr>
          <w:rFonts w:ascii="Times New Roman" w:hAnsi="Times New Roman" w:cs="Times New Roman"/>
          <w:sz w:val="24"/>
          <w:szCs w:val="24"/>
        </w:rPr>
        <w:t xml:space="preserve"> </w:t>
      </w:r>
      <w:r w:rsidR="002D35A6">
        <w:rPr>
          <w:rFonts w:ascii="Times New Roman" w:hAnsi="Times New Roman" w:cs="Times New Roman"/>
          <w:sz w:val="24"/>
          <w:szCs w:val="24"/>
        </w:rPr>
        <w:t xml:space="preserve">Por su parte, </w:t>
      </w:r>
      <w:r w:rsidR="005F35D4" w:rsidRPr="005F35D4">
        <w:rPr>
          <w:rFonts w:ascii="Times New Roman" w:hAnsi="Times New Roman" w:cs="Times New Roman"/>
          <w:sz w:val="24"/>
          <w:szCs w:val="24"/>
        </w:rPr>
        <w:t>l</w:t>
      </w:r>
      <w:r w:rsidR="00B26891" w:rsidRPr="005F35D4">
        <w:rPr>
          <w:rFonts w:ascii="Times New Roman" w:hAnsi="Times New Roman" w:cs="Times New Roman"/>
          <w:sz w:val="24"/>
          <w:szCs w:val="24"/>
        </w:rPr>
        <w:t>a aplicación de escritorio se insta</w:t>
      </w:r>
      <w:r w:rsidR="005F35D4" w:rsidRPr="005F35D4">
        <w:rPr>
          <w:rFonts w:ascii="Times New Roman" w:hAnsi="Times New Roman" w:cs="Times New Roman"/>
          <w:sz w:val="24"/>
          <w:szCs w:val="24"/>
        </w:rPr>
        <w:t>ló en una computadora portátil</w:t>
      </w:r>
      <w:r w:rsidR="00191147">
        <w:rPr>
          <w:rFonts w:ascii="Times New Roman" w:hAnsi="Times New Roman" w:cs="Times New Roman"/>
          <w:sz w:val="24"/>
          <w:szCs w:val="24"/>
        </w:rPr>
        <w:t>.</w:t>
      </w:r>
      <w:r w:rsidR="00191147" w:rsidRPr="005F35D4">
        <w:rPr>
          <w:rFonts w:ascii="Times New Roman" w:hAnsi="Times New Roman" w:cs="Times New Roman"/>
          <w:sz w:val="24"/>
          <w:szCs w:val="24"/>
        </w:rPr>
        <w:t xml:space="preserve"> </w:t>
      </w:r>
      <w:r w:rsidR="00191147">
        <w:rPr>
          <w:rFonts w:ascii="Times New Roman" w:hAnsi="Times New Roman" w:cs="Times New Roman"/>
          <w:sz w:val="24"/>
          <w:szCs w:val="24"/>
        </w:rPr>
        <w:t>Es de suma trascendencia señalar que en</w:t>
      </w:r>
      <w:r w:rsidR="00191147" w:rsidRPr="00C93C48">
        <w:rPr>
          <w:rFonts w:ascii="Times New Roman" w:hAnsi="Times New Roman" w:cs="Times New Roman"/>
          <w:sz w:val="24"/>
          <w:szCs w:val="24"/>
        </w:rPr>
        <w:t xml:space="preserve"> </w:t>
      </w:r>
      <w:r w:rsidR="005F35D4" w:rsidRPr="00C93C48">
        <w:rPr>
          <w:rFonts w:ascii="Times New Roman" w:hAnsi="Times New Roman" w:cs="Times New Roman"/>
          <w:sz w:val="24"/>
          <w:szCs w:val="24"/>
        </w:rPr>
        <w:t xml:space="preserve">algunas unidades de información, como es el caso de las bibliotecas, el acceso a la información es un punto importante para un cambio social, pues la </w:t>
      </w:r>
      <w:r w:rsidR="005F35D4" w:rsidRPr="00C93C48">
        <w:rPr>
          <w:rFonts w:ascii="Times New Roman" w:hAnsi="Times New Roman" w:cs="Times New Roman"/>
          <w:sz w:val="24"/>
          <w:szCs w:val="24"/>
        </w:rPr>
        <w:lastRenderedPageBreak/>
        <w:t>interacción de las instituciones con las comunidades en el contexto público resultaría en un desarrollo y crecimiento diferenciados</w:t>
      </w:r>
      <w:r w:rsidR="00C70491" w:rsidRPr="00C93C48">
        <w:rPr>
          <w:rFonts w:ascii="Times New Roman" w:hAnsi="Times New Roman" w:cs="Times New Roman"/>
          <w:sz w:val="24"/>
          <w:szCs w:val="24"/>
        </w:rPr>
        <w:t xml:space="preserve"> </w:t>
      </w:r>
      <w:r w:rsidR="00E858A6" w:rsidRPr="00C93C48">
        <w:rPr>
          <w:rFonts w:ascii="Times New Roman" w:hAnsi="Times New Roman" w:cs="Times New Roman"/>
        </w:rPr>
        <w:t>(</w:t>
      </w:r>
      <w:r w:rsidR="00C70491" w:rsidRPr="00C93C48">
        <w:rPr>
          <w:rFonts w:ascii="Times New Roman" w:hAnsi="Times New Roman" w:cs="Times New Roman"/>
          <w:sz w:val="24"/>
          <w:szCs w:val="24"/>
        </w:rPr>
        <w:t>D</w:t>
      </w:r>
      <w:r w:rsidR="00E858A6" w:rsidRPr="00C93C48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="00E858A6" w:rsidRPr="00C93C48">
        <w:rPr>
          <w:rFonts w:ascii="Times New Roman" w:hAnsi="Times New Roman" w:cs="Times New Roman"/>
          <w:sz w:val="24"/>
          <w:szCs w:val="24"/>
        </w:rPr>
        <w:t>Silva  y</w:t>
      </w:r>
      <w:proofErr w:type="gramEnd"/>
      <w:r w:rsidR="00E858A6" w:rsidRPr="00C93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8A6" w:rsidRPr="00C93C48">
        <w:rPr>
          <w:rFonts w:ascii="Times New Roman" w:hAnsi="Times New Roman" w:cs="Times New Roman"/>
          <w:sz w:val="24"/>
          <w:szCs w:val="24"/>
        </w:rPr>
        <w:t>Formentini</w:t>
      </w:r>
      <w:proofErr w:type="spellEnd"/>
      <w:r w:rsidR="00E858A6" w:rsidRPr="00C93C48">
        <w:rPr>
          <w:rFonts w:ascii="Times New Roman" w:hAnsi="Times New Roman" w:cs="Times New Roman"/>
          <w:sz w:val="24"/>
          <w:szCs w:val="24"/>
        </w:rPr>
        <w:t xml:space="preserve"> 2017).</w:t>
      </w:r>
      <w:r w:rsidR="005F35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956066" w14:textId="3FA6E46F" w:rsidR="00B06BFC" w:rsidRDefault="00B06BFC" w:rsidP="00E103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BFC">
        <w:rPr>
          <w:rFonts w:ascii="Times New Roman" w:hAnsi="Times New Roman" w:cs="Times New Roman"/>
          <w:sz w:val="24"/>
          <w:szCs w:val="24"/>
        </w:rPr>
        <w:t>Como parte de este trabajo</w:t>
      </w:r>
      <w:r>
        <w:rPr>
          <w:rFonts w:ascii="Times New Roman" w:hAnsi="Times New Roman" w:cs="Times New Roman"/>
          <w:sz w:val="24"/>
          <w:szCs w:val="24"/>
        </w:rPr>
        <w:t xml:space="preserve"> se creó una base de datos </w:t>
      </w:r>
      <w:r w:rsidR="000F799F">
        <w:rPr>
          <w:rFonts w:ascii="Times New Roman" w:hAnsi="Times New Roman" w:cs="Times New Roman"/>
          <w:sz w:val="24"/>
          <w:szCs w:val="24"/>
        </w:rPr>
        <w:t xml:space="preserve">que representa un banco de memorias profesionales que fueron desarrolladas como parte de los proyectos que los alumnos de la </w:t>
      </w:r>
      <w:r w:rsidR="00191147">
        <w:rPr>
          <w:rFonts w:ascii="Times New Roman" w:hAnsi="Times New Roman" w:cs="Times New Roman"/>
          <w:sz w:val="24"/>
          <w:szCs w:val="24"/>
        </w:rPr>
        <w:t>UTU</w:t>
      </w:r>
      <w:r w:rsidR="000F799F">
        <w:rPr>
          <w:rFonts w:ascii="Times New Roman" w:hAnsi="Times New Roman" w:cs="Times New Roman"/>
          <w:sz w:val="24"/>
          <w:szCs w:val="24"/>
        </w:rPr>
        <w:t xml:space="preserve"> realizan </w:t>
      </w:r>
      <w:r w:rsidR="00754BE2">
        <w:rPr>
          <w:rFonts w:ascii="Times New Roman" w:hAnsi="Times New Roman" w:cs="Times New Roman"/>
          <w:sz w:val="24"/>
          <w:szCs w:val="24"/>
        </w:rPr>
        <w:t xml:space="preserve">en </w:t>
      </w:r>
      <w:r w:rsidR="00E858A6">
        <w:rPr>
          <w:rFonts w:ascii="Times New Roman" w:hAnsi="Times New Roman" w:cs="Times New Roman"/>
          <w:sz w:val="24"/>
          <w:szCs w:val="24"/>
        </w:rPr>
        <w:t>su estadía profesional</w:t>
      </w:r>
      <w:r w:rsidR="00191147">
        <w:rPr>
          <w:rFonts w:ascii="Times New Roman" w:hAnsi="Times New Roman" w:cs="Times New Roman"/>
          <w:sz w:val="24"/>
          <w:szCs w:val="24"/>
        </w:rPr>
        <w:t xml:space="preserve">. Este </w:t>
      </w:r>
      <w:r w:rsidR="00A73118">
        <w:rPr>
          <w:rFonts w:ascii="Times New Roman" w:hAnsi="Times New Roman" w:cs="Times New Roman"/>
          <w:sz w:val="24"/>
          <w:szCs w:val="24"/>
        </w:rPr>
        <w:t xml:space="preserve">compendio de archivos en formato PDF está disponible para ser consultado en línea gracias a la aplicación </w:t>
      </w:r>
      <w:r w:rsidR="00191147">
        <w:rPr>
          <w:rFonts w:ascii="Times New Roman" w:hAnsi="Times New Roman" w:cs="Times New Roman"/>
          <w:sz w:val="24"/>
          <w:szCs w:val="24"/>
        </w:rPr>
        <w:t xml:space="preserve">web </w:t>
      </w:r>
      <w:r w:rsidR="00E858A6">
        <w:rPr>
          <w:rFonts w:ascii="Times New Roman" w:hAnsi="Times New Roman" w:cs="Times New Roman"/>
          <w:sz w:val="24"/>
          <w:szCs w:val="24"/>
        </w:rPr>
        <w:t>diseñada en este proyecto</w:t>
      </w:r>
      <w:r w:rsidR="00001914">
        <w:rPr>
          <w:rFonts w:ascii="Times New Roman" w:hAnsi="Times New Roman" w:cs="Times New Roman"/>
          <w:sz w:val="24"/>
          <w:szCs w:val="24"/>
        </w:rPr>
        <w:t xml:space="preserve">. La </w:t>
      </w:r>
      <w:r w:rsidR="00217525">
        <w:rPr>
          <w:rFonts w:ascii="Times New Roman" w:hAnsi="Times New Roman" w:cs="Times New Roman"/>
          <w:sz w:val="24"/>
          <w:szCs w:val="24"/>
        </w:rPr>
        <w:t>plataforma</w:t>
      </w:r>
      <w:r w:rsidR="00CF2DDC">
        <w:rPr>
          <w:rFonts w:ascii="Times New Roman" w:hAnsi="Times New Roman" w:cs="Times New Roman"/>
          <w:sz w:val="24"/>
          <w:szCs w:val="24"/>
        </w:rPr>
        <w:t xml:space="preserve"> representa para la </w:t>
      </w:r>
      <w:r w:rsidR="00001914">
        <w:rPr>
          <w:rFonts w:ascii="Times New Roman" w:hAnsi="Times New Roman" w:cs="Times New Roman"/>
          <w:sz w:val="24"/>
          <w:szCs w:val="24"/>
        </w:rPr>
        <w:t xml:space="preserve">universidad </w:t>
      </w:r>
      <w:r w:rsidR="00CF2DDC">
        <w:rPr>
          <w:rFonts w:ascii="Times New Roman" w:hAnsi="Times New Roman" w:cs="Times New Roman"/>
          <w:sz w:val="24"/>
          <w:szCs w:val="24"/>
        </w:rPr>
        <w:t>una forma de divulgar los proyectos y trabajos de investigación que los alumnos real</w:t>
      </w:r>
      <w:r w:rsidR="00E858A6">
        <w:rPr>
          <w:rFonts w:ascii="Times New Roman" w:hAnsi="Times New Roman" w:cs="Times New Roman"/>
          <w:sz w:val="24"/>
          <w:szCs w:val="24"/>
        </w:rPr>
        <w:t>izan en las diferentes empresas</w:t>
      </w:r>
      <w:r w:rsidR="00001914">
        <w:rPr>
          <w:rFonts w:ascii="Times New Roman" w:hAnsi="Times New Roman" w:cs="Times New Roman"/>
          <w:sz w:val="24"/>
          <w:szCs w:val="24"/>
        </w:rPr>
        <w:t xml:space="preserve">. Si bien hasta </w:t>
      </w:r>
      <w:r w:rsidR="000C2F28">
        <w:rPr>
          <w:rFonts w:ascii="Times New Roman" w:hAnsi="Times New Roman" w:cs="Times New Roman"/>
          <w:sz w:val="24"/>
          <w:szCs w:val="24"/>
        </w:rPr>
        <w:t xml:space="preserve">el momento el sitio solo permite la consulta de memorias profesionales por carrera y </w:t>
      </w:r>
      <w:r w:rsidR="00E858A6">
        <w:rPr>
          <w:rFonts w:ascii="Times New Roman" w:hAnsi="Times New Roman" w:cs="Times New Roman"/>
          <w:sz w:val="24"/>
          <w:szCs w:val="24"/>
        </w:rPr>
        <w:t>año</w:t>
      </w:r>
      <w:r w:rsidR="00001914">
        <w:rPr>
          <w:rFonts w:ascii="Times New Roman" w:hAnsi="Times New Roman" w:cs="Times New Roman"/>
          <w:sz w:val="24"/>
          <w:szCs w:val="24"/>
        </w:rPr>
        <w:t xml:space="preserve">, </w:t>
      </w:r>
      <w:r w:rsidR="00E858A6">
        <w:rPr>
          <w:rFonts w:ascii="Times New Roman" w:hAnsi="Times New Roman" w:cs="Times New Roman"/>
          <w:sz w:val="24"/>
          <w:szCs w:val="24"/>
        </w:rPr>
        <w:t>como mejora se implementará</w:t>
      </w:r>
      <w:r w:rsidR="000C2F28">
        <w:rPr>
          <w:rFonts w:ascii="Times New Roman" w:hAnsi="Times New Roman" w:cs="Times New Roman"/>
          <w:sz w:val="24"/>
          <w:szCs w:val="24"/>
        </w:rPr>
        <w:t>n filt</w:t>
      </w:r>
      <w:r w:rsidR="00392017">
        <w:rPr>
          <w:rFonts w:ascii="Times New Roman" w:hAnsi="Times New Roman" w:cs="Times New Roman"/>
          <w:sz w:val="24"/>
          <w:szCs w:val="24"/>
        </w:rPr>
        <w:t>ros para realiza</w:t>
      </w:r>
      <w:r w:rsidR="002053CA">
        <w:rPr>
          <w:rFonts w:ascii="Times New Roman" w:hAnsi="Times New Roman" w:cs="Times New Roman"/>
          <w:sz w:val="24"/>
          <w:szCs w:val="24"/>
        </w:rPr>
        <w:t>r consultas especializadas</w:t>
      </w:r>
      <w:r w:rsidR="00001914">
        <w:rPr>
          <w:rFonts w:ascii="Times New Roman" w:hAnsi="Times New Roman" w:cs="Times New Roman"/>
          <w:sz w:val="24"/>
          <w:szCs w:val="24"/>
        </w:rPr>
        <w:t xml:space="preserve">: </w:t>
      </w:r>
      <w:r w:rsidR="00392017">
        <w:rPr>
          <w:rFonts w:ascii="Times New Roman" w:hAnsi="Times New Roman" w:cs="Times New Roman"/>
          <w:sz w:val="24"/>
          <w:szCs w:val="24"/>
        </w:rPr>
        <w:t>por autor, asesor, palabras claves y título del proyecto.</w:t>
      </w:r>
    </w:p>
    <w:p w14:paraId="22A007D7" w14:textId="77777777" w:rsidR="000F799F" w:rsidRDefault="000F79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99453" w14:textId="77777777" w:rsidR="00E267DF" w:rsidRPr="00892D76" w:rsidRDefault="00E267DF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892D76">
        <w:rPr>
          <w:rFonts w:ascii="Calibri" w:eastAsia="Calibri" w:hAnsi="Calibri" w:cs="Calibri"/>
          <w:b/>
          <w:sz w:val="28"/>
          <w:szCs w:val="28"/>
        </w:rPr>
        <w:t>Conclusión</w:t>
      </w:r>
    </w:p>
    <w:p w14:paraId="3500C3EA" w14:textId="114D1151" w:rsidR="00851D68" w:rsidRPr="00335241" w:rsidRDefault="0041682D" w:rsidP="00E103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 instituciones educativas constantemente deben estar en la búsqueda de nuevas tecnologías y oportunidades de mejora que le permitan sistematizar sus procesos con el fin de ofrecer </w:t>
      </w:r>
      <w:r w:rsidR="00015471">
        <w:rPr>
          <w:rFonts w:ascii="Times New Roman" w:hAnsi="Times New Roman" w:cs="Times New Roman"/>
          <w:sz w:val="24"/>
          <w:szCs w:val="24"/>
        </w:rPr>
        <w:t xml:space="preserve">mejores </w:t>
      </w:r>
      <w:r>
        <w:rPr>
          <w:rFonts w:ascii="Times New Roman" w:hAnsi="Times New Roman" w:cs="Times New Roman"/>
          <w:sz w:val="24"/>
          <w:szCs w:val="24"/>
        </w:rPr>
        <w:t>servicios</w:t>
      </w:r>
      <w:r w:rsidR="00D937EA">
        <w:rPr>
          <w:rFonts w:ascii="Times New Roman" w:hAnsi="Times New Roman" w:cs="Times New Roman"/>
          <w:sz w:val="24"/>
          <w:szCs w:val="24"/>
        </w:rPr>
        <w:t xml:space="preserve"> y mejorar las condiciones en que reali</w:t>
      </w:r>
      <w:r w:rsidR="00335241">
        <w:rPr>
          <w:rFonts w:ascii="Times New Roman" w:hAnsi="Times New Roman" w:cs="Times New Roman"/>
          <w:sz w:val="24"/>
          <w:szCs w:val="24"/>
        </w:rPr>
        <w:t>za</w:t>
      </w:r>
      <w:r w:rsidR="00001914">
        <w:rPr>
          <w:rFonts w:ascii="Times New Roman" w:hAnsi="Times New Roman" w:cs="Times New Roman"/>
          <w:sz w:val="24"/>
          <w:szCs w:val="24"/>
        </w:rPr>
        <w:t>n</w:t>
      </w:r>
      <w:r w:rsidR="00335241">
        <w:rPr>
          <w:rFonts w:ascii="Times New Roman" w:hAnsi="Times New Roman" w:cs="Times New Roman"/>
          <w:sz w:val="24"/>
          <w:szCs w:val="24"/>
        </w:rPr>
        <w:t xml:space="preserve"> cada una de sus actividades</w:t>
      </w:r>
      <w:r w:rsidR="00001914">
        <w:rPr>
          <w:rFonts w:ascii="Times New Roman" w:hAnsi="Times New Roman" w:cs="Times New Roman"/>
          <w:sz w:val="24"/>
          <w:szCs w:val="24"/>
        </w:rPr>
        <w:t xml:space="preserve">. La </w:t>
      </w:r>
      <w:r w:rsidR="00305D3A">
        <w:rPr>
          <w:rFonts w:ascii="Times New Roman" w:hAnsi="Times New Roman" w:cs="Times New Roman"/>
          <w:sz w:val="24"/>
          <w:szCs w:val="24"/>
        </w:rPr>
        <w:t>plataforma digital</w:t>
      </w:r>
      <w:r w:rsidR="00001914">
        <w:rPr>
          <w:rFonts w:ascii="Times New Roman" w:hAnsi="Times New Roman" w:cs="Times New Roman"/>
          <w:sz w:val="24"/>
          <w:szCs w:val="24"/>
        </w:rPr>
        <w:t xml:space="preserve"> aquí expuesta</w:t>
      </w:r>
      <w:r w:rsidR="00305D3A">
        <w:rPr>
          <w:rFonts w:ascii="Times New Roman" w:hAnsi="Times New Roman" w:cs="Times New Roman"/>
          <w:sz w:val="24"/>
          <w:szCs w:val="24"/>
        </w:rPr>
        <w:t xml:space="preserve"> </w:t>
      </w:r>
      <w:r w:rsidR="003C115B">
        <w:rPr>
          <w:rFonts w:ascii="Times New Roman" w:hAnsi="Times New Roman" w:cs="Times New Roman"/>
          <w:sz w:val="24"/>
          <w:szCs w:val="24"/>
        </w:rPr>
        <w:t xml:space="preserve">representa para la </w:t>
      </w:r>
      <w:r w:rsidR="00001914">
        <w:rPr>
          <w:rFonts w:ascii="Times New Roman" w:hAnsi="Times New Roman" w:cs="Times New Roman"/>
          <w:sz w:val="24"/>
          <w:szCs w:val="24"/>
        </w:rPr>
        <w:t>UTU</w:t>
      </w:r>
      <w:r w:rsidR="003C115B">
        <w:rPr>
          <w:rFonts w:ascii="Times New Roman" w:hAnsi="Times New Roman" w:cs="Times New Roman"/>
          <w:sz w:val="24"/>
          <w:szCs w:val="24"/>
        </w:rPr>
        <w:t xml:space="preserve"> una innovación en el proce</w:t>
      </w:r>
      <w:r w:rsidR="00305D3A">
        <w:rPr>
          <w:rFonts w:ascii="Times New Roman" w:hAnsi="Times New Roman" w:cs="Times New Roman"/>
          <w:sz w:val="24"/>
          <w:szCs w:val="24"/>
        </w:rPr>
        <w:t xml:space="preserve">so de recepción y consulta de memorias </w:t>
      </w:r>
      <w:r w:rsidR="00335241">
        <w:rPr>
          <w:rFonts w:ascii="Times New Roman" w:hAnsi="Times New Roman" w:cs="Times New Roman"/>
          <w:sz w:val="24"/>
          <w:szCs w:val="24"/>
        </w:rPr>
        <w:t>profesion</w:t>
      </w:r>
      <w:r w:rsidR="00666A94">
        <w:rPr>
          <w:rFonts w:ascii="Times New Roman" w:hAnsi="Times New Roman" w:cs="Times New Roman"/>
          <w:sz w:val="24"/>
          <w:szCs w:val="24"/>
        </w:rPr>
        <w:t>ales</w:t>
      </w:r>
      <w:r w:rsidR="00001914">
        <w:rPr>
          <w:rFonts w:ascii="Times New Roman" w:hAnsi="Times New Roman" w:cs="Times New Roman"/>
          <w:sz w:val="24"/>
          <w:szCs w:val="24"/>
        </w:rPr>
        <w:t xml:space="preserve">. Brindará </w:t>
      </w:r>
      <w:r w:rsidR="00666A94">
        <w:rPr>
          <w:rFonts w:ascii="Times New Roman" w:hAnsi="Times New Roman" w:cs="Times New Roman"/>
          <w:sz w:val="24"/>
          <w:szCs w:val="24"/>
        </w:rPr>
        <w:t>la oportunidad de divulgar los proyectos y trabajos de investigación de</w:t>
      </w:r>
      <w:r w:rsidR="00BE3F0E">
        <w:rPr>
          <w:rFonts w:ascii="Times New Roman" w:hAnsi="Times New Roman" w:cs="Times New Roman"/>
          <w:sz w:val="24"/>
          <w:szCs w:val="24"/>
        </w:rPr>
        <w:t>s</w:t>
      </w:r>
      <w:r w:rsidR="00666A94">
        <w:rPr>
          <w:rFonts w:ascii="Times New Roman" w:hAnsi="Times New Roman" w:cs="Times New Roman"/>
          <w:sz w:val="24"/>
          <w:szCs w:val="24"/>
        </w:rPr>
        <w:t xml:space="preserve">arrollados por </w:t>
      </w:r>
      <w:r w:rsidR="00335241">
        <w:rPr>
          <w:rFonts w:ascii="Times New Roman" w:hAnsi="Times New Roman" w:cs="Times New Roman"/>
          <w:sz w:val="24"/>
          <w:szCs w:val="24"/>
        </w:rPr>
        <w:t>los alumnos</w:t>
      </w:r>
      <w:r w:rsidR="00001914">
        <w:rPr>
          <w:rFonts w:ascii="Times New Roman" w:hAnsi="Times New Roman" w:cs="Times New Roman"/>
          <w:sz w:val="24"/>
          <w:szCs w:val="24"/>
        </w:rPr>
        <w:t xml:space="preserve">; </w:t>
      </w:r>
      <w:r w:rsidR="00E60F64">
        <w:rPr>
          <w:rFonts w:ascii="Times New Roman" w:hAnsi="Times New Roman" w:cs="Times New Roman"/>
          <w:sz w:val="24"/>
          <w:szCs w:val="24"/>
        </w:rPr>
        <w:t>más adelante, incluso,</w:t>
      </w:r>
      <w:r w:rsidR="00666A94">
        <w:rPr>
          <w:rFonts w:ascii="Times New Roman" w:hAnsi="Times New Roman" w:cs="Times New Roman"/>
          <w:sz w:val="24"/>
          <w:szCs w:val="24"/>
        </w:rPr>
        <w:t xml:space="preserve"> podría sustituir por completo </w:t>
      </w:r>
      <w:r w:rsidR="00686AA8">
        <w:rPr>
          <w:rFonts w:ascii="Times New Roman" w:hAnsi="Times New Roman" w:cs="Times New Roman"/>
          <w:sz w:val="24"/>
          <w:szCs w:val="24"/>
        </w:rPr>
        <w:t>al esquema actual</w:t>
      </w:r>
      <w:r w:rsidR="00666A94">
        <w:rPr>
          <w:rFonts w:ascii="Times New Roman" w:hAnsi="Times New Roman" w:cs="Times New Roman"/>
          <w:sz w:val="24"/>
          <w:szCs w:val="24"/>
        </w:rPr>
        <w:t xml:space="preserve"> de recep</w:t>
      </w:r>
      <w:r w:rsidR="00E60F64">
        <w:rPr>
          <w:rFonts w:ascii="Times New Roman" w:hAnsi="Times New Roman" w:cs="Times New Roman"/>
          <w:sz w:val="24"/>
          <w:szCs w:val="24"/>
        </w:rPr>
        <w:t>ción y acep</w:t>
      </w:r>
      <w:r w:rsidR="00666A94">
        <w:rPr>
          <w:rFonts w:ascii="Times New Roman" w:hAnsi="Times New Roman" w:cs="Times New Roman"/>
          <w:sz w:val="24"/>
          <w:szCs w:val="24"/>
        </w:rPr>
        <w:t xml:space="preserve">tación de trabajos, </w:t>
      </w:r>
      <w:r w:rsidR="00E60F64">
        <w:rPr>
          <w:rFonts w:ascii="Times New Roman" w:hAnsi="Times New Roman" w:cs="Times New Roman"/>
          <w:sz w:val="24"/>
          <w:szCs w:val="24"/>
        </w:rPr>
        <w:t xml:space="preserve">lo que significaría </w:t>
      </w:r>
      <w:r w:rsidR="00666A94">
        <w:rPr>
          <w:rFonts w:ascii="Times New Roman" w:hAnsi="Times New Roman" w:cs="Times New Roman"/>
          <w:sz w:val="24"/>
          <w:szCs w:val="24"/>
        </w:rPr>
        <w:t xml:space="preserve">un ahorro económico </w:t>
      </w:r>
      <w:r w:rsidR="00BE3F0E">
        <w:rPr>
          <w:rFonts w:ascii="Times New Roman" w:hAnsi="Times New Roman" w:cs="Times New Roman"/>
          <w:sz w:val="24"/>
          <w:szCs w:val="24"/>
        </w:rPr>
        <w:t xml:space="preserve">para los alumnos, </w:t>
      </w:r>
      <w:r w:rsidR="00E60F64">
        <w:rPr>
          <w:rFonts w:ascii="Times New Roman" w:hAnsi="Times New Roman" w:cs="Times New Roman"/>
          <w:sz w:val="24"/>
          <w:szCs w:val="24"/>
        </w:rPr>
        <w:t>pues</w:t>
      </w:r>
      <w:r w:rsidR="00666A94">
        <w:rPr>
          <w:rFonts w:ascii="Times New Roman" w:hAnsi="Times New Roman" w:cs="Times New Roman"/>
          <w:sz w:val="24"/>
          <w:szCs w:val="24"/>
        </w:rPr>
        <w:t xml:space="preserve"> </w:t>
      </w:r>
      <w:r w:rsidR="00686AA8">
        <w:rPr>
          <w:rFonts w:ascii="Times New Roman" w:hAnsi="Times New Roman" w:cs="Times New Roman"/>
          <w:sz w:val="24"/>
          <w:szCs w:val="24"/>
        </w:rPr>
        <w:t>con este esquema</w:t>
      </w:r>
      <w:r w:rsidR="00666A94">
        <w:rPr>
          <w:rFonts w:ascii="Times New Roman" w:hAnsi="Times New Roman" w:cs="Times New Roman"/>
          <w:sz w:val="24"/>
          <w:szCs w:val="24"/>
        </w:rPr>
        <w:t xml:space="preserve"> tienen que realizar los pagos de empastado y diseño de la carátula del disco</w:t>
      </w:r>
      <w:r w:rsidR="00E60F64">
        <w:rPr>
          <w:rFonts w:ascii="Times New Roman" w:hAnsi="Times New Roman" w:cs="Times New Roman"/>
          <w:sz w:val="24"/>
          <w:szCs w:val="24"/>
        </w:rPr>
        <w:t>,</w:t>
      </w:r>
      <w:r w:rsidR="00686AA8">
        <w:rPr>
          <w:rFonts w:ascii="Times New Roman" w:hAnsi="Times New Roman" w:cs="Times New Roman"/>
          <w:sz w:val="24"/>
          <w:szCs w:val="24"/>
        </w:rPr>
        <w:t xml:space="preserve"> principalmente</w:t>
      </w:r>
      <w:r w:rsidR="00E60F64">
        <w:rPr>
          <w:rFonts w:ascii="Times New Roman" w:hAnsi="Times New Roman" w:cs="Times New Roman"/>
          <w:sz w:val="24"/>
          <w:szCs w:val="24"/>
        </w:rPr>
        <w:t xml:space="preserve">. </w:t>
      </w:r>
      <w:r w:rsidR="00775D4B">
        <w:rPr>
          <w:rFonts w:ascii="Times New Roman" w:hAnsi="Times New Roman" w:cs="Times New Roman"/>
          <w:sz w:val="24"/>
          <w:szCs w:val="24"/>
        </w:rPr>
        <w:t xml:space="preserve">En suma, </w:t>
      </w:r>
      <w:r w:rsidR="00335241">
        <w:rPr>
          <w:rFonts w:ascii="Times New Roman" w:hAnsi="Times New Roman" w:cs="Times New Roman"/>
          <w:sz w:val="24"/>
          <w:szCs w:val="24"/>
        </w:rPr>
        <w:t>l</w:t>
      </w:r>
      <w:r w:rsidR="004F7F24">
        <w:rPr>
          <w:rFonts w:ascii="Times New Roman" w:hAnsi="Times New Roman" w:cs="Times New Roman"/>
          <w:sz w:val="24"/>
          <w:szCs w:val="24"/>
        </w:rPr>
        <w:t>a consulta de</w:t>
      </w:r>
      <w:r w:rsidR="00335241">
        <w:rPr>
          <w:rFonts w:ascii="Times New Roman" w:hAnsi="Times New Roman" w:cs="Times New Roman"/>
          <w:sz w:val="24"/>
          <w:szCs w:val="24"/>
        </w:rPr>
        <w:t xml:space="preserve"> los trabajos en línea será eficiente y </w:t>
      </w:r>
      <w:r w:rsidR="004F7F24">
        <w:rPr>
          <w:rFonts w:ascii="Times New Roman" w:hAnsi="Times New Roman" w:cs="Times New Roman"/>
          <w:sz w:val="24"/>
          <w:szCs w:val="24"/>
        </w:rPr>
        <w:t>rápida</w:t>
      </w:r>
      <w:r w:rsidR="00BE3F0E">
        <w:rPr>
          <w:rFonts w:ascii="Times New Roman" w:hAnsi="Times New Roman" w:cs="Times New Roman"/>
          <w:sz w:val="24"/>
          <w:szCs w:val="24"/>
        </w:rPr>
        <w:t>,</w:t>
      </w:r>
      <w:r w:rsidR="004F7F24">
        <w:rPr>
          <w:rFonts w:ascii="Times New Roman" w:hAnsi="Times New Roman" w:cs="Times New Roman"/>
          <w:sz w:val="24"/>
          <w:szCs w:val="24"/>
        </w:rPr>
        <w:t xml:space="preserve"> se evitará solicit</w:t>
      </w:r>
      <w:r w:rsidR="00916E57">
        <w:rPr>
          <w:rFonts w:ascii="Times New Roman" w:hAnsi="Times New Roman" w:cs="Times New Roman"/>
          <w:sz w:val="24"/>
          <w:szCs w:val="24"/>
        </w:rPr>
        <w:t xml:space="preserve">ar el </w:t>
      </w:r>
      <w:r w:rsidR="00335241">
        <w:rPr>
          <w:rFonts w:ascii="Times New Roman" w:hAnsi="Times New Roman" w:cs="Times New Roman"/>
          <w:sz w:val="24"/>
          <w:szCs w:val="24"/>
        </w:rPr>
        <w:t>préstamo de los discos</w:t>
      </w:r>
      <w:r w:rsidR="00775D4B">
        <w:rPr>
          <w:rFonts w:ascii="Times New Roman" w:hAnsi="Times New Roman" w:cs="Times New Roman"/>
          <w:sz w:val="24"/>
          <w:szCs w:val="24"/>
        </w:rPr>
        <w:t xml:space="preserve"> y se contribuirá</w:t>
      </w:r>
      <w:r w:rsidR="00335241">
        <w:rPr>
          <w:rFonts w:ascii="Times New Roman" w:hAnsi="Times New Roman" w:cs="Times New Roman"/>
          <w:sz w:val="24"/>
          <w:szCs w:val="24"/>
        </w:rPr>
        <w:t xml:space="preserve"> a </w:t>
      </w:r>
      <w:r w:rsidR="00775D4B">
        <w:rPr>
          <w:rFonts w:ascii="Times New Roman" w:hAnsi="Times New Roman" w:cs="Times New Roman"/>
          <w:sz w:val="24"/>
          <w:szCs w:val="24"/>
        </w:rPr>
        <w:t>l</w:t>
      </w:r>
      <w:r w:rsidR="00335241">
        <w:rPr>
          <w:rFonts w:ascii="Times New Roman" w:hAnsi="Times New Roman" w:cs="Times New Roman"/>
          <w:sz w:val="24"/>
          <w:szCs w:val="24"/>
        </w:rPr>
        <w:t>os aspectos de sustentabilidad en la biblioteca.</w:t>
      </w:r>
    </w:p>
    <w:p w14:paraId="2F0837DB" w14:textId="6D24C5F5" w:rsidR="00D87EDF" w:rsidRDefault="00D87ED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CB3FE4" w14:textId="2E5ED948" w:rsidR="00A263BF" w:rsidRDefault="00A263B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C275A1" w14:textId="4A274621" w:rsidR="00A263BF" w:rsidRDefault="00A263B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BA3302" w14:textId="0543B776" w:rsidR="00A263BF" w:rsidRDefault="00A263B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E1D448" w14:textId="1F997A4B" w:rsidR="00A263BF" w:rsidRDefault="00A263B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F54232" w14:textId="77777777" w:rsidR="00A263BF" w:rsidRDefault="00A263B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BB34E1" w14:textId="549E02C7" w:rsidR="00865DF2" w:rsidRPr="00A263BF" w:rsidRDefault="00865DF2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bookmarkEnd w:id="0"/>
      <w:r w:rsidRPr="00A263BF">
        <w:rPr>
          <w:rFonts w:ascii="Calibri" w:eastAsia="Calibri" w:hAnsi="Calibri" w:cs="Calibri"/>
          <w:b/>
          <w:sz w:val="28"/>
          <w:szCs w:val="28"/>
        </w:rPr>
        <w:lastRenderedPageBreak/>
        <w:t>Referencias</w:t>
      </w:r>
    </w:p>
    <w:p w14:paraId="7B4D519E" w14:textId="436B59F8" w:rsidR="0084062D" w:rsidRPr="00C70491" w:rsidRDefault="00A764F6" w:rsidP="00E1030B">
      <w:pPr>
        <w:pStyle w:val="Ttulo3"/>
        <w:shd w:val="clear" w:color="auto" w:fill="FFFFFF"/>
        <w:spacing w:before="0" w:beforeAutospacing="0" w:after="0" w:afterAutospacing="0" w:line="360" w:lineRule="auto"/>
        <w:ind w:left="709" w:right="238" w:hanging="709"/>
        <w:jc w:val="both"/>
        <w:rPr>
          <w:b w:val="0"/>
          <w:color w:val="2C6759"/>
          <w:spacing w:val="3"/>
          <w:sz w:val="24"/>
          <w:szCs w:val="24"/>
        </w:rPr>
      </w:pPr>
      <w:r>
        <w:rPr>
          <w:b w:val="0"/>
          <w:sz w:val="24"/>
          <w:szCs w:val="24"/>
        </w:rPr>
        <w:t>Á</w:t>
      </w:r>
      <w:r w:rsidR="001B124D" w:rsidRPr="00C70491">
        <w:rPr>
          <w:b w:val="0"/>
          <w:sz w:val="24"/>
          <w:szCs w:val="24"/>
        </w:rPr>
        <w:t>vila</w:t>
      </w:r>
      <w:r w:rsidR="00775D4B">
        <w:rPr>
          <w:b w:val="0"/>
          <w:sz w:val="24"/>
          <w:szCs w:val="24"/>
        </w:rPr>
        <w:t>,</w:t>
      </w:r>
      <w:r w:rsidR="001B124D" w:rsidRPr="00C70491">
        <w:rPr>
          <w:b w:val="0"/>
          <w:sz w:val="24"/>
          <w:szCs w:val="24"/>
        </w:rPr>
        <w:t xml:space="preserve"> E. (2016). </w:t>
      </w:r>
      <w:r w:rsidR="001B124D" w:rsidRPr="00C70491">
        <w:rPr>
          <w:b w:val="0"/>
          <w:spacing w:val="3"/>
          <w:sz w:val="24"/>
          <w:szCs w:val="24"/>
        </w:rPr>
        <w:t xml:space="preserve">Aplicaciones bibliotecológicas para el acceso abierto a la información científica en el entorno digital.  </w:t>
      </w:r>
      <w:r w:rsidR="001B124D" w:rsidRPr="00C70491">
        <w:rPr>
          <w:b w:val="0"/>
          <w:i/>
          <w:sz w:val="24"/>
          <w:szCs w:val="24"/>
        </w:rPr>
        <w:t>e-Ciencias de la Información</w:t>
      </w:r>
      <w:r w:rsidR="001B124D" w:rsidRPr="00C70491">
        <w:rPr>
          <w:b w:val="0"/>
          <w:sz w:val="24"/>
          <w:szCs w:val="24"/>
        </w:rPr>
        <w:t xml:space="preserve">. </w:t>
      </w:r>
      <w:r w:rsidR="001B124D" w:rsidRPr="00E1030B">
        <w:rPr>
          <w:b w:val="0"/>
          <w:i/>
          <w:sz w:val="24"/>
          <w:szCs w:val="24"/>
        </w:rPr>
        <w:t>6</w:t>
      </w:r>
      <w:r w:rsidR="00775D4B">
        <w:rPr>
          <w:b w:val="0"/>
          <w:sz w:val="24"/>
          <w:szCs w:val="24"/>
        </w:rPr>
        <w:t>(</w:t>
      </w:r>
      <w:r w:rsidR="001B124D" w:rsidRPr="00C70491">
        <w:rPr>
          <w:b w:val="0"/>
          <w:sz w:val="24"/>
          <w:szCs w:val="24"/>
        </w:rPr>
        <w:t>2</w:t>
      </w:r>
      <w:r w:rsidR="00775D4B">
        <w:rPr>
          <w:b w:val="0"/>
          <w:sz w:val="24"/>
          <w:szCs w:val="24"/>
        </w:rPr>
        <w:t>)</w:t>
      </w:r>
      <w:r w:rsidR="005F136F">
        <w:rPr>
          <w:b w:val="0"/>
          <w:sz w:val="24"/>
          <w:szCs w:val="24"/>
        </w:rPr>
        <w:t>.</w:t>
      </w:r>
      <w:r w:rsidR="001B124D" w:rsidRPr="00C70491">
        <w:rPr>
          <w:b w:val="0"/>
          <w:sz w:val="24"/>
          <w:szCs w:val="24"/>
        </w:rPr>
        <w:t xml:space="preserve"> </w:t>
      </w:r>
    </w:p>
    <w:p w14:paraId="13A1210D" w14:textId="13AD09A8" w:rsidR="00355F01" w:rsidRPr="00C70491" w:rsidRDefault="00355F01">
      <w:pPr>
        <w:tabs>
          <w:tab w:val="left" w:pos="5250"/>
        </w:tabs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0491">
        <w:rPr>
          <w:rFonts w:ascii="Times New Roman" w:hAnsi="Times New Roman" w:cs="Times New Roman"/>
          <w:sz w:val="24"/>
          <w:szCs w:val="24"/>
        </w:rPr>
        <w:t>Breeding</w:t>
      </w:r>
      <w:proofErr w:type="spellEnd"/>
      <w:r w:rsidR="00A764F6">
        <w:rPr>
          <w:rFonts w:ascii="Times New Roman" w:hAnsi="Times New Roman" w:cs="Times New Roman"/>
          <w:sz w:val="24"/>
          <w:szCs w:val="24"/>
        </w:rPr>
        <w:t>,</w:t>
      </w:r>
      <w:r w:rsidRPr="00C70491">
        <w:rPr>
          <w:rFonts w:ascii="Times New Roman" w:hAnsi="Times New Roman" w:cs="Times New Roman"/>
          <w:sz w:val="24"/>
          <w:szCs w:val="24"/>
        </w:rPr>
        <w:t xml:space="preserve"> M. (2011). Current and future trends in information technologies for information units. </w:t>
      </w:r>
      <w:r w:rsidRPr="00C70491">
        <w:rPr>
          <w:rFonts w:ascii="Times New Roman" w:hAnsi="Times New Roman" w:cs="Times New Roman"/>
          <w:i/>
          <w:sz w:val="24"/>
          <w:szCs w:val="24"/>
        </w:rPr>
        <w:t>El profesional de la información</w:t>
      </w:r>
      <w:r w:rsidR="00A764F6">
        <w:rPr>
          <w:rFonts w:ascii="Times New Roman" w:hAnsi="Times New Roman" w:cs="Times New Roman"/>
          <w:sz w:val="24"/>
          <w:szCs w:val="24"/>
        </w:rPr>
        <w:t>,</w:t>
      </w:r>
      <w:r w:rsidRPr="00C70491">
        <w:rPr>
          <w:rFonts w:ascii="Times New Roman" w:hAnsi="Times New Roman" w:cs="Times New Roman"/>
          <w:sz w:val="24"/>
          <w:szCs w:val="24"/>
        </w:rPr>
        <w:t xml:space="preserve"> </w:t>
      </w:r>
      <w:r w:rsidRPr="00E1030B">
        <w:rPr>
          <w:rFonts w:ascii="Times New Roman" w:hAnsi="Times New Roman" w:cs="Times New Roman"/>
          <w:i/>
          <w:sz w:val="24"/>
          <w:szCs w:val="24"/>
        </w:rPr>
        <w:t>21</w:t>
      </w:r>
      <w:r w:rsidR="00A764F6">
        <w:rPr>
          <w:rFonts w:ascii="Times New Roman" w:hAnsi="Times New Roman" w:cs="Times New Roman"/>
          <w:sz w:val="24"/>
          <w:szCs w:val="24"/>
        </w:rPr>
        <w:t>(</w:t>
      </w:r>
      <w:r w:rsidRPr="00C70491">
        <w:rPr>
          <w:rFonts w:ascii="Times New Roman" w:hAnsi="Times New Roman" w:cs="Times New Roman"/>
          <w:sz w:val="24"/>
          <w:szCs w:val="24"/>
        </w:rPr>
        <w:t>1</w:t>
      </w:r>
      <w:r w:rsidR="00A764F6">
        <w:rPr>
          <w:rFonts w:ascii="Times New Roman" w:hAnsi="Times New Roman" w:cs="Times New Roman"/>
          <w:sz w:val="24"/>
          <w:szCs w:val="24"/>
        </w:rPr>
        <w:t>)</w:t>
      </w:r>
      <w:r w:rsidRPr="00C70491">
        <w:rPr>
          <w:rFonts w:ascii="Times New Roman" w:hAnsi="Times New Roman" w:cs="Times New Roman"/>
          <w:sz w:val="24"/>
          <w:szCs w:val="24"/>
        </w:rPr>
        <w:t>,</w:t>
      </w:r>
      <w:r w:rsidR="00A764F6">
        <w:rPr>
          <w:rFonts w:ascii="Times New Roman" w:hAnsi="Times New Roman" w:cs="Times New Roman"/>
          <w:sz w:val="24"/>
          <w:szCs w:val="24"/>
        </w:rPr>
        <w:t xml:space="preserve"> </w:t>
      </w:r>
      <w:r w:rsidRPr="00C70491">
        <w:rPr>
          <w:rFonts w:ascii="Times New Roman" w:hAnsi="Times New Roman" w:cs="Times New Roman"/>
          <w:sz w:val="24"/>
          <w:szCs w:val="24"/>
        </w:rPr>
        <w:t>9-15.</w:t>
      </w:r>
      <w:r w:rsidR="00A764F6">
        <w:rPr>
          <w:rFonts w:ascii="Times New Roman" w:hAnsi="Times New Roman" w:cs="Times New Roman"/>
          <w:sz w:val="24"/>
          <w:szCs w:val="24"/>
        </w:rPr>
        <w:t xml:space="preserve"> Recuperado de</w:t>
      </w:r>
      <w:r w:rsidRPr="00C70491">
        <w:rPr>
          <w:rFonts w:ascii="Times New Roman" w:hAnsi="Times New Roman" w:cs="Times New Roman"/>
          <w:sz w:val="24"/>
          <w:szCs w:val="24"/>
        </w:rPr>
        <w:t xml:space="preserve"> http://dx.doi.org/10.3145/epi.2012.ene.02</w:t>
      </w:r>
      <w:r w:rsidR="00A764F6">
        <w:rPr>
          <w:rFonts w:ascii="Times New Roman" w:hAnsi="Times New Roman" w:cs="Times New Roman"/>
          <w:sz w:val="24"/>
          <w:szCs w:val="24"/>
        </w:rPr>
        <w:t>.</w:t>
      </w:r>
    </w:p>
    <w:p w14:paraId="71E13DAF" w14:textId="557A3F92" w:rsidR="00AD7F9C" w:rsidRPr="00C70491" w:rsidRDefault="00363459">
      <w:pPr>
        <w:tabs>
          <w:tab w:val="left" w:pos="5250"/>
        </w:tabs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0491">
        <w:rPr>
          <w:rFonts w:ascii="Times New Roman" w:hAnsi="Times New Roman" w:cs="Times New Roman"/>
          <w:sz w:val="24"/>
          <w:szCs w:val="24"/>
        </w:rPr>
        <w:t>Castro</w:t>
      </w:r>
      <w:r w:rsidR="00A764F6">
        <w:rPr>
          <w:rFonts w:ascii="Times New Roman" w:hAnsi="Times New Roman" w:cs="Times New Roman"/>
          <w:sz w:val="24"/>
          <w:szCs w:val="24"/>
        </w:rPr>
        <w:t>,</w:t>
      </w:r>
      <w:r w:rsidRPr="00C70491">
        <w:rPr>
          <w:rFonts w:ascii="Times New Roman" w:hAnsi="Times New Roman" w:cs="Times New Roman"/>
          <w:sz w:val="24"/>
          <w:szCs w:val="24"/>
        </w:rPr>
        <w:t xml:space="preserve"> R. M., Castro</w:t>
      </w:r>
      <w:r w:rsidR="00A764F6">
        <w:rPr>
          <w:rFonts w:ascii="Times New Roman" w:hAnsi="Times New Roman" w:cs="Times New Roman"/>
          <w:sz w:val="24"/>
          <w:szCs w:val="24"/>
        </w:rPr>
        <w:t>,</w:t>
      </w:r>
      <w:r w:rsidRPr="00C70491">
        <w:rPr>
          <w:rFonts w:ascii="Times New Roman" w:hAnsi="Times New Roman" w:cs="Times New Roman"/>
          <w:sz w:val="24"/>
          <w:szCs w:val="24"/>
        </w:rPr>
        <w:t xml:space="preserve"> C. A</w:t>
      </w:r>
      <w:r w:rsidR="00A764F6">
        <w:rPr>
          <w:rFonts w:ascii="Times New Roman" w:hAnsi="Times New Roman" w:cs="Times New Roman"/>
          <w:sz w:val="24"/>
          <w:szCs w:val="24"/>
        </w:rPr>
        <w:t>.</w:t>
      </w:r>
      <w:r w:rsidRPr="00C70491">
        <w:rPr>
          <w:rFonts w:ascii="Times New Roman" w:hAnsi="Times New Roman" w:cs="Times New Roman"/>
          <w:sz w:val="24"/>
          <w:szCs w:val="24"/>
        </w:rPr>
        <w:t xml:space="preserve"> y Hernández</w:t>
      </w:r>
      <w:r w:rsidR="00A764F6">
        <w:rPr>
          <w:rFonts w:ascii="Times New Roman" w:hAnsi="Times New Roman" w:cs="Times New Roman"/>
          <w:sz w:val="24"/>
          <w:szCs w:val="24"/>
        </w:rPr>
        <w:t>,</w:t>
      </w:r>
      <w:r w:rsidRPr="00C70491">
        <w:rPr>
          <w:rFonts w:ascii="Times New Roman" w:hAnsi="Times New Roman" w:cs="Times New Roman"/>
          <w:sz w:val="24"/>
          <w:szCs w:val="24"/>
        </w:rPr>
        <w:t xml:space="preserve"> R. V. (2016). Análisis de plataformas educativas digitales comerciales españolas destinadas a Educación Primaria. </w:t>
      </w:r>
      <w:r w:rsidRPr="00C70491">
        <w:rPr>
          <w:rFonts w:ascii="Times New Roman" w:hAnsi="Times New Roman" w:cs="Times New Roman"/>
          <w:i/>
          <w:sz w:val="24"/>
          <w:szCs w:val="24"/>
        </w:rPr>
        <w:t>Revista Latinoamericana de Tecnología Educativa</w:t>
      </w:r>
      <w:r w:rsidRPr="00C70491">
        <w:rPr>
          <w:rFonts w:ascii="Times New Roman" w:hAnsi="Times New Roman" w:cs="Times New Roman"/>
          <w:sz w:val="24"/>
          <w:szCs w:val="24"/>
        </w:rPr>
        <w:t xml:space="preserve">, </w:t>
      </w:r>
      <w:r w:rsidRPr="00E1030B">
        <w:rPr>
          <w:rFonts w:ascii="Times New Roman" w:hAnsi="Times New Roman" w:cs="Times New Roman"/>
          <w:i/>
          <w:sz w:val="24"/>
          <w:szCs w:val="24"/>
        </w:rPr>
        <w:t>16</w:t>
      </w:r>
      <w:r w:rsidRPr="00C70491">
        <w:rPr>
          <w:rFonts w:ascii="Times New Roman" w:hAnsi="Times New Roman" w:cs="Times New Roman"/>
          <w:sz w:val="24"/>
          <w:szCs w:val="24"/>
        </w:rPr>
        <w:t xml:space="preserve">(2). Recuperado </w:t>
      </w:r>
      <w:r w:rsidR="00A764F6">
        <w:rPr>
          <w:rFonts w:ascii="Times New Roman" w:hAnsi="Times New Roman" w:cs="Times New Roman"/>
          <w:sz w:val="24"/>
          <w:szCs w:val="24"/>
        </w:rPr>
        <w:t>de</w:t>
      </w:r>
      <w:r w:rsidRPr="00C70491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C70491">
          <w:rPr>
            <w:rStyle w:val="Hipervnculo"/>
            <w:rFonts w:ascii="Times New Roman" w:hAnsi="Times New Roman" w:cs="Times New Roman"/>
            <w:sz w:val="24"/>
            <w:szCs w:val="24"/>
          </w:rPr>
          <w:t>file:///C:/Users/PERSONAL/Downloads/Dialnet-AnalisisDePlataformasEducativasDigitalesComerciale-6244787.pdf</w:t>
        </w:r>
      </w:hyperlink>
      <w:r w:rsidR="00A764F6">
        <w:rPr>
          <w:rFonts w:ascii="Times New Roman" w:hAnsi="Times New Roman" w:cs="Times New Roman"/>
          <w:sz w:val="24"/>
          <w:szCs w:val="24"/>
        </w:rPr>
        <w:t>.</w:t>
      </w:r>
    </w:p>
    <w:p w14:paraId="529EDCE1" w14:textId="3A16274B" w:rsidR="00AD7F9C" w:rsidRPr="00C70491" w:rsidRDefault="00AD7F9C">
      <w:pPr>
        <w:tabs>
          <w:tab w:val="left" w:pos="5250"/>
        </w:tabs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0491">
        <w:rPr>
          <w:rFonts w:ascii="Times New Roman" w:hAnsi="Times New Roman" w:cs="Times New Roman"/>
          <w:sz w:val="24"/>
          <w:szCs w:val="24"/>
        </w:rPr>
        <w:t>Castro</w:t>
      </w:r>
      <w:r w:rsidR="00A764F6">
        <w:rPr>
          <w:rFonts w:ascii="Times New Roman" w:hAnsi="Times New Roman" w:cs="Times New Roman"/>
          <w:sz w:val="24"/>
          <w:szCs w:val="24"/>
        </w:rPr>
        <w:t>,</w:t>
      </w:r>
      <w:r w:rsidRPr="00C70491">
        <w:rPr>
          <w:rFonts w:ascii="Times New Roman" w:hAnsi="Times New Roman" w:cs="Times New Roman"/>
          <w:sz w:val="24"/>
          <w:szCs w:val="24"/>
        </w:rPr>
        <w:t xml:space="preserve"> E. R. y Castro</w:t>
      </w:r>
      <w:r w:rsidR="00A764F6">
        <w:rPr>
          <w:rFonts w:ascii="Times New Roman" w:hAnsi="Times New Roman" w:cs="Times New Roman"/>
          <w:sz w:val="24"/>
          <w:szCs w:val="24"/>
        </w:rPr>
        <w:t>,</w:t>
      </w:r>
      <w:r w:rsidRPr="00C70491">
        <w:rPr>
          <w:rFonts w:ascii="Times New Roman" w:hAnsi="Times New Roman" w:cs="Times New Roman"/>
          <w:sz w:val="24"/>
          <w:szCs w:val="24"/>
        </w:rPr>
        <w:t xml:space="preserve"> E. M. (2014). Una visión personal sobre el futuro de la interacción bibliotecario-usuario en- la era de las TIC. </w:t>
      </w:r>
      <w:r w:rsidR="00A764F6">
        <w:rPr>
          <w:rFonts w:ascii="Times New Roman" w:hAnsi="Times New Roman" w:cs="Times New Roman"/>
          <w:sz w:val="24"/>
          <w:szCs w:val="24"/>
        </w:rPr>
        <w:t xml:space="preserve">Ponencia presentada en las </w:t>
      </w:r>
      <w:r w:rsidRPr="00C70491">
        <w:rPr>
          <w:rFonts w:ascii="Times New Roman" w:hAnsi="Times New Roman" w:cs="Times New Roman"/>
          <w:sz w:val="24"/>
          <w:szCs w:val="24"/>
        </w:rPr>
        <w:t>XLV Jornadas Mexicanas de Biblioteconomía Monterrey</w:t>
      </w:r>
      <w:r w:rsidR="00A764F6">
        <w:rPr>
          <w:rFonts w:ascii="Times New Roman" w:hAnsi="Times New Roman" w:cs="Times New Roman"/>
          <w:sz w:val="24"/>
          <w:szCs w:val="24"/>
        </w:rPr>
        <w:t>.</w:t>
      </w:r>
      <w:r w:rsidR="00A764F6" w:rsidRPr="00C70491">
        <w:rPr>
          <w:rFonts w:ascii="Times New Roman" w:hAnsi="Times New Roman" w:cs="Times New Roman"/>
          <w:sz w:val="24"/>
          <w:szCs w:val="24"/>
        </w:rPr>
        <w:t xml:space="preserve"> </w:t>
      </w:r>
      <w:r w:rsidRPr="00C70491">
        <w:rPr>
          <w:rFonts w:ascii="Times New Roman" w:hAnsi="Times New Roman" w:cs="Times New Roman"/>
          <w:sz w:val="24"/>
          <w:szCs w:val="24"/>
        </w:rPr>
        <w:t xml:space="preserve">Nuevo León. Recuperado de </w:t>
      </w:r>
      <w:hyperlink r:id="rId17" w:history="1">
        <w:r w:rsidRPr="00C70491">
          <w:rPr>
            <w:rStyle w:val="Hipervnculo"/>
            <w:rFonts w:ascii="Times New Roman" w:hAnsi="Times New Roman" w:cs="Times New Roman"/>
            <w:sz w:val="24"/>
            <w:szCs w:val="24"/>
          </w:rPr>
          <w:t>http://www.ambac.org.mx/pub/jmb/pdf/45jmb.pdf</w:t>
        </w:r>
      </w:hyperlink>
      <w:r w:rsidR="00A764F6">
        <w:rPr>
          <w:rFonts w:ascii="Times New Roman" w:hAnsi="Times New Roman" w:cs="Times New Roman"/>
          <w:sz w:val="24"/>
          <w:szCs w:val="24"/>
        </w:rPr>
        <w:t>.</w:t>
      </w:r>
    </w:p>
    <w:p w14:paraId="150B4F34" w14:textId="2B4040DF" w:rsidR="005F35D4" w:rsidRPr="00C70491" w:rsidRDefault="00A06427">
      <w:pPr>
        <w:tabs>
          <w:tab w:val="left" w:pos="5250"/>
        </w:tabs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0491">
        <w:rPr>
          <w:rFonts w:ascii="Times New Roman" w:hAnsi="Times New Roman" w:cs="Times New Roman"/>
          <w:sz w:val="24"/>
          <w:szCs w:val="24"/>
        </w:rPr>
        <w:t>D</w:t>
      </w:r>
      <w:r w:rsidR="005F35D4" w:rsidRPr="00C70491">
        <w:rPr>
          <w:rFonts w:ascii="Times New Roman" w:hAnsi="Times New Roman" w:cs="Times New Roman"/>
          <w:sz w:val="24"/>
          <w:szCs w:val="24"/>
        </w:rPr>
        <w:t xml:space="preserve">a Silva, R. y </w:t>
      </w:r>
      <w:proofErr w:type="spellStart"/>
      <w:r w:rsidR="005F35D4" w:rsidRPr="00C70491">
        <w:rPr>
          <w:rFonts w:ascii="Times New Roman" w:hAnsi="Times New Roman" w:cs="Times New Roman"/>
          <w:sz w:val="24"/>
          <w:szCs w:val="24"/>
        </w:rPr>
        <w:t>Formentini</w:t>
      </w:r>
      <w:proofErr w:type="spellEnd"/>
      <w:r w:rsidR="005F35D4" w:rsidRPr="00C70491">
        <w:rPr>
          <w:rFonts w:ascii="Times New Roman" w:hAnsi="Times New Roman" w:cs="Times New Roman"/>
          <w:sz w:val="24"/>
          <w:szCs w:val="24"/>
        </w:rPr>
        <w:t xml:space="preserve">, R. (2017). Las bibliotecas públicas híbridas en el contexto brasileño. </w:t>
      </w:r>
      <w:r w:rsidR="005F35D4" w:rsidRPr="00E1030B">
        <w:rPr>
          <w:rFonts w:ascii="Times New Roman" w:hAnsi="Times New Roman" w:cs="Times New Roman"/>
          <w:i/>
          <w:sz w:val="24"/>
          <w:szCs w:val="24"/>
        </w:rPr>
        <w:t>Palabra Clave</w:t>
      </w:r>
      <w:r w:rsidR="00092E9D">
        <w:rPr>
          <w:rFonts w:ascii="Times New Roman" w:hAnsi="Times New Roman" w:cs="Times New Roman"/>
          <w:sz w:val="24"/>
          <w:szCs w:val="24"/>
        </w:rPr>
        <w:t>,</w:t>
      </w:r>
      <w:r w:rsidR="005F35D4" w:rsidRPr="00C70491">
        <w:rPr>
          <w:rFonts w:ascii="Times New Roman" w:hAnsi="Times New Roman" w:cs="Times New Roman"/>
          <w:sz w:val="24"/>
          <w:szCs w:val="24"/>
        </w:rPr>
        <w:t xml:space="preserve"> </w:t>
      </w:r>
      <w:r w:rsidR="005F35D4" w:rsidRPr="00E1030B">
        <w:rPr>
          <w:rFonts w:ascii="Times New Roman" w:hAnsi="Times New Roman" w:cs="Times New Roman"/>
          <w:i/>
          <w:sz w:val="24"/>
          <w:szCs w:val="24"/>
        </w:rPr>
        <w:t>6</w:t>
      </w:r>
      <w:r w:rsidR="005F35D4" w:rsidRPr="00C70491">
        <w:rPr>
          <w:rFonts w:ascii="Times New Roman" w:hAnsi="Times New Roman" w:cs="Times New Roman"/>
          <w:sz w:val="24"/>
          <w:szCs w:val="24"/>
        </w:rPr>
        <w:t>(2</w:t>
      </w:r>
      <w:r w:rsidR="00092E9D" w:rsidRPr="00C70491">
        <w:rPr>
          <w:rFonts w:ascii="Times New Roman" w:hAnsi="Times New Roman" w:cs="Times New Roman"/>
          <w:sz w:val="24"/>
          <w:szCs w:val="24"/>
        </w:rPr>
        <w:t>)</w:t>
      </w:r>
      <w:r w:rsidR="00092E9D">
        <w:rPr>
          <w:rFonts w:ascii="Times New Roman" w:hAnsi="Times New Roman" w:cs="Times New Roman"/>
          <w:sz w:val="24"/>
          <w:szCs w:val="24"/>
        </w:rPr>
        <w:t>.</w:t>
      </w:r>
      <w:r w:rsidR="00092E9D" w:rsidRPr="00C70491">
        <w:rPr>
          <w:rFonts w:ascii="Times New Roman" w:hAnsi="Times New Roman" w:cs="Times New Roman"/>
          <w:sz w:val="24"/>
          <w:szCs w:val="24"/>
        </w:rPr>
        <w:t xml:space="preserve"> </w:t>
      </w:r>
      <w:r w:rsidR="005F35D4" w:rsidRPr="00C70491">
        <w:rPr>
          <w:rFonts w:ascii="Times New Roman" w:hAnsi="Times New Roman" w:cs="Times New Roman"/>
          <w:sz w:val="24"/>
          <w:szCs w:val="24"/>
        </w:rPr>
        <w:t xml:space="preserve">e020. </w:t>
      </w:r>
      <w:r w:rsidR="00092E9D">
        <w:rPr>
          <w:rFonts w:ascii="Times New Roman" w:hAnsi="Times New Roman" w:cs="Times New Roman"/>
          <w:sz w:val="24"/>
          <w:szCs w:val="24"/>
        </w:rPr>
        <w:t xml:space="preserve">Recuperado de </w:t>
      </w:r>
      <w:r w:rsidR="00092E9D" w:rsidRPr="00092E9D">
        <w:rPr>
          <w:rFonts w:ascii="Times New Roman" w:hAnsi="Times New Roman" w:cs="Times New Roman"/>
          <w:sz w:val="24"/>
          <w:szCs w:val="24"/>
        </w:rPr>
        <w:t>http://eprints.rclis.org/31301/</w:t>
      </w:r>
      <w:r w:rsidR="00092E9D">
        <w:rPr>
          <w:rFonts w:ascii="Times New Roman" w:hAnsi="Times New Roman" w:cs="Times New Roman"/>
          <w:sz w:val="24"/>
          <w:szCs w:val="24"/>
        </w:rPr>
        <w:t>.</w:t>
      </w:r>
    </w:p>
    <w:p w14:paraId="0AACF06B" w14:textId="21C426C3" w:rsidR="003350E7" w:rsidRPr="00C70491" w:rsidRDefault="003350E7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0491">
        <w:rPr>
          <w:rFonts w:ascii="Times New Roman" w:hAnsi="Times New Roman" w:cs="Times New Roman"/>
          <w:sz w:val="24"/>
          <w:szCs w:val="24"/>
        </w:rPr>
        <w:t>Fernández</w:t>
      </w:r>
      <w:r w:rsidR="00A423EC">
        <w:rPr>
          <w:rFonts w:ascii="Times New Roman" w:hAnsi="Times New Roman" w:cs="Times New Roman"/>
          <w:sz w:val="24"/>
          <w:szCs w:val="24"/>
        </w:rPr>
        <w:t>,</w:t>
      </w:r>
      <w:r w:rsidRPr="00C70491">
        <w:rPr>
          <w:rFonts w:ascii="Times New Roman" w:hAnsi="Times New Roman" w:cs="Times New Roman"/>
          <w:sz w:val="24"/>
          <w:szCs w:val="24"/>
        </w:rPr>
        <w:t xml:space="preserve"> V. (2006). </w:t>
      </w:r>
      <w:r w:rsidRPr="00E1030B">
        <w:rPr>
          <w:rFonts w:ascii="Times New Roman" w:hAnsi="Times New Roman" w:cs="Times New Roman"/>
          <w:i/>
          <w:sz w:val="24"/>
          <w:szCs w:val="24"/>
        </w:rPr>
        <w:t>Desarrollo de sistemas de información, una metodología basada en modelado</w:t>
      </w:r>
      <w:r w:rsidRPr="00C70491">
        <w:rPr>
          <w:rFonts w:ascii="Times New Roman" w:hAnsi="Times New Roman" w:cs="Times New Roman"/>
          <w:sz w:val="24"/>
          <w:szCs w:val="24"/>
        </w:rPr>
        <w:t>. Barcelona, España: Ediciones UPC.</w:t>
      </w:r>
    </w:p>
    <w:p w14:paraId="3E3BA562" w14:textId="091141E0" w:rsidR="0084062D" w:rsidRDefault="0084062D">
      <w:pPr>
        <w:tabs>
          <w:tab w:val="left" w:pos="5250"/>
        </w:tabs>
        <w:spacing w:after="0" w:line="360" w:lineRule="auto"/>
        <w:ind w:left="851" w:hanging="851"/>
        <w:jc w:val="both"/>
        <w:rPr>
          <w:rStyle w:val="Hipervnculo"/>
          <w:rFonts w:ascii="Times New Roman" w:hAnsi="Times New Roman" w:cs="Times New Roman"/>
          <w:sz w:val="24"/>
          <w:szCs w:val="24"/>
        </w:rPr>
      </w:pPr>
      <w:r w:rsidRPr="00C70491">
        <w:rPr>
          <w:rFonts w:ascii="Times New Roman" w:hAnsi="Times New Roman" w:cs="Times New Roman"/>
          <w:sz w:val="24"/>
          <w:szCs w:val="24"/>
        </w:rPr>
        <w:t xml:space="preserve">Gutiérrez V. O., </w:t>
      </w:r>
      <w:r w:rsidR="00A423EC">
        <w:rPr>
          <w:rFonts w:ascii="Times New Roman" w:hAnsi="Times New Roman" w:cs="Times New Roman"/>
          <w:sz w:val="24"/>
          <w:szCs w:val="24"/>
        </w:rPr>
        <w:t>D</w:t>
      </w:r>
      <w:r w:rsidR="00A423EC" w:rsidRPr="00C70491">
        <w:rPr>
          <w:rFonts w:ascii="Times New Roman" w:hAnsi="Times New Roman" w:cs="Times New Roman"/>
          <w:sz w:val="24"/>
          <w:szCs w:val="24"/>
        </w:rPr>
        <w:t xml:space="preserve">e </w:t>
      </w:r>
      <w:r w:rsidRPr="00C70491">
        <w:rPr>
          <w:rFonts w:ascii="Times New Roman" w:hAnsi="Times New Roman" w:cs="Times New Roman"/>
          <w:sz w:val="24"/>
          <w:szCs w:val="24"/>
        </w:rPr>
        <w:t>Guevara</w:t>
      </w:r>
      <w:r w:rsidR="00A423EC">
        <w:rPr>
          <w:rFonts w:ascii="Times New Roman" w:hAnsi="Times New Roman" w:cs="Times New Roman"/>
          <w:sz w:val="24"/>
          <w:szCs w:val="24"/>
        </w:rPr>
        <w:t>,</w:t>
      </w:r>
      <w:r w:rsidRPr="00C70491">
        <w:rPr>
          <w:rFonts w:ascii="Times New Roman" w:hAnsi="Times New Roman" w:cs="Times New Roman"/>
          <w:sz w:val="24"/>
          <w:szCs w:val="24"/>
        </w:rPr>
        <w:t xml:space="preserve"> L. S. y Ureña</w:t>
      </w:r>
      <w:r w:rsidR="00A423EC">
        <w:rPr>
          <w:rFonts w:ascii="Times New Roman" w:hAnsi="Times New Roman" w:cs="Times New Roman"/>
          <w:sz w:val="24"/>
          <w:szCs w:val="24"/>
        </w:rPr>
        <w:t>, E.</w:t>
      </w:r>
      <w:r w:rsidRPr="00C70491">
        <w:rPr>
          <w:rFonts w:ascii="Times New Roman" w:hAnsi="Times New Roman" w:cs="Times New Roman"/>
          <w:sz w:val="24"/>
          <w:szCs w:val="24"/>
        </w:rPr>
        <w:t xml:space="preserve"> (2014), La explosión del e-book en el contexto de las TICs. </w:t>
      </w:r>
      <w:r w:rsidR="00A423EC">
        <w:rPr>
          <w:rFonts w:ascii="Times New Roman" w:hAnsi="Times New Roman" w:cs="Times New Roman"/>
          <w:sz w:val="24"/>
          <w:szCs w:val="24"/>
        </w:rPr>
        <w:t>Ponencia prese</w:t>
      </w:r>
      <w:r w:rsidR="005B4E78">
        <w:rPr>
          <w:rFonts w:ascii="Times New Roman" w:hAnsi="Times New Roman" w:cs="Times New Roman"/>
          <w:sz w:val="24"/>
          <w:szCs w:val="24"/>
        </w:rPr>
        <w:t>n</w:t>
      </w:r>
      <w:r w:rsidR="00A423EC">
        <w:rPr>
          <w:rFonts w:ascii="Times New Roman" w:hAnsi="Times New Roman" w:cs="Times New Roman"/>
          <w:sz w:val="24"/>
          <w:szCs w:val="24"/>
        </w:rPr>
        <w:t xml:space="preserve">tada en las </w:t>
      </w:r>
      <w:r w:rsidRPr="00C70491">
        <w:rPr>
          <w:rFonts w:ascii="Times New Roman" w:hAnsi="Times New Roman" w:cs="Times New Roman"/>
          <w:sz w:val="24"/>
          <w:szCs w:val="24"/>
        </w:rPr>
        <w:t>XLV Jornadas Mexicanas de Biblioteconomía Monterrey</w:t>
      </w:r>
      <w:r w:rsidR="00A423EC">
        <w:rPr>
          <w:rFonts w:ascii="Times New Roman" w:hAnsi="Times New Roman" w:cs="Times New Roman"/>
          <w:sz w:val="24"/>
          <w:szCs w:val="24"/>
        </w:rPr>
        <w:t>.</w:t>
      </w:r>
      <w:r w:rsidR="00A423EC" w:rsidRPr="00C70491">
        <w:rPr>
          <w:rFonts w:ascii="Times New Roman" w:hAnsi="Times New Roman" w:cs="Times New Roman"/>
          <w:sz w:val="24"/>
          <w:szCs w:val="24"/>
        </w:rPr>
        <w:t xml:space="preserve"> </w:t>
      </w:r>
      <w:r w:rsidRPr="00C70491">
        <w:rPr>
          <w:rFonts w:ascii="Times New Roman" w:hAnsi="Times New Roman" w:cs="Times New Roman"/>
          <w:sz w:val="24"/>
          <w:szCs w:val="24"/>
        </w:rPr>
        <w:t xml:space="preserve">Nuevo León. Recuperado </w:t>
      </w:r>
      <w:r w:rsidR="00A423EC">
        <w:rPr>
          <w:rFonts w:ascii="Times New Roman" w:hAnsi="Times New Roman" w:cs="Times New Roman"/>
          <w:sz w:val="24"/>
          <w:szCs w:val="24"/>
        </w:rPr>
        <w:t>de</w:t>
      </w:r>
      <w:r w:rsidRPr="00C70491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C70491">
          <w:rPr>
            <w:rStyle w:val="Hipervnculo"/>
            <w:rFonts w:ascii="Times New Roman" w:hAnsi="Times New Roman" w:cs="Times New Roman"/>
            <w:sz w:val="24"/>
            <w:szCs w:val="24"/>
          </w:rPr>
          <w:t>http://www.ambac.org.mx/pub/jmb/pdf/45jmb.pdf</w:t>
        </w:r>
      </w:hyperlink>
      <w:r w:rsidR="00A423EC">
        <w:rPr>
          <w:rStyle w:val="Hipervnculo"/>
          <w:rFonts w:ascii="Times New Roman" w:hAnsi="Times New Roman" w:cs="Times New Roman"/>
          <w:sz w:val="24"/>
          <w:szCs w:val="24"/>
        </w:rPr>
        <w:t>.</w:t>
      </w:r>
    </w:p>
    <w:p w14:paraId="34F64AE5" w14:textId="482B0CFC" w:rsidR="00B8568F" w:rsidRDefault="00B8568F" w:rsidP="00E1030B">
      <w:pPr>
        <w:tabs>
          <w:tab w:val="left" w:pos="5250"/>
        </w:tabs>
        <w:spacing w:after="0" w:line="360" w:lineRule="auto"/>
        <w:ind w:left="851" w:hanging="851"/>
        <w:rPr>
          <w:rStyle w:val="Hipervnculo"/>
          <w:rFonts w:ascii="Times New Roman" w:hAnsi="Times New Roman" w:cs="Times New Roman"/>
          <w:sz w:val="24"/>
          <w:szCs w:val="24"/>
        </w:rPr>
      </w:pPr>
      <w:r w:rsidRPr="00C70491">
        <w:rPr>
          <w:rFonts w:ascii="Times New Roman" w:hAnsi="Times New Roman" w:cs="Times New Roman"/>
          <w:sz w:val="24"/>
          <w:szCs w:val="24"/>
        </w:rPr>
        <w:t xml:space="preserve">Joyanes, L. (1996). </w:t>
      </w:r>
      <w:r w:rsidRPr="00DC716B">
        <w:rPr>
          <w:rFonts w:ascii="Times New Roman" w:hAnsi="Times New Roman" w:cs="Times New Roman"/>
          <w:i/>
          <w:sz w:val="24"/>
          <w:szCs w:val="24"/>
        </w:rPr>
        <w:t>Programación Orientada a Objetos</w:t>
      </w:r>
      <w:r w:rsidRPr="00C70491">
        <w:rPr>
          <w:rFonts w:ascii="Times New Roman" w:hAnsi="Times New Roman" w:cs="Times New Roman"/>
          <w:sz w:val="24"/>
          <w:szCs w:val="24"/>
        </w:rPr>
        <w:t xml:space="preserve">. Madrid, España: McGraw- Hill. </w:t>
      </w:r>
    </w:p>
    <w:p w14:paraId="3E75CEB2" w14:textId="77777777" w:rsidR="00B8568F" w:rsidRPr="00C70491" w:rsidRDefault="00B8568F" w:rsidP="00B8568F">
      <w:pPr>
        <w:tabs>
          <w:tab w:val="left" w:pos="5250"/>
        </w:tabs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0491">
        <w:rPr>
          <w:rFonts w:ascii="Times New Roman" w:hAnsi="Times New Roman" w:cs="Times New Roman"/>
          <w:sz w:val="24"/>
          <w:szCs w:val="24"/>
        </w:rPr>
        <w:t xml:space="preserve">Kendall, K. y Kendall, J. (2005). </w:t>
      </w:r>
      <w:r w:rsidRPr="00DC716B">
        <w:rPr>
          <w:rFonts w:ascii="Times New Roman" w:hAnsi="Times New Roman" w:cs="Times New Roman"/>
          <w:i/>
          <w:sz w:val="24"/>
          <w:szCs w:val="24"/>
        </w:rPr>
        <w:t>Análisis y diseño de sistemas</w:t>
      </w:r>
      <w:r w:rsidRPr="00C70491">
        <w:rPr>
          <w:rFonts w:ascii="Times New Roman" w:hAnsi="Times New Roman" w:cs="Times New Roman"/>
          <w:sz w:val="24"/>
          <w:szCs w:val="24"/>
        </w:rPr>
        <w:t>. México: Pearson Educación.</w:t>
      </w:r>
    </w:p>
    <w:p w14:paraId="3C70623F" w14:textId="4F7476B5" w:rsidR="00B8568F" w:rsidRPr="00C70491" w:rsidRDefault="00B8568F">
      <w:pPr>
        <w:tabs>
          <w:tab w:val="left" w:pos="5250"/>
        </w:tabs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0491">
        <w:rPr>
          <w:rFonts w:ascii="Times New Roman" w:hAnsi="Times New Roman" w:cs="Times New Roman"/>
          <w:sz w:val="24"/>
          <w:szCs w:val="24"/>
        </w:rPr>
        <w:t>Kulesz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70491">
        <w:rPr>
          <w:rFonts w:ascii="Times New Roman" w:hAnsi="Times New Roman" w:cs="Times New Roman"/>
          <w:sz w:val="24"/>
          <w:szCs w:val="24"/>
        </w:rPr>
        <w:t xml:space="preserve"> O.</w:t>
      </w:r>
      <w:r>
        <w:rPr>
          <w:rFonts w:ascii="Times New Roman" w:hAnsi="Times New Roman" w:cs="Times New Roman"/>
          <w:sz w:val="24"/>
          <w:szCs w:val="24"/>
        </w:rPr>
        <w:t xml:space="preserve"> (ed.).</w:t>
      </w:r>
      <w:r w:rsidRPr="00C70491">
        <w:rPr>
          <w:rFonts w:ascii="Times New Roman" w:hAnsi="Times New Roman" w:cs="Times New Roman"/>
          <w:sz w:val="24"/>
          <w:szCs w:val="24"/>
        </w:rPr>
        <w:t xml:space="preserve"> (2016). El impacto de las tecnologías digitales en la diversidad de las expresiones culturales de España e Hispanoamérica</w:t>
      </w:r>
      <w:r>
        <w:rPr>
          <w:rFonts w:ascii="Times New Roman" w:hAnsi="Times New Roman" w:cs="Times New Roman"/>
          <w:sz w:val="24"/>
          <w:szCs w:val="24"/>
        </w:rPr>
        <w:t>. Recuperado de</w:t>
      </w:r>
      <w:r w:rsidRPr="00C70491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Pr="00C70491">
          <w:rPr>
            <w:rStyle w:val="Hipervnculo"/>
            <w:rFonts w:ascii="Times New Roman" w:hAnsi="Times New Roman" w:cs="Times New Roman"/>
            <w:sz w:val="24"/>
            <w:szCs w:val="24"/>
          </w:rPr>
          <w:t>https://en.unesco.org/creativity/sites/creativity/files/sessions/10igc_inf4_the_impact_of_digital_technologies_octavio_kulesz_sp.pdf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57FC3729" w14:textId="54E30298" w:rsidR="003350E7" w:rsidRDefault="003350E7">
      <w:pPr>
        <w:tabs>
          <w:tab w:val="left" w:pos="5250"/>
        </w:tabs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0491">
        <w:rPr>
          <w:rFonts w:ascii="Times New Roman" w:hAnsi="Times New Roman" w:cs="Times New Roman"/>
          <w:sz w:val="24"/>
          <w:szCs w:val="24"/>
        </w:rPr>
        <w:lastRenderedPageBreak/>
        <w:t>Microsoft</w:t>
      </w:r>
      <w:r w:rsidR="000A383E">
        <w:rPr>
          <w:rFonts w:ascii="Times New Roman" w:hAnsi="Times New Roman" w:cs="Times New Roman"/>
          <w:sz w:val="24"/>
          <w:szCs w:val="24"/>
        </w:rPr>
        <w:t>. (</w:t>
      </w:r>
      <w:r w:rsidRPr="00C70491">
        <w:rPr>
          <w:rFonts w:ascii="Times New Roman" w:hAnsi="Times New Roman" w:cs="Times New Roman"/>
          <w:sz w:val="24"/>
          <w:szCs w:val="24"/>
        </w:rPr>
        <w:t>20</w:t>
      </w:r>
      <w:r w:rsidR="00EF2E0C">
        <w:rPr>
          <w:rFonts w:ascii="Times New Roman" w:hAnsi="Times New Roman" w:cs="Times New Roman"/>
          <w:sz w:val="24"/>
          <w:szCs w:val="24"/>
        </w:rPr>
        <w:t>1</w:t>
      </w:r>
      <w:r w:rsidRPr="00C70491">
        <w:rPr>
          <w:rFonts w:ascii="Times New Roman" w:hAnsi="Times New Roman" w:cs="Times New Roman"/>
          <w:sz w:val="24"/>
          <w:szCs w:val="24"/>
        </w:rPr>
        <w:t>7</w:t>
      </w:r>
      <w:r w:rsidR="000A383E">
        <w:rPr>
          <w:rFonts w:ascii="Times New Roman" w:hAnsi="Times New Roman" w:cs="Times New Roman"/>
          <w:sz w:val="24"/>
          <w:szCs w:val="24"/>
        </w:rPr>
        <w:t>a)</w:t>
      </w:r>
      <w:r w:rsidRPr="00C70491">
        <w:rPr>
          <w:rFonts w:ascii="Times New Roman" w:hAnsi="Times New Roman" w:cs="Times New Roman"/>
          <w:sz w:val="24"/>
          <w:szCs w:val="24"/>
        </w:rPr>
        <w:t xml:space="preserve">. Cómo: Crear una aplicación de formularios Windows Forms en C#. Recuperado </w:t>
      </w:r>
      <w:r w:rsidR="000A383E">
        <w:rPr>
          <w:rFonts w:ascii="Times New Roman" w:hAnsi="Times New Roman" w:cs="Times New Roman"/>
          <w:sz w:val="24"/>
          <w:szCs w:val="24"/>
        </w:rPr>
        <w:t xml:space="preserve">de </w:t>
      </w:r>
      <w:hyperlink r:id="rId20" w:history="1">
        <w:r w:rsidR="00C70491" w:rsidRPr="00600E62">
          <w:rPr>
            <w:rStyle w:val="Hipervnculo"/>
            <w:rFonts w:ascii="Times New Roman" w:hAnsi="Times New Roman" w:cs="Times New Roman"/>
            <w:sz w:val="24"/>
            <w:szCs w:val="24"/>
          </w:rPr>
          <w:t>https://msdn.microsoft.com/es-MX/library/360kwx3z(v=vs.90).aspx</w:t>
        </w:r>
      </w:hyperlink>
      <w:r w:rsidR="000D1CAB">
        <w:rPr>
          <w:rFonts w:ascii="Times New Roman" w:hAnsi="Times New Roman" w:cs="Times New Roman"/>
          <w:sz w:val="24"/>
          <w:szCs w:val="24"/>
        </w:rPr>
        <w:t>.</w:t>
      </w:r>
    </w:p>
    <w:p w14:paraId="2BFDABD4" w14:textId="5C04AEDA" w:rsidR="00C70491" w:rsidRPr="00C70491" w:rsidRDefault="00C70491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0491">
        <w:rPr>
          <w:rFonts w:ascii="Times New Roman" w:hAnsi="Times New Roman" w:cs="Times New Roman"/>
          <w:sz w:val="24"/>
          <w:szCs w:val="24"/>
        </w:rPr>
        <w:t>Microsoft</w:t>
      </w:r>
      <w:r w:rsidR="000D1C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D1CAB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b)</w:t>
      </w:r>
      <w:r w:rsidRPr="00C70491">
        <w:rPr>
          <w:rFonts w:ascii="Times New Roman" w:hAnsi="Times New Roman" w:cs="Times New Roman"/>
          <w:sz w:val="24"/>
          <w:szCs w:val="24"/>
        </w:rPr>
        <w:t xml:space="preserve">. Modelo de códigos de las páginas web ASP.NET. Recuperado </w:t>
      </w:r>
      <w:r w:rsidR="000D1CAB">
        <w:rPr>
          <w:rFonts w:ascii="Times New Roman" w:hAnsi="Times New Roman" w:cs="Times New Roman"/>
          <w:sz w:val="24"/>
          <w:szCs w:val="24"/>
        </w:rPr>
        <w:t xml:space="preserve">de </w:t>
      </w:r>
      <w:hyperlink r:id="rId21" w:history="1">
        <w:r w:rsidRPr="00C70491">
          <w:rPr>
            <w:rStyle w:val="Hipervnculo"/>
            <w:rFonts w:ascii="Times New Roman" w:hAnsi="Times New Roman" w:cs="Times New Roman"/>
            <w:sz w:val="24"/>
            <w:szCs w:val="24"/>
          </w:rPr>
          <w:t>https://msdn.microsoft.com/es-es/library/015103yb(v=vs.100).aspx</w:t>
        </w:r>
      </w:hyperlink>
      <w:r w:rsidR="000D1CAB">
        <w:rPr>
          <w:rStyle w:val="Hipervnculo"/>
          <w:rFonts w:ascii="Times New Roman" w:hAnsi="Times New Roman" w:cs="Times New Roman"/>
          <w:sz w:val="24"/>
          <w:szCs w:val="24"/>
        </w:rPr>
        <w:t>.</w:t>
      </w:r>
    </w:p>
    <w:p w14:paraId="01DD159C" w14:textId="41B79D55" w:rsidR="003350E7" w:rsidRPr="00C70491" w:rsidRDefault="003350E7">
      <w:pPr>
        <w:tabs>
          <w:tab w:val="left" w:pos="5250"/>
        </w:tabs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0491">
        <w:rPr>
          <w:rFonts w:ascii="Times New Roman" w:hAnsi="Times New Roman" w:cs="Times New Roman"/>
          <w:sz w:val="24"/>
          <w:szCs w:val="24"/>
        </w:rPr>
        <w:t>Microsoft</w:t>
      </w:r>
      <w:r w:rsidR="000D1CAB">
        <w:rPr>
          <w:rFonts w:ascii="Times New Roman" w:hAnsi="Times New Roman" w:cs="Times New Roman"/>
          <w:sz w:val="24"/>
          <w:szCs w:val="24"/>
        </w:rPr>
        <w:t xml:space="preserve">. </w:t>
      </w:r>
      <w:r w:rsidR="00C70491">
        <w:rPr>
          <w:rFonts w:ascii="Times New Roman" w:hAnsi="Times New Roman" w:cs="Times New Roman"/>
          <w:sz w:val="24"/>
          <w:szCs w:val="24"/>
        </w:rPr>
        <w:t>(</w:t>
      </w:r>
      <w:r w:rsidR="000D1CAB">
        <w:rPr>
          <w:rFonts w:ascii="Times New Roman" w:hAnsi="Times New Roman" w:cs="Times New Roman"/>
          <w:sz w:val="24"/>
          <w:szCs w:val="24"/>
        </w:rPr>
        <w:t>2017</w:t>
      </w:r>
      <w:r w:rsidR="00C70491">
        <w:rPr>
          <w:rFonts w:ascii="Times New Roman" w:hAnsi="Times New Roman" w:cs="Times New Roman"/>
          <w:sz w:val="24"/>
          <w:szCs w:val="24"/>
        </w:rPr>
        <w:t>c)</w:t>
      </w:r>
      <w:r w:rsidRPr="00C70491">
        <w:rPr>
          <w:rFonts w:ascii="Times New Roman" w:hAnsi="Times New Roman" w:cs="Times New Roman"/>
          <w:sz w:val="24"/>
          <w:szCs w:val="24"/>
        </w:rPr>
        <w:t xml:space="preserve">. Funciones de cadena. Recuperado </w:t>
      </w:r>
      <w:r w:rsidR="000D1CAB">
        <w:rPr>
          <w:rFonts w:ascii="Times New Roman" w:hAnsi="Times New Roman" w:cs="Times New Roman"/>
          <w:sz w:val="24"/>
          <w:szCs w:val="24"/>
        </w:rPr>
        <w:t>de</w:t>
      </w:r>
      <w:r w:rsidRPr="00C70491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="00C70491" w:rsidRPr="00600E62">
          <w:rPr>
            <w:rStyle w:val="Hipervnculo"/>
            <w:rFonts w:ascii="Times New Roman" w:hAnsi="Times New Roman" w:cs="Times New Roman"/>
            <w:sz w:val="24"/>
            <w:szCs w:val="24"/>
          </w:rPr>
          <w:t>https://msdn.microsoft.com/es-MX/library/360kwx3z(v=vs.90).aspx</w:t>
        </w:r>
      </w:hyperlink>
      <w:r w:rsidR="000D1CAB">
        <w:rPr>
          <w:rFonts w:ascii="Times New Roman" w:hAnsi="Times New Roman" w:cs="Times New Roman"/>
          <w:sz w:val="24"/>
          <w:szCs w:val="24"/>
        </w:rPr>
        <w:t>.</w:t>
      </w:r>
    </w:p>
    <w:p w14:paraId="1992C2DD" w14:textId="25ACFD0A" w:rsidR="003350E7" w:rsidRPr="00C70491" w:rsidRDefault="003350E7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0491">
        <w:rPr>
          <w:rFonts w:ascii="Times New Roman" w:hAnsi="Times New Roman" w:cs="Times New Roman"/>
          <w:sz w:val="24"/>
          <w:szCs w:val="24"/>
        </w:rPr>
        <w:t>Microsoft</w:t>
      </w:r>
      <w:r w:rsidR="000D1CAB">
        <w:rPr>
          <w:rFonts w:ascii="Times New Roman" w:hAnsi="Times New Roman" w:cs="Times New Roman"/>
          <w:sz w:val="24"/>
          <w:szCs w:val="24"/>
        </w:rPr>
        <w:t>.</w:t>
      </w:r>
      <w:r w:rsidR="00C70491">
        <w:rPr>
          <w:rFonts w:ascii="Times New Roman" w:hAnsi="Times New Roman" w:cs="Times New Roman"/>
          <w:sz w:val="24"/>
          <w:szCs w:val="24"/>
        </w:rPr>
        <w:t xml:space="preserve"> (</w:t>
      </w:r>
      <w:r w:rsidR="000D1CAB">
        <w:rPr>
          <w:rFonts w:ascii="Times New Roman" w:hAnsi="Times New Roman" w:cs="Times New Roman"/>
          <w:sz w:val="24"/>
          <w:szCs w:val="24"/>
        </w:rPr>
        <w:t>2017</w:t>
      </w:r>
      <w:r w:rsidR="00C70491">
        <w:rPr>
          <w:rFonts w:ascii="Times New Roman" w:hAnsi="Times New Roman" w:cs="Times New Roman"/>
          <w:sz w:val="24"/>
          <w:szCs w:val="24"/>
        </w:rPr>
        <w:t>d)</w:t>
      </w:r>
      <w:r w:rsidRPr="00C70491">
        <w:rPr>
          <w:rFonts w:ascii="Times New Roman" w:hAnsi="Times New Roman" w:cs="Times New Roman"/>
          <w:sz w:val="24"/>
          <w:szCs w:val="24"/>
        </w:rPr>
        <w:t xml:space="preserve">. Funciones de agregado (SqlClient para Entity Framework). </w:t>
      </w:r>
      <w:r w:rsidR="00D25B9E" w:rsidRPr="00C70491">
        <w:rPr>
          <w:rFonts w:ascii="Times New Roman" w:hAnsi="Times New Roman" w:cs="Times New Roman"/>
          <w:sz w:val="24"/>
          <w:szCs w:val="24"/>
        </w:rPr>
        <w:t xml:space="preserve">Recuperado </w:t>
      </w:r>
      <w:r w:rsidR="000D1CAB">
        <w:rPr>
          <w:rFonts w:ascii="Times New Roman" w:hAnsi="Times New Roman" w:cs="Times New Roman"/>
          <w:sz w:val="24"/>
          <w:szCs w:val="24"/>
        </w:rPr>
        <w:t>de</w:t>
      </w:r>
      <w:r w:rsidRPr="00C70491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="00C70491" w:rsidRPr="00600E62">
          <w:rPr>
            <w:rStyle w:val="Hipervnculo"/>
            <w:rFonts w:ascii="Times New Roman" w:hAnsi="Times New Roman" w:cs="Times New Roman"/>
            <w:sz w:val="24"/>
            <w:szCs w:val="24"/>
          </w:rPr>
          <w:t>https://msdn.microsoft.com/es-MX/library/360kwx3z(v=vs.90).aspx</w:t>
        </w:r>
      </w:hyperlink>
      <w:r w:rsidR="000D1CAB">
        <w:rPr>
          <w:rFonts w:ascii="Times New Roman" w:hAnsi="Times New Roman" w:cs="Times New Roman"/>
          <w:sz w:val="24"/>
          <w:szCs w:val="24"/>
        </w:rPr>
        <w:t>.</w:t>
      </w:r>
    </w:p>
    <w:p w14:paraId="2E4A4CD0" w14:textId="1B066A7E" w:rsidR="004D1122" w:rsidRPr="00C70491" w:rsidRDefault="00C70491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Microsoft</w:t>
      </w:r>
      <w:r w:rsidR="000D1C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D1CAB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e)</w:t>
      </w:r>
      <w:r w:rsidR="00684F11" w:rsidRPr="00C70491">
        <w:rPr>
          <w:rFonts w:ascii="Times New Roman" w:hAnsi="Times New Roman" w:cs="Times New Roman"/>
          <w:sz w:val="24"/>
          <w:szCs w:val="24"/>
        </w:rPr>
        <w:t xml:space="preserve">. Objetos DataSet, DataTable y DataViwe. Recuperado </w:t>
      </w:r>
      <w:r w:rsidR="000D1CAB">
        <w:rPr>
          <w:rFonts w:ascii="Times New Roman" w:hAnsi="Times New Roman" w:cs="Times New Roman"/>
          <w:sz w:val="24"/>
          <w:szCs w:val="24"/>
        </w:rPr>
        <w:t>de</w:t>
      </w:r>
      <w:r w:rsidR="00684F11" w:rsidRPr="00C70491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Pr="00600E62">
          <w:rPr>
            <w:rStyle w:val="Hipervnculo"/>
            <w:rFonts w:ascii="Times New Roman" w:hAnsi="Times New Roman" w:cs="Times New Roman"/>
            <w:sz w:val="24"/>
            <w:szCs w:val="24"/>
          </w:rPr>
          <w:t>https://docs.microsoft.com/es-es/dotnet/framework/data/adonet/dataset-datatable-dataview/index</w:t>
        </w:r>
      </w:hyperlink>
      <w:r w:rsidR="000D1CAB">
        <w:rPr>
          <w:rFonts w:ascii="Times New Roman" w:hAnsi="Times New Roman" w:cs="Times New Roman"/>
          <w:sz w:val="24"/>
          <w:szCs w:val="24"/>
        </w:rPr>
        <w:t>.</w:t>
      </w:r>
    </w:p>
    <w:p w14:paraId="73719EB4" w14:textId="351B91E2" w:rsidR="005842DE" w:rsidRPr="00C70491" w:rsidRDefault="005842DE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0491">
        <w:rPr>
          <w:rFonts w:ascii="Times New Roman" w:hAnsi="Times New Roman" w:cs="Times New Roman"/>
          <w:sz w:val="24"/>
          <w:szCs w:val="24"/>
        </w:rPr>
        <w:t>Microsoft</w:t>
      </w:r>
      <w:r w:rsidR="000D1CAB">
        <w:rPr>
          <w:rFonts w:ascii="Times New Roman" w:hAnsi="Times New Roman" w:cs="Times New Roman"/>
          <w:sz w:val="24"/>
          <w:szCs w:val="24"/>
        </w:rPr>
        <w:t>.</w:t>
      </w:r>
      <w:r w:rsidR="00C70491">
        <w:rPr>
          <w:rFonts w:ascii="Times New Roman" w:hAnsi="Times New Roman" w:cs="Times New Roman"/>
          <w:sz w:val="24"/>
          <w:szCs w:val="24"/>
        </w:rPr>
        <w:t xml:space="preserve"> (</w:t>
      </w:r>
      <w:r w:rsidR="000D1CAB">
        <w:rPr>
          <w:rFonts w:ascii="Times New Roman" w:hAnsi="Times New Roman" w:cs="Times New Roman"/>
          <w:sz w:val="24"/>
          <w:szCs w:val="24"/>
        </w:rPr>
        <w:t>2017</w:t>
      </w:r>
      <w:r w:rsidR="00C70491">
        <w:rPr>
          <w:rFonts w:ascii="Times New Roman" w:hAnsi="Times New Roman" w:cs="Times New Roman"/>
          <w:sz w:val="24"/>
          <w:szCs w:val="24"/>
        </w:rPr>
        <w:t>f)</w:t>
      </w:r>
      <w:r w:rsidRPr="00C70491">
        <w:rPr>
          <w:rFonts w:ascii="Times New Roman" w:hAnsi="Times New Roman" w:cs="Times New Roman"/>
          <w:sz w:val="24"/>
          <w:szCs w:val="24"/>
        </w:rPr>
        <w:t xml:space="preserve">. Procedimientos almacenados. Recuperado de </w:t>
      </w:r>
      <w:hyperlink r:id="rId25" w:history="1">
        <w:r w:rsidR="00C70491" w:rsidRPr="00600E62">
          <w:rPr>
            <w:rStyle w:val="Hipervnculo"/>
            <w:rFonts w:ascii="Times New Roman" w:hAnsi="Times New Roman" w:cs="Times New Roman"/>
            <w:sz w:val="24"/>
            <w:szCs w:val="24"/>
          </w:rPr>
          <w:t>https://docs.microsoft.com/es-es/sql/relational-databases/stored-procedures/stored-procedures-database-engine?view=sql-server-2017</w:t>
        </w:r>
      </w:hyperlink>
      <w:r w:rsidR="000D1CAB">
        <w:rPr>
          <w:rFonts w:ascii="Times New Roman" w:hAnsi="Times New Roman" w:cs="Times New Roman"/>
          <w:sz w:val="24"/>
          <w:szCs w:val="24"/>
        </w:rPr>
        <w:t>.</w:t>
      </w:r>
    </w:p>
    <w:p w14:paraId="32D34F04" w14:textId="3B27DCF6" w:rsidR="00D753CF" w:rsidRPr="00C70491" w:rsidRDefault="005F35D4" w:rsidP="00E1030B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491">
        <w:rPr>
          <w:rFonts w:ascii="Times New Roman" w:hAnsi="Times New Roman" w:cs="Times New Roman"/>
          <w:color w:val="000000"/>
          <w:sz w:val="24"/>
          <w:szCs w:val="24"/>
        </w:rPr>
        <w:t>Montalv</w:t>
      </w:r>
      <w:r w:rsidR="00D753CF" w:rsidRPr="00C70491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0D1CA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753CF" w:rsidRPr="00C70491">
        <w:rPr>
          <w:rFonts w:ascii="Times New Roman" w:hAnsi="Times New Roman" w:cs="Times New Roman"/>
          <w:color w:val="000000"/>
          <w:sz w:val="24"/>
          <w:szCs w:val="24"/>
        </w:rPr>
        <w:t xml:space="preserve"> M. (2017). Plataformas de descubrimiento en bibliotecas universitarias: evaluación de WorldCat Local en el contexto de una biblioteca caribeña. </w:t>
      </w:r>
      <w:r w:rsidR="00D753CF" w:rsidRPr="00C70491">
        <w:rPr>
          <w:rFonts w:ascii="Times New Roman" w:hAnsi="Times New Roman" w:cs="Times New Roman"/>
          <w:i/>
          <w:color w:val="000000"/>
          <w:sz w:val="24"/>
          <w:szCs w:val="24"/>
        </w:rPr>
        <w:t>Anales de Documentación</w:t>
      </w:r>
      <w:r w:rsidR="00D753CF" w:rsidRPr="00C7049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753CF" w:rsidRPr="00E1030B">
        <w:rPr>
          <w:rFonts w:ascii="Times New Roman" w:hAnsi="Times New Roman" w:cs="Times New Roman"/>
          <w:i/>
          <w:color w:val="000000"/>
          <w:sz w:val="24"/>
          <w:szCs w:val="24"/>
        </w:rPr>
        <w:t>20</w:t>
      </w:r>
      <w:r w:rsidR="000D1CA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753CF" w:rsidRPr="00C7049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D1CA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753CF" w:rsidRPr="00C7049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D753CF" w:rsidRPr="00C70491">
        <w:rPr>
          <w:rFonts w:ascii="Times New Roman" w:hAnsi="Times New Roman" w:cs="Times New Roman"/>
          <w:color w:val="000000"/>
          <w:sz w:val="24"/>
          <w:szCs w:val="24"/>
        </w:rPr>
        <w:t>Rcuperado</w:t>
      </w:r>
      <w:proofErr w:type="spellEnd"/>
      <w:r w:rsidR="00D753CF" w:rsidRPr="00C704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1CAB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Pr="00C704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26" w:tgtFrame="_blank" w:history="1">
        <w:r w:rsidR="00D753CF" w:rsidRPr="00C70491">
          <w:rPr>
            <w:rStyle w:val="Hipervnculo"/>
            <w:rFonts w:ascii="Times New Roman" w:hAnsi="Times New Roman" w:cs="Times New Roman"/>
            <w:sz w:val="24"/>
            <w:szCs w:val="24"/>
          </w:rPr>
          <w:t>http://dx.doi.org/10.6018/analesdoc.20.2.261381</w:t>
        </w:r>
      </w:hyperlink>
      <w:r w:rsidR="000D1CAB">
        <w:rPr>
          <w:rStyle w:val="Hipervnculo"/>
          <w:rFonts w:ascii="Times New Roman" w:hAnsi="Times New Roman" w:cs="Times New Roman"/>
          <w:sz w:val="24"/>
          <w:szCs w:val="24"/>
        </w:rPr>
        <w:t>.</w:t>
      </w:r>
    </w:p>
    <w:p w14:paraId="639522EF" w14:textId="2B98C180" w:rsidR="00B8568F" w:rsidRDefault="00B8568F" w:rsidP="00E1030B">
      <w:pPr>
        <w:tabs>
          <w:tab w:val="left" w:pos="5250"/>
        </w:tabs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9D2B18">
        <w:rPr>
          <w:rFonts w:ascii="Times New Roman" w:hAnsi="Times New Roman" w:cs="Times New Roman"/>
          <w:sz w:val="24"/>
          <w:szCs w:val="24"/>
        </w:rPr>
        <w:t xml:space="preserve">Organización Internacional de Normalización </w:t>
      </w:r>
      <w:r>
        <w:rPr>
          <w:rFonts w:ascii="Times New Roman" w:hAnsi="Times New Roman" w:cs="Times New Roman"/>
          <w:sz w:val="24"/>
          <w:szCs w:val="24"/>
        </w:rPr>
        <w:t>[ISO]</w:t>
      </w:r>
      <w:r w:rsidRPr="00C7049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70491"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70491">
        <w:rPr>
          <w:rFonts w:ascii="Times New Roman" w:hAnsi="Times New Roman" w:cs="Times New Roman"/>
          <w:sz w:val="24"/>
          <w:szCs w:val="24"/>
        </w:rPr>
        <w:t xml:space="preserve">. </w:t>
      </w:r>
      <w:r w:rsidRPr="00DC716B">
        <w:rPr>
          <w:rFonts w:ascii="Times New Roman" w:hAnsi="Times New Roman" w:cs="Times New Roman"/>
          <w:i/>
          <w:sz w:val="24"/>
          <w:szCs w:val="24"/>
        </w:rPr>
        <w:t>ISO/IEC 12207:2008</w:t>
      </w:r>
      <w:r w:rsidRPr="00C70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716B">
        <w:rPr>
          <w:rFonts w:ascii="Times New Roman" w:hAnsi="Times New Roman" w:cs="Times New Roman"/>
          <w:sz w:val="24"/>
          <w:szCs w:val="24"/>
        </w:rPr>
        <w:t>ISO</w:t>
      </w:r>
      <w:r>
        <w:rPr>
          <w:rFonts w:ascii="Times New Roman" w:hAnsi="Times New Roman" w:cs="Times New Roman"/>
          <w:sz w:val="24"/>
          <w:szCs w:val="24"/>
        </w:rPr>
        <w:t>: Reino Unido.</w:t>
      </w:r>
      <w:r w:rsidRPr="00C70491">
        <w:rPr>
          <w:rFonts w:ascii="Times New Roman" w:hAnsi="Times New Roman" w:cs="Times New Roman"/>
          <w:sz w:val="24"/>
          <w:szCs w:val="24"/>
        </w:rPr>
        <w:t xml:space="preserve"> Recuperado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Pr="00C70491">
        <w:rPr>
          <w:rFonts w:ascii="Times New Roman" w:hAnsi="Times New Roman" w:cs="Times New Roman"/>
          <w:sz w:val="24"/>
          <w:szCs w:val="24"/>
        </w:rPr>
        <w:t xml:space="preserve"> https://www.iso.org/standard/43447.html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AD530E" w14:textId="0354A77B" w:rsidR="00865DF2" w:rsidRPr="00C70491" w:rsidRDefault="00865DF2" w:rsidP="00E1030B">
      <w:pPr>
        <w:tabs>
          <w:tab w:val="left" w:pos="5250"/>
        </w:tabs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0491">
        <w:rPr>
          <w:rFonts w:ascii="Times New Roman" w:hAnsi="Times New Roman" w:cs="Times New Roman"/>
          <w:sz w:val="24"/>
          <w:szCs w:val="24"/>
        </w:rPr>
        <w:t xml:space="preserve">Sommerville, I. (20015). </w:t>
      </w:r>
      <w:r w:rsidRPr="00E1030B">
        <w:rPr>
          <w:rFonts w:ascii="Times New Roman" w:hAnsi="Times New Roman" w:cs="Times New Roman"/>
          <w:i/>
          <w:sz w:val="24"/>
          <w:szCs w:val="24"/>
        </w:rPr>
        <w:t>Ingeniería del Software</w:t>
      </w:r>
      <w:r w:rsidRPr="00C70491">
        <w:rPr>
          <w:rFonts w:ascii="Times New Roman" w:hAnsi="Times New Roman" w:cs="Times New Roman"/>
          <w:sz w:val="24"/>
          <w:szCs w:val="24"/>
        </w:rPr>
        <w:t>. Madrid, España: Pearson Educación</w:t>
      </w:r>
      <w:r w:rsidR="000D1CAB">
        <w:rPr>
          <w:rFonts w:ascii="Times New Roman" w:hAnsi="Times New Roman" w:cs="Times New Roman"/>
          <w:sz w:val="24"/>
          <w:szCs w:val="24"/>
        </w:rPr>
        <w:t>.</w:t>
      </w:r>
    </w:p>
    <w:p w14:paraId="0B6076BD" w14:textId="7F1EB2A6" w:rsidR="00596F10" w:rsidRPr="00C70491" w:rsidRDefault="000D1CAB" w:rsidP="00E1030B">
      <w:pPr>
        <w:tabs>
          <w:tab w:val="left" w:pos="5250"/>
        </w:tabs>
        <w:spacing w:after="0" w:line="36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0D1CAB">
        <w:rPr>
          <w:rFonts w:ascii="Times New Roman" w:hAnsi="Times New Roman" w:cs="Times New Roman"/>
          <w:sz w:val="24"/>
          <w:szCs w:val="24"/>
        </w:rPr>
        <w:t xml:space="preserve">Universidad Tecnológica del Usumacinta </w:t>
      </w:r>
      <w:r>
        <w:rPr>
          <w:rFonts w:ascii="Times New Roman" w:hAnsi="Times New Roman" w:cs="Times New Roman"/>
          <w:sz w:val="24"/>
          <w:szCs w:val="24"/>
        </w:rPr>
        <w:t>[</w:t>
      </w:r>
      <w:r w:rsidR="00596F10" w:rsidRPr="00C70491">
        <w:rPr>
          <w:rFonts w:ascii="Times New Roman" w:hAnsi="Times New Roman" w:cs="Times New Roman"/>
          <w:sz w:val="24"/>
          <w:szCs w:val="24"/>
        </w:rPr>
        <w:t>UTU</w:t>
      </w:r>
      <w:r>
        <w:rPr>
          <w:rFonts w:ascii="Times New Roman" w:hAnsi="Times New Roman" w:cs="Times New Roman"/>
          <w:sz w:val="24"/>
          <w:szCs w:val="24"/>
        </w:rPr>
        <w:t>].</w:t>
      </w:r>
      <w:r w:rsidRPr="00C70491">
        <w:rPr>
          <w:rFonts w:ascii="Times New Roman" w:hAnsi="Times New Roman" w:cs="Times New Roman"/>
          <w:sz w:val="24"/>
          <w:szCs w:val="24"/>
        </w:rPr>
        <w:t xml:space="preserve"> </w:t>
      </w:r>
      <w:r w:rsidR="00596F10" w:rsidRPr="00C70491">
        <w:rPr>
          <w:rFonts w:ascii="Times New Roman" w:hAnsi="Times New Roman" w:cs="Times New Roman"/>
          <w:sz w:val="24"/>
          <w:szCs w:val="24"/>
        </w:rPr>
        <w:t>(2016). Procedimiento de Estadía</w:t>
      </w:r>
      <w:r>
        <w:rPr>
          <w:rFonts w:ascii="Times New Roman" w:hAnsi="Times New Roman" w:cs="Times New Roman"/>
          <w:sz w:val="24"/>
          <w:szCs w:val="24"/>
        </w:rPr>
        <w:t>.</w:t>
      </w:r>
      <w:r w:rsidR="00EE7526">
        <w:rPr>
          <w:rFonts w:ascii="Times New Roman" w:hAnsi="Times New Roman" w:cs="Times New Roman"/>
          <w:sz w:val="24"/>
          <w:szCs w:val="24"/>
        </w:rPr>
        <w:t xml:space="preserve"> Tabasco, México: UTU.</w:t>
      </w:r>
      <w:r w:rsidRPr="00C70491">
        <w:rPr>
          <w:rFonts w:ascii="Times New Roman" w:hAnsi="Times New Roman" w:cs="Times New Roman"/>
          <w:sz w:val="24"/>
          <w:szCs w:val="24"/>
        </w:rPr>
        <w:t xml:space="preserve"> </w:t>
      </w:r>
      <w:r w:rsidR="00596F10" w:rsidRPr="00C70491">
        <w:rPr>
          <w:rFonts w:ascii="Times New Roman" w:hAnsi="Times New Roman" w:cs="Times New Roman"/>
          <w:sz w:val="24"/>
          <w:szCs w:val="24"/>
        </w:rPr>
        <w:t>Recuperado</w:t>
      </w:r>
      <w:r w:rsidR="00EE75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7526">
        <w:rPr>
          <w:rFonts w:ascii="Times New Roman" w:hAnsi="Times New Roman" w:cs="Times New Roman"/>
          <w:sz w:val="24"/>
          <w:szCs w:val="24"/>
        </w:rPr>
        <w:t>de</w:t>
      </w:r>
      <w:r w:rsidR="00596F10" w:rsidRPr="00C70491">
        <w:rPr>
          <w:rFonts w:ascii="Times New Roman" w:hAnsi="Times New Roman" w:cs="Times New Roman"/>
          <w:sz w:val="24"/>
          <w:szCs w:val="24"/>
        </w:rPr>
        <w:t xml:space="preserve">  http://www.utusumacinta.edu.mx/sgc/DocumentosCalidad/Vinculacion/P-VIN-03%20%20Procedimiento%20de%20Estad%C3%ADa.pdf</w:t>
      </w:r>
      <w:proofErr w:type="gramEnd"/>
      <w:r w:rsidR="00EE7526">
        <w:rPr>
          <w:rFonts w:ascii="Times New Roman" w:hAnsi="Times New Roman" w:cs="Times New Roman"/>
          <w:sz w:val="24"/>
          <w:szCs w:val="24"/>
        </w:rPr>
        <w:t>.</w:t>
      </w:r>
    </w:p>
    <w:sectPr w:rsidR="00596F10" w:rsidRPr="00C70491" w:rsidSect="00892D76">
      <w:headerReference w:type="default" r:id="rId27"/>
      <w:footerReference w:type="default" r:id="rId28"/>
      <w:pgSz w:w="12240" w:h="15840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954D2" w14:textId="77777777" w:rsidR="00B7645B" w:rsidRDefault="00B7645B" w:rsidP="00D753CF">
      <w:pPr>
        <w:spacing w:after="0" w:line="240" w:lineRule="auto"/>
      </w:pPr>
      <w:r>
        <w:separator/>
      </w:r>
    </w:p>
  </w:endnote>
  <w:endnote w:type="continuationSeparator" w:id="0">
    <w:p w14:paraId="436A6D0B" w14:textId="77777777" w:rsidR="00B7645B" w:rsidRDefault="00B7645B" w:rsidP="00D75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B1271" w14:textId="1E3E5A7B" w:rsidR="00892D76" w:rsidRDefault="00892D76" w:rsidP="00892D76">
    <w:pPr>
      <w:pStyle w:val="Piedepgina"/>
      <w:jc w:val="center"/>
    </w:pPr>
    <w:r w:rsidRPr="00F36D04">
      <w:rPr>
        <w:rFonts w:cstheme="minorHAnsi"/>
        <w:b/>
      </w:rPr>
      <w:t xml:space="preserve">Vol. 5, Núm. 10                   Julio - </w:t>
    </w:r>
    <w:proofErr w:type="gramStart"/>
    <w:r w:rsidRPr="00F36D04">
      <w:rPr>
        <w:rFonts w:cstheme="minorHAnsi"/>
        <w:b/>
      </w:rPr>
      <w:t>Diciembre</w:t>
    </w:r>
    <w:proofErr w:type="gramEnd"/>
    <w:r w:rsidRPr="00F36D04">
      <w:rPr>
        <w:rFonts w:cstheme="minorHAnsi"/>
        <w:b/>
      </w:rPr>
      <w:t xml:space="preserve"> 2018                           PAG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E29AE" w14:textId="77777777" w:rsidR="00B7645B" w:rsidRDefault="00B7645B" w:rsidP="00D753CF">
      <w:pPr>
        <w:spacing w:after="0" w:line="240" w:lineRule="auto"/>
      </w:pPr>
      <w:r>
        <w:separator/>
      </w:r>
    </w:p>
  </w:footnote>
  <w:footnote w:type="continuationSeparator" w:id="0">
    <w:p w14:paraId="0448A9DF" w14:textId="77777777" w:rsidR="00B7645B" w:rsidRDefault="00B7645B" w:rsidP="00D75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E82AE" w14:textId="04EE0DBD" w:rsidR="00892D76" w:rsidRDefault="00892D76">
    <w:pPr>
      <w:pStyle w:val="Encabezado"/>
    </w:pPr>
    <w:r>
      <w:rPr>
        <w:noProof/>
        <w:lang w:eastAsia="es-MX"/>
      </w:rPr>
      <w:drawing>
        <wp:inline distT="0" distB="0" distL="0" distR="0" wp14:anchorId="3B91BB2A" wp14:editId="60C61A3D">
          <wp:extent cx="5610225" cy="600075"/>
          <wp:effectExtent l="0" t="0" r="9525" b="9525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C50"/>
    <w:rsid w:val="00001914"/>
    <w:rsid w:val="00006E0A"/>
    <w:rsid w:val="00015471"/>
    <w:rsid w:val="0001778E"/>
    <w:rsid w:val="00021FA2"/>
    <w:rsid w:val="000247E0"/>
    <w:rsid w:val="000259B9"/>
    <w:rsid w:val="000276A8"/>
    <w:rsid w:val="00032691"/>
    <w:rsid w:val="000424DD"/>
    <w:rsid w:val="00044A52"/>
    <w:rsid w:val="00045843"/>
    <w:rsid w:val="00054DC6"/>
    <w:rsid w:val="00070CC3"/>
    <w:rsid w:val="000809D4"/>
    <w:rsid w:val="00085862"/>
    <w:rsid w:val="00086550"/>
    <w:rsid w:val="00092E9D"/>
    <w:rsid w:val="000A383E"/>
    <w:rsid w:val="000B0FF7"/>
    <w:rsid w:val="000B26BE"/>
    <w:rsid w:val="000B4C4A"/>
    <w:rsid w:val="000B61D4"/>
    <w:rsid w:val="000C2F28"/>
    <w:rsid w:val="000C3B13"/>
    <w:rsid w:val="000C7103"/>
    <w:rsid w:val="000D04C3"/>
    <w:rsid w:val="000D1CAB"/>
    <w:rsid w:val="000F799F"/>
    <w:rsid w:val="00106C66"/>
    <w:rsid w:val="001073E7"/>
    <w:rsid w:val="00115224"/>
    <w:rsid w:val="00137147"/>
    <w:rsid w:val="001424D6"/>
    <w:rsid w:val="001431B2"/>
    <w:rsid w:val="00151C4D"/>
    <w:rsid w:val="0016004D"/>
    <w:rsid w:val="00163676"/>
    <w:rsid w:val="001665B7"/>
    <w:rsid w:val="0016679F"/>
    <w:rsid w:val="00166FCC"/>
    <w:rsid w:val="00167008"/>
    <w:rsid w:val="00182EBD"/>
    <w:rsid w:val="0018416D"/>
    <w:rsid w:val="00191147"/>
    <w:rsid w:val="00196D20"/>
    <w:rsid w:val="001A3E8A"/>
    <w:rsid w:val="001B124D"/>
    <w:rsid w:val="001B24E0"/>
    <w:rsid w:val="001B2DA4"/>
    <w:rsid w:val="001D3B52"/>
    <w:rsid w:val="001D6E81"/>
    <w:rsid w:val="001F02F1"/>
    <w:rsid w:val="001F1F94"/>
    <w:rsid w:val="002053CA"/>
    <w:rsid w:val="00213BAE"/>
    <w:rsid w:val="00217525"/>
    <w:rsid w:val="00230345"/>
    <w:rsid w:val="00240FFD"/>
    <w:rsid w:val="00243CC9"/>
    <w:rsid w:val="00245886"/>
    <w:rsid w:val="00245F66"/>
    <w:rsid w:val="00246EFE"/>
    <w:rsid w:val="002525A8"/>
    <w:rsid w:val="00264D38"/>
    <w:rsid w:val="00277F3E"/>
    <w:rsid w:val="002862E8"/>
    <w:rsid w:val="002934DC"/>
    <w:rsid w:val="002A46A9"/>
    <w:rsid w:val="002B1254"/>
    <w:rsid w:val="002B1A44"/>
    <w:rsid w:val="002B5A1C"/>
    <w:rsid w:val="002D35A6"/>
    <w:rsid w:val="002F446B"/>
    <w:rsid w:val="00303A91"/>
    <w:rsid w:val="00303C30"/>
    <w:rsid w:val="00305D3A"/>
    <w:rsid w:val="003079E9"/>
    <w:rsid w:val="00312F8F"/>
    <w:rsid w:val="0031338F"/>
    <w:rsid w:val="003350E7"/>
    <w:rsid w:val="00335241"/>
    <w:rsid w:val="003418ED"/>
    <w:rsid w:val="00344214"/>
    <w:rsid w:val="003443D5"/>
    <w:rsid w:val="00355F01"/>
    <w:rsid w:val="00356D97"/>
    <w:rsid w:val="00356E1F"/>
    <w:rsid w:val="00357583"/>
    <w:rsid w:val="00357E4F"/>
    <w:rsid w:val="00363459"/>
    <w:rsid w:val="00371E82"/>
    <w:rsid w:val="00392017"/>
    <w:rsid w:val="003A1E5E"/>
    <w:rsid w:val="003C0FEB"/>
    <w:rsid w:val="003C115B"/>
    <w:rsid w:val="003C18BD"/>
    <w:rsid w:val="003C50B9"/>
    <w:rsid w:val="003C7FD1"/>
    <w:rsid w:val="003D49B7"/>
    <w:rsid w:val="003D523E"/>
    <w:rsid w:val="0041682D"/>
    <w:rsid w:val="00421C44"/>
    <w:rsid w:val="00425DE0"/>
    <w:rsid w:val="0042661B"/>
    <w:rsid w:val="00426790"/>
    <w:rsid w:val="00431A43"/>
    <w:rsid w:val="004417BA"/>
    <w:rsid w:val="00441D93"/>
    <w:rsid w:val="0045172E"/>
    <w:rsid w:val="00452BF5"/>
    <w:rsid w:val="00455848"/>
    <w:rsid w:val="00455EEC"/>
    <w:rsid w:val="00486E93"/>
    <w:rsid w:val="00493C99"/>
    <w:rsid w:val="0049524F"/>
    <w:rsid w:val="004A2500"/>
    <w:rsid w:val="004A5EDE"/>
    <w:rsid w:val="004A678D"/>
    <w:rsid w:val="004B7AA0"/>
    <w:rsid w:val="004D1122"/>
    <w:rsid w:val="004D399A"/>
    <w:rsid w:val="004D74FC"/>
    <w:rsid w:val="004E2554"/>
    <w:rsid w:val="004F3F45"/>
    <w:rsid w:val="004F7F24"/>
    <w:rsid w:val="00502CD8"/>
    <w:rsid w:val="00511A1D"/>
    <w:rsid w:val="00517732"/>
    <w:rsid w:val="00520D9B"/>
    <w:rsid w:val="005219C4"/>
    <w:rsid w:val="00522F18"/>
    <w:rsid w:val="0052744B"/>
    <w:rsid w:val="005318C3"/>
    <w:rsid w:val="00535E73"/>
    <w:rsid w:val="00546847"/>
    <w:rsid w:val="00550A04"/>
    <w:rsid w:val="005842DE"/>
    <w:rsid w:val="005864A3"/>
    <w:rsid w:val="005865DE"/>
    <w:rsid w:val="00596F10"/>
    <w:rsid w:val="005A45F4"/>
    <w:rsid w:val="005B106F"/>
    <w:rsid w:val="005B4E78"/>
    <w:rsid w:val="005B6AD3"/>
    <w:rsid w:val="005B7A88"/>
    <w:rsid w:val="005C138D"/>
    <w:rsid w:val="005C1AF4"/>
    <w:rsid w:val="005F136F"/>
    <w:rsid w:val="005F35D4"/>
    <w:rsid w:val="005F71DB"/>
    <w:rsid w:val="00602F1E"/>
    <w:rsid w:val="00636A40"/>
    <w:rsid w:val="006514C7"/>
    <w:rsid w:val="00652E34"/>
    <w:rsid w:val="00656B51"/>
    <w:rsid w:val="00656F7C"/>
    <w:rsid w:val="00664ED0"/>
    <w:rsid w:val="00666A94"/>
    <w:rsid w:val="00673419"/>
    <w:rsid w:val="006828BE"/>
    <w:rsid w:val="00684F11"/>
    <w:rsid w:val="00685535"/>
    <w:rsid w:val="00686AA8"/>
    <w:rsid w:val="00696201"/>
    <w:rsid w:val="006964B4"/>
    <w:rsid w:val="006A6A76"/>
    <w:rsid w:val="006B4103"/>
    <w:rsid w:val="006B4F64"/>
    <w:rsid w:val="006B643C"/>
    <w:rsid w:val="006C03F5"/>
    <w:rsid w:val="006D00CC"/>
    <w:rsid w:val="006D6C93"/>
    <w:rsid w:val="006F035E"/>
    <w:rsid w:val="006F0E62"/>
    <w:rsid w:val="00707194"/>
    <w:rsid w:val="00712C7A"/>
    <w:rsid w:val="007130F1"/>
    <w:rsid w:val="00724E4B"/>
    <w:rsid w:val="007261DA"/>
    <w:rsid w:val="00727A84"/>
    <w:rsid w:val="00736946"/>
    <w:rsid w:val="00737016"/>
    <w:rsid w:val="00744126"/>
    <w:rsid w:val="00754BE2"/>
    <w:rsid w:val="0076004B"/>
    <w:rsid w:val="0076674E"/>
    <w:rsid w:val="00766C7E"/>
    <w:rsid w:val="00775D4B"/>
    <w:rsid w:val="00776443"/>
    <w:rsid w:val="00783C36"/>
    <w:rsid w:val="007860B0"/>
    <w:rsid w:val="00797617"/>
    <w:rsid w:val="007A4B0E"/>
    <w:rsid w:val="007A5E2C"/>
    <w:rsid w:val="007A779E"/>
    <w:rsid w:val="007B2534"/>
    <w:rsid w:val="007E3347"/>
    <w:rsid w:val="007E56E0"/>
    <w:rsid w:val="00810643"/>
    <w:rsid w:val="00820F65"/>
    <w:rsid w:val="00824D09"/>
    <w:rsid w:val="00826DD0"/>
    <w:rsid w:val="0084062D"/>
    <w:rsid w:val="00851D68"/>
    <w:rsid w:val="00854822"/>
    <w:rsid w:val="00854B2F"/>
    <w:rsid w:val="00863694"/>
    <w:rsid w:val="00865079"/>
    <w:rsid w:val="00865DF2"/>
    <w:rsid w:val="00876D4F"/>
    <w:rsid w:val="00882388"/>
    <w:rsid w:val="00892D76"/>
    <w:rsid w:val="008C24EC"/>
    <w:rsid w:val="008E4380"/>
    <w:rsid w:val="00914282"/>
    <w:rsid w:val="009159B2"/>
    <w:rsid w:val="00916E57"/>
    <w:rsid w:val="00936997"/>
    <w:rsid w:val="0096775F"/>
    <w:rsid w:val="0097322D"/>
    <w:rsid w:val="009916C8"/>
    <w:rsid w:val="009B63B2"/>
    <w:rsid w:val="009B6B4E"/>
    <w:rsid w:val="009C3693"/>
    <w:rsid w:val="009C68D6"/>
    <w:rsid w:val="009D2B18"/>
    <w:rsid w:val="009E01C0"/>
    <w:rsid w:val="009E58A1"/>
    <w:rsid w:val="009E7C0F"/>
    <w:rsid w:val="009F109C"/>
    <w:rsid w:val="00A01C50"/>
    <w:rsid w:val="00A057B2"/>
    <w:rsid w:val="00A06427"/>
    <w:rsid w:val="00A16B5C"/>
    <w:rsid w:val="00A206C9"/>
    <w:rsid w:val="00A263BF"/>
    <w:rsid w:val="00A271DB"/>
    <w:rsid w:val="00A3392C"/>
    <w:rsid w:val="00A35794"/>
    <w:rsid w:val="00A37D1D"/>
    <w:rsid w:val="00A40ADB"/>
    <w:rsid w:val="00A423EC"/>
    <w:rsid w:val="00A42F85"/>
    <w:rsid w:val="00A46CC8"/>
    <w:rsid w:val="00A613BD"/>
    <w:rsid w:val="00A73118"/>
    <w:rsid w:val="00A7527C"/>
    <w:rsid w:val="00A764F6"/>
    <w:rsid w:val="00A853E1"/>
    <w:rsid w:val="00AA2094"/>
    <w:rsid w:val="00AA3D3B"/>
    <w:rsid w:val="00AA7FF9"/>
    <w:rsid w:val="00AB0E31"/>
    <w:rsid w:val="00AC3BBF"/>
    <w:rsid w:val="00AD7F9C"/>
    <w:rsid w:val="00AF4CE0"/>
    <w:rsid w:val="00B06BFC"/>
    <w:rsid w:val="00B22477"/>
    <w:rsid w:val="00B26891"/>
    <w:rsid w:val="00B271E3"/>
    <w:rsid w:val="00B30D29"/>
    <w:rsid w:val="00B331FA"/>
    <w:rsid w:val="00B4138B"/>
    <w:rsid w:val="00B41975"/>
    <w:rsid w:val="00B54119"/>
    <w:rsid w:val="00B64007"/>
    <w:rsid w:val="00B7645B"/>
    <w:rsid w:val="00B8568F"/>
    <w:rsid w:val="00BA2FAC"/>
    <w:rsid w:val="00BB2D68"/>
    <w:rsid w:val="00BB3B0C"/>
    <w:rsid w:val="00BB79D2"/>
    <w:rsid w:val="00BC3DF0"/>
    <w:rsid w:val="00BC4B96"/>
    <w:rsid w:val="00BC51C5"/>
    <w:rsid w:val="00BD13D1"/>
    <w:rsid w:val="00BD39AD"/>
    <w:rsid w:val="00BE3F0E"/>
    <w:rsid w:val="00BE677D"/>
    <w:rsid w:val="00C00620"/>
    <w:rsid w:val="00C00DE8"/>
    <w:rsid w:val="00C13D7B"/>
    <w:rsid w:val="00C21A24"/>
    <w:rsid w:val="00C2762B"/>
    <w:rsid w:val="00C27F2A"/>
    <w:rsid w:val="00C31133"/>
    <w:rsid w:val="00C3248E"/>
    <w:rsid w:val="00C43F6C"/>
    <w:rsid w:val="00C442D7"/>
    <w:rsid w:val="00C5403D"/>
    <w:rsid w:val="00C61E21"/>
    <w:rsid w:val="00C70491"/>
    <w:rsid w:val="00C7150F"/>
    <w:rsid w:val="00C905D8"/>
    <w:rsid w:val="00C93C48"/>
    <w:rsid w:val="00CA3DFD"/>
    <w:rsid w:val="00CA4157"/>
    <w:rsid w:val="00CA6512"/>
    <w:rsid w:val="00CB05FF"/>
    <w:rsid w:val="00CB19E6"/>
    <w:rsid w:val="00CB264F"/>
    <w:rsid w:val="00CC44FC"/>
    <w:rsid w:val="00CC6B1C"/>
    <w:rsid w:val="00CD4B69"/>
    <w:rsid w:val="00CE2C52"/>
    <w:rsid w:val="00CE40C7"/>
    <w:rsid w:val="00CF2DDC"/>
    <w:rsid w:val="00D051D6"/>
    <w:rsid w:val="00D052E2"/>
    <w:rsid w:val="00D10632"/>
    <w:rsid w:val="00D11615"/>
    <w:rsid w:val="00D25B9E"/>
    <w:rsid w:val="00D445E0"/>
    <w:rsid w:val="00D524FB"/>
    <w:rsid w:val="00D5598B"/>
    <w:rsid w:val="00D73F29"/>
    <w:rsid w:val="00D753CF"/>
    <w:rsid w:val="00D87EDF"/>
    <w:rsid w:val="00D937EA"/>
    <w:rsid w:val="00DA7159"/>
    <w:rsid w:val="00DD0C77"/>
    <w:rsid w:val="00DD3EFE"/>
    <w:rsid w:val="00E1030B"/>
    <w:rsid w:val="00E12A30"/>
    <w:rsid w:val="00E16308"/>
    <w:rsid w:val="00E205E6"/>
    <w:rsid w:val="00E267DF"/>
    <w:rsid w:val="00E332CC"/>
    <w:rsid w:val="00E37DB3"/>
    <w:rsid w:val="00E46E51"/>
    <w:rsid w:val="00E60F64"/>
    <w:rsid w:val="00E74D71"/>
    <w:rsid w:val="00E825D4"/>
    <w:rsid w:val="00E84684"/>
    <w:rsid w:val="00E858A6"/>
    <w:rsid w:val="00E90C8C"/>
    <w:rsid w:val="00E9783D"/>
    <w:rsid w:val="00EA6A9D"/>
    <w:rsid w:val="00EE177A"/>
    <w:rsid w:val="00EE7526"/>
    <w:rsid w:val="00EE7AD0"/>
    <w:rsid w:val="00EF2E0C"/>
    <w:rsid w:val="00F13348"/>
    <w:rsid w:val="00F178BC"/>
    <w:rsid w:val="00F26EC2"/>
    <w:rsid w:val="00F36D7D"/>
    <w:rsid w:val="00F420F1"/>
    <w:rsid w:val="00F45E38"/>
    <w:rsid w:val="00F5220F"/>
    <w:rsid w:val="00F60F84"/>
    <w:rsid w:val="00F61F1C"/>
    <w:rsid w:val="00F722A9"/>
    <w:rsid w:val="00F921C8"/>
    <w:rsid w:val="00F93392"/>
    <w:rsid w:val="00F952E5"/>
    <w:rsid w:val="00F97493"/>
    <w:rsid w:val="00FB1E43"/>
    <w:rsid w:val="00FB6C28"/>
    <w:rsid w:val="00FC13B7"/>
    <w:rsid w:val="00FC53EA"/>
    <w:rsid w:val="00FD373E"/>
    <w:rsid w:val="00FD3FE2"/>
    <w:rsid w:val="00FD4D55"/>
    <w:rsid w:val="00FE0F3A"/>
    <w:rsid w:val="00FE1D4E"/>
    <w:rsid w:val="00FE7E20"/>
    <w:rsid w:val="00FF2826"/>
    <w:rsid w:val="00FF305C"/>
    <w:rsid w:val="00FF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36E66"/>
  <w15:chartTrackingRefBased/>
  <w15:docId w15:val="{6061E339-A410-4C08-A22B-DB073A09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1B12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06E0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1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424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424DD"/>
    <w:rPr>
      <w:rFonts w:ascii="Courier New" w:eastAsia="Times New Roman" w:hAnsi="Courier New" w:cs="Courier New"/>
      <w:sz w:val="20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656F7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56F7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56F7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56F7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56F7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56F7C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5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6F7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753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53CF"/>
  </w:style>
  <w:style w:type="paragraph" w:styleId="Piedepgina">
    <w:name w:val="footer"/>
    <w:basedOn w:val="Normal"/>
    <w:link w:val="PiedepginaCar"/>
    <w:uiPriority w:val="99"/>
    <w:unhideWhenUsed/>
    <w:rsid w:val="00D753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53CF"/>
  </w:style>
  <w:style w:type="character" w:customStyle="1" w:styleId="Ttulo3Car">
    <w:name w:val="Título 3 Car"/>
    <w:basedOn w:val="Fuentedeprrafopredeter"/>
    <w:link w:val="Ttulo3"/>
    <w:uiPriority w:val="9"/>
    <w:rsid w:val="001B124D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5584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5584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55848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A6A9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92E9D"/>
    <w:rPr>
      <w:color w:val="954F72" w:themeColor="followedHyperlink"/>
      <w:u w:val="single"/>
    </w:rPr>
  </w:style>
  <w:style w:type="paragraph" w:styleId="Ttulo">
    <w:name w:val="Title"/>
    <w:basedOn w:val="Normal"/>
    <w:link w:val="TtuloCar"/>
    <w:qFormat/>
    <w:rsid w:val="00892D76"/>
    <w:pPr>
      <w:spacing w:before="48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892D76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www.ambac.org.mx/pub/jmb/pdf/45jmb.pdf" TargetMode="External"/><Relationship Id="rId26" Type="http://schemas.openxmlformats.org/officeDocument/2006/relationships/hyperlink" Target="http://dx.doi.org/10.6018/analesdoc.20.2.261381.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sdn.microsoft.com/es-es/library/015103yb(v=vs.100).aspx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www.ambac.org.mx/pub/jmb/pdf/45jmb.pdf" TargetMode="External"/><Relationship Id="rId25" Type="http://schemas.openxmlformats.org/officeDocument/2006/relationships/hyperlink" Target="https://docs.microsoft.com/es-es/sql/relational-databases/stored-procedures/stored-procedures-database-engine?view=sql-server-2017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/Users/PERSONAL/Downloads/Dialnet-AnalisisDePlataformasEducativasDigitalesComerciale-6244787.pdf" TargetMode="External"/><Relationship Id="rId20" Type="http://schemas.openxmlformats.org/officeDocument/2006/relationships/hyperlink" Target="https://msdn.microsoft.com/es-MX/library/360kwx3z(v=vs.90).asp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hyperlink" Target="https://docs.microsoft.com/es-es/dotnet/framework/data/adonet/dataset-datatable-dataview/inde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msdn.microsoft.com/es-MX/library/360kwx3z(v=vs.90).aspx" TargetMode="External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hyperlink" Target="https://en.unesco.org/creativity/sites/creativity/files/sessions/10igc_inf4_the_impact_of_digital_technologies_octavio_kulesz_sp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msdn.microsoft.com/es-MX/library/360kwx3z(v=vs.90).aspx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1A1EEB-F45B-4636-87E9-2960F19E2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16</Pages>
  <Words>3498</Words>
  <Characters>19241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UTU ELIAS</dc:creator>
  <cp:keywords/>
  <dc:description/>
  <cp:lastModifiedBy>Naira Niktè Santillan</cp:lastModifiedBy>
  <cp:revision>10</cp:revision>
  <dcterms:created xsi:type="dcterms:W3CDTF">2018-09-18T15:57:00Z</dcterms:created>
  <dcterms:modified xsi:type="dcterms:W3CDTF">2018-09-21T20:48:00Z</dcterms:modified>
</cp:coreProperties>
</file>