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13B03" w:rsidRPr="008F7847" w:rsidRDefault="00613B03" w:rsidP="008F7847">
      <w:pPr>
        <w:pStyle w:val="Sinespaciado"/>
        <w:spacing w:line="276" w:lineRule="auto"/>
        <w:jc w:val="right"/>
        <w:rPr>
          <w:rFonts w:ascii="Calibri" w:eastAsia="Calibri" w:hAnsi="Calibri" w:cs="Calibri"/>
          <w:b/>
          <w:color w:val="000000"/>
          <w:sz w:val="36"/>
          <w:szCs w:val="36"/>
          <w:lang w:val="es-ES" w:eastAsia="es-MX"/>
        </w:rPr>
      </w:pPr>
      <w:r w:rsidRPr="008F7847">
        <w:rPr>
          <w:rFonts w:ascii="Calibri" w:eastAsia="Calibri" w:hAnsi="Calibri" w:cs="Calibri"/>
          <w:b/>
          <w:color w:val="000000"/>
          <w:sz w:val="36"/>
          <w:szCs w:val="36"/>
          <w:lang w:val="es-ES" w:eastAsia="es-MX"/>
        </w:rPr>
        <w:t>Aplicación de fisioterapia respiratoria en paciente geríátrico con síndrome doloroso lumbar</w:t>
      </w:r>
    </w:p>
    <w:p w:rsidR="00613B03" w:rsidRPr="008F7847" w:rsidRDefault="008F7847" w:rsidP="008F784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right"/>
        <w:rPr>
          <w:rFonts w:ascii="Calibri" w:eastAsia="Calibri" w:hAnsi="Calibri" w:cs="Calibri"/>
          <w:b/>
          <w:i/>
          <w:color w:val="000000"/>
          <w:sz w:val="36"/>
          <w:szCs w:val="36"/>
          <w:lang w:val="es-ES" w:eastAsia="es-MX"/>
        </w:rPr>
      </w:pPr>
      <w:r>
        <w:rPr>
          <w:rFonts w:ascii="Calibri" w:eastAsia="Calibri" w:hAnsi="Calibri" w:cs="Calibri"/>
          <w:b/>
          <w:color w:val="000000"/>
          <w:sz w:val="36"/>
          <w:szCs w:val="36"/>
          <w:lang w:val="es-ES" w:eastAsia="es-MX"/>
        </w:rPr>
        <w:br/>
      </w:r>
      <w:proofErr w:type="spellStart"/>
      <w:r w:rsidR="00613B03" w:rsidRPr="008F7847">
        <w:rPr>
          <w:rFonts w:ascii="Calibri" w:eastAsia="Calibri" w:hAnsi="Calibri" w:cs="Calibri"/>
          <w:b/>
          <w:i/>
          <w:color w:val="000000"/>
          <w:sz w:val="28"/>
          <w:szCs w:val="36"/>
          <w:lang w:val="es-ES" w:eastAsia="es-MX"/>
        </w:rPr>
        <w:t>Application</w:t>
      </w:r>
      <w:proofErr w:type="spellEnd"/>
      <w:r w:rsidR="00613B03" w:rsidRPr="008F7847">
        <w:rPr>
          <w:rFonts w:ascii="Calibri" w:eastAsia="Calibri" w:hAnsi="Calibri" w:cs="Calibri"/>
          <w:b/>
          <w:i/>
          <w:color w:val="000000"/>
          <w:sz w:val="28"/>
          <w:szCs w:val="36"/>
          <w:lang w:val="es-ES" w:eastAsia="es-MX"/>
        </w:rPr>
        <w:t xml:space="preserve"> </w:t>
      </w:r>
      <w:proofErr w:type="spellStart"/>
      <w:r w:rsidR="00613B03" w:rsidRPr="008F7847">
        <w:rPr>
          <w:rFonts w:ascii="Calibri" w:eastAsia="Calibri" w:hAnsi="Calibri" w:cs="Calibri"/>
          <w:b/>
          <w:i/>
          <w:color w:val="000000"/>
          <w:sz w:val="28"/>
          <w:szCs w:val="36"/>
          <w:lang w:val="es-ES" w:eastAsia="es-MX"/>
        </w:rPr>
        <w:t>of</w:t>
      </w:r>
      <w:proofErr w:type="spellEnd"/>
      <w:r w:rsidR="00613B03" w:rsidRPr="008F7847">
        <w:rPr>
          <w:rFonts w:ascii="Calibri" w:eastAsia="Calibri" w:hAnsi="Calibri" w:cs="Calibri"/>
          <w:b/>
          <w:i/>
          <w:color w:val="000000"/>
          <w:sz w:val="28"/>
          <w:szCs w:val="36"/>
          <w:lang w:val="es-ES" w:eastAsia="es-MX"/>
        </w:rPr>
        <w:t xml:space="preserve"> </w:t>
      </w:r>
      <w:proofErr w:type="spellStart"/>
      <w:r w:rsidR="00613B03" w:rsidRPr="008F7847">
        <w:rPr>
          <w:rFonts w:ascii="Calibri" w:eastAsia="Calibri" w:hAnsi="Calibri" w:cs="Calibri"/>
          <w:b/>
          <w:i/>
          <w:color w:val="000000"/>
          <w:sz w:val="28"/>
          <w:szCs w:val="36"/>
          <w:lang w:val="es-ES" w:eastAsia="es-MX"/>
        </w:rPr>
        <w:t>respiratory</w:t>
      </w:r>
      <w:proofErr w:type="spellEnd"/>
      <w:r w:rsidR="00613B03" w:rsidRPr="008F7847">
        <w:rPr>
          <w:rFonts w:ascii="Calibri" w:eastAsia="Calibri" w:hAnsi="Calibri" w:cs="Calibri"/>
          <w:b/>
          <w:i/>
          <w:color w:val="000000"/>
          <w:sz w:val="28"/>
          <w:szCs w:val="36"/>
          <w:lang w:val="es-ES" w:eastAsia="es-MX"/>
        </w:rPr>
        <w:t xml:space="preserve"> </w:t>
      </w:r>
      <w:proofErr w:type="spellStart"/>
      <w:r w:rsidR="00613B03" w:rsidRPr="008F7847">
        <w:rPr>
          <w:rFonts w:ascii="Calibri" w:eastAsia="Calibri" w:hAnsi="Calibri" w:cs="Calibri"/>
          <w:b/>
          <w:i/>
          <w:color w:val="000000"/>
          <w:sz w:val="28"/>
          <w:szCs w:val="36"/>
          <w:lang w:val="es-ES" w:eastAsia="es-MX"/>
        </w:rPr>
        <w:t>physiotherapy</w:t>
      </w:r>
      <w:proofErr w:type="spellEnd"/>
      <w:r w:rsidR="00613B03" w:rsidRPr="008F7847">
        <w:rPr>
          <w:rFonts w:ascii="Calibri" w:eastAsia="Calibri" w:hAnsi="Calibri" w:cs="Calibri"/>
          <w:b/>
          <w:i/>
          <w:color w:val="000000"/>
          <w:sz w:val="28"/>
          <w:szCs w:val="36"/>
          <w:lang w:val="es-ES" w:eastAsia="es-MX"/>
        </w:rPr>
        <w:t xml:space="preserve"> in a geriatric patient with lumbar pain syndrome</w:t>
      </w:r>
    </w:p>
    <w:p w:rsidR="00613B03" w:rsidRPr="00DF2B88" w:rsidRDefault="00613B03" w:rsidP="00DF2B88">
      <w:pPr>
        <w:spacing w:line="360" w:lineRule="auto"/>
        <w:jc w:val="both"/>
        <w:rPr>
          <w:rFonts w:ascii="Times New Roman" w:hAnsi="Times New Roman" w:cs="Times New Roman"/>
          <w:sz w:val="24"/>
          <w:szCs w:val="24"/>
        </w:rPr>
      </w:pPr>
    </w:p>
    <w:p w:rsidR="008F7847" w:rsidRPr="008F7847" w:rsidRDefault="00ED68C0" w:rsidP="008F7847">
      <w:pPr>
        <w:spacing w:line="276" w:lineRule="auto"/>
        <w:jc w:val="right"/>
        <w:rPr>
          <w:rFonts w:eastAsia="Calibri"/>
          <w:color w:val="FF0000"/>
          <w:sz w:val="28"/>
        </w:rPr>
      </w:pPr>
      <w:r w:rsidRPr="008F7847">
        <w:rPr>
          <w:rFonts w:ascii="Calibri" w:eastAsia="Calibri" w:hAnsi="Calibri" w:cs="Calibri"/>
          <w:b/>
          <w:color w:val="000000"/>
          <w:sz w:val="24"/>
          <w:szCs w:val="24"/>
          <w:lang w:val="es-ES" w:eastAsia="es-MX"/>
        </w:rPr>
        <w:t>Valencia Melo</w:t>
      </w:r>
      <w:r w:rsidR="008F7847" w:rsidRPr="008F7847">
        <w:rPr>
          <w:rFonts w:ascii="Calibri" w:eastAsia="Calibri" w:hAnsi="Calibri" w:cs="Calibri"/>
          <w:b/>
          <w:color w:val="000000"/>
          <w:sz w:val="24"/>
          <w:szCs w:val="24"/>
          <w:lang w:val="es-ES" w:eastAsia="es-MX"/>
        </w:rPr>
        <w:t xml:space="preserve"> </w:t>
      </w:r>
      <w:r w:rsidRPr="008F7847">
        <w:rPr>
          <w:rFonts w:ascii="Calibri" w:eastAsia="Calibri" w:hAnsi="Calibri" w:cs="Calibri"/>
          <w:b/>
          <w:color w:val="000000"/>
          <w:sz w:val="24"/>
          <w:szCs w:val="24"/>
          <w:lang w:val="es-ES" w:eastAsia="es-MX"/>
        </w:rPr>
        <w:t>Stephany</w:t>
      </w:r>
      <w:r w:rsidR="008F7847">
        <w:rPr>
          <w:rFonts w:ascii="Times New Roman" w:hAnsi="Times New Roman" w:cs="Times New Roman"/>
          <w:sz w:val="24"/>
          <w:szCs w:val="24"/>
        </w:rPr>
        <w:br/>
      </w:r>
      <w:r w:rsidRPr="00DF2B88">
        <w:rPr>
          <w:rFonts w:ascii="Times New Roman" w:hAnsi="Times New Roman" w:cs="Times New Roman"/>
          <w:sz w:val="24"/>
          <w:szCs w:val="24"/>
        </w:rPr>
        <w:t>Universidad Tecnológica de Xico</w:t>
      </w:r>
      <w:r w:rsidR="00D91995">
        <w:rPr>
          <w:rFonts w:ascii="Times New Roman" w:hAnsi="Times New Roman" w:cs="Times New Roman"/>
          <w:sz w:val="24"/>
          <w:szCs w:val="24"/>
        </w:rPr>
        <w:t>tepec de Juárez</w:t>
      </w:r>
      <w:r w:rsidR="008F7847">
        <w:rPr>
          <w:rFonts w:ascii="Times New Roman" w:hAnsi="Times New Roman" w:cs="Times New Roman"/>
          <w:sz w:val="24"/>
          <w:szCs w:val="24"/>
        </w:rPr>
        <w:t>, México</w:t>
      </w:r>
      <w:r w:rsidR="008F7847">
        <w:rPr>
          <w:rFonts w:ascii="Times New Roman" w:hAnsi="Times New Roman" w:cs="Times New Roman"/>
          <w:sz w:val="24"/>
          <w:szCs w:val="24"/>
        </w:rPr>
        <w:br/>
      </w:r>
      <w:r w:rsidR="008F7847" w:rsidRPr="008F7847">
        <w:rPr>
          <w:rFonts w:eastAsia="Calibri"/>
          <w:color w:val="FF0000"/>
          <w:sz w:val="24"/>
        </w:rPr>
        <w:t>phany.vm@gmail.com</w:t>
      </w:r>
    </w:p>
    <w:p w:rsidR="00ED68C0" w:rsidRPr="00DF2B88" w:rsidRDefault="00ED68C0" w:rsidP="00DF2B88">
      <w:pPr>
        <w:spacing w:line="360" w:lineRule="auto"/>
        <w:jc w:val="both"/>
        <w:rPr>
          <w:rFonts w:ascii="Times New Roman" w:hAnsi="Times New Roman" w:cs="Times New Roman"/>
          <w:sz w:val="24"/>
          <w:szCs w:val="24"/>
        </w:rPr>
      </w:pPr>
    </w:p>
    <w:p w:rsidR="00ED68C0" w:rsidRPr="008F7847" w:rsidRDefault="005471AA" w:rsidP="00DF2B88">
      <w:pPr>
        <w:spacing w:line="360" w:lineRule="auto"/>
        <w:jc w:val="both"/>
        <w:rPr>
          <w:rFonts w:ascii="Calibri" w:eastAsia="Calibri" w:hAnsi="Calibri" w:cs="Calibri"/>
          <w:b/>
          <w:sz w:val="28"/>
          <w:szCs w:val="28"/>
        </w:rPr>
      </w:pPr>
      <w:r w:rsidRPr="008F7847">
        <w:rPr>
          <w:rFonts w:ascii="Calibri" w:eastAsia="Calibri" w:hAnsi="Calibri" w:cs="Calibri"/>
          <w:b/>
          <w:sz w:val="28"/>
          <w:szCs w:val="28"/>
        </w:rPr>
        <w:t>Resumen</w:t>
      </w:r>
    </w:p>
    <w:p w:rsidR="00C776A2" w:rsidRPr="00DF2B88" w:rsidRDefault="005471AA" w:rsidP="00DF2B88">
      <w:pPr>
        <w:pStyle w:val="Sinespaciado"/>
        <w:spacing w:line="360" w:lineRule="auto"/>
        <w:jc w:val="both"/>
        <w:rPr>
          <w:rFonts w:ascii="Times New Roman" w:hAnsi="Times New Roman" w:cs="Times New Roman"/>
          <w:sz w:val="24"/>
          <w:szCs w:val="24"/>
        </w:rPr>
      </w:pPr>
      <w:r w:rsidRPr="00DF2B88">
        <w:rPr>
          <w:rFonts w:ascii="Times New Roman" w:hAnsi="Times New Roman" w:cs="Times New Roman"/>
          <w:sz w:val="24"/>
          <w:szCs w:val="24"/>
        </w:rPr>
        <w:t>Introducción:</w:t>
      </w:r>
      <w:r w:rsidR="0005642F" w:rsidRPr="00DF2B88">
        <w:rPr>
          <w:rFonts w:ascii="Times New Roman" w:hAnsi="Times New Roman" w:cs="Times New Roman"/>
          <w:sz w:val="24"/>
          <w:szCs w:val="24"/>
        </w:rPr>
        <w:t xml:space="preserve"> </w:t>
      </w:r>
      <w:r w:rsidR="00A825B3" w:rsidRPr="00DF2B88">
        <w:rPr>
          <w:rFonts w:ascii="Times New Roman" w:hAnsi="Times New Roman" w:cs="Times New Roman"/>
          <w:sz w:val="24"/>
          <w:szCs w:val="24"/>
        </w:rPr>
        <w:t>E</w:t>
      </w:r>
      <w:r w:rsidR="0005642F" w:rsidRPr="00DF2B88">
        <w:rPr>
          <w:rFonts w:ascii="Times New Roman" w:hAnsi="Times New Roman" w:cs="Times New Roman"/>
          <w:sz w:val="24"/>
          <w:szCs w:val="24"/>
        </w:rPr>
        <w:t xml:space="preserve">l dolor crónico en la espalda baja es un estado </w:t>
      </w:r>
      <w:r w:rsidR="00A825B3" w:rsidRPr="00DF2B88">
        <w:rPr>
          <w:rFonts w:ascii="Times New Roman" w:hAnsi="Times New Roman" w:cs="Times New Roman"/>
          <w:sz w:val="24"/>
          <w:szCs w:val="24"/>
        </w:rPr>
        <w:t>donde el bienestar</w:t>
      </w:r>
      <w:r w:rsidR="0005642F" w:rsidRPr="00DF2B88">
        <w:rPr>
          <w:rFonts w:ascii="Times New Roman" w:hAnsi="Times New Roman" w:cs="Times New Roman"/>
          <w:sz w:val="24"/>
          <w:szCs w:val="24"/>
        </w:rPr>
        <w:t xml:space="preserve"> físico, mental, y social se ha perdido; y en consecuencia las condiciones asociadas a la calidad de vida disminuyen considerablemente. En México el dolor crónico afecta a un cuarto de la población general. La lumbalgia presenta costos asociados a las incapacidades laborales y a la terapéutica empleada. Aproximadamente 30% de los paciente</w:t>
      </w:r>
      <w:r w:rsidR="00A825B3" w:rsidRPr="00DF2B88">
        <w:rPr>
          <w:rFonts w:ascii="Times New Roman" w:hAnsi="Times New Roman" w:cs="Times New Roman"/>
          <w:sz w:val="24"/>
          <w:szCs w:val="24"/>
        </w:rPr>
        <w:t>s</w:t>
      </w:r>
      <w:r w:rsidR="0005642F" w:rsidRPr="00DF2B88">
        <w:rPr>
          <w:rFonts w:ascii="Times New Roman" w:hAnsi="Times New Roman" w:cs="Times New Roman"/>
          <w:sz w:val="24"/>
          <w:szCs w:val="24"/>
        </w:rPr>
        <w:t xml:space="preserve"> con lumbalgia en M</w:t>
      </w:r>
      <w:r w:rsidR="00A825B3" w:rsidRPr="00DF2B88">
        <w:rPr>
          <w:rFonts w:ascii="Times New Roman" w:hAnsi="Times New Roman" w:cs="Times New Roman"/>
          <w:sz w:val="24"/>
          <w:szCs w:val="24"/>
        </w:rPr>
        <w:t>éxico requieren incapacidad.</w:t>
      </w:r>
      <w:r w:rsidR="0005642F" w:rsidRPr="00DF2B88">
        <w:rPr>
          <w:rFonts w:ascii="Times New Roman" w:hAnsi="Times New Roman" w:cs="Times New Roman"/>
          <w:sz w:val="24"/>
          <w:szCs w:val="24"/>
        </w:rPr>
        <w:t xml:space="preserve"> Y al mismo tiempo dar a conocer un nuevo método de tratamiento para este síndrome que aqueja a gran parte de la población.</w:t>
      </w:r>
    </w:p>
    <w:p w:rsidR="005471AA" w:rsidRPr="00DF2B88" w:rsidRDefault="005471AA" w:rsidP="00DF2B88">
      <w:pPr>
        <w:pStyle w:val="Sinespaciado"/>
        <w:spacing w:line="360" w:lineRule="auto"/>
        <w:jc w:val="both"/>
        <w:rPr>
          <w:rFonts w:ascii="Times New Roman" w:hAnsi="Times New Roman" w:cs="Times New Roman"/>
          <w:sz w:val="24"/>
          <w:szCs w:val="24"/>
        </w:rPr>
      </w:pPr>
      <w:r w:rsidRPr="00DF2B88">
        <w:rPr>
          <w:rFonts w:ascii="Times New Roman" w:hAnsi="Times New Roman" w:cs="Times New Roman"/>
          <w:sz w:val="24"/>
          <w:szCs w:val="24"/>
        </w:rPr>
        <w:t>Objetivo:</w:t>
      </w:r>
      <w:r w:rsidR="00A825B3" w:rsidRPr="00DF2B88">
        <w:rPr>
          <w:rFonts w:ascii="Times New Roman" w:hAnsi="Times New Roman" w:cs="Times New Roman"/>
          <w:sz w:val="24"/>
          <w:szCs w:val="24"/>
        </w:rPr>
        <w:t xml:space="preserve"> Disminuir el dolor lumbar en el paciente geriátrico a través de técnicas respiratorias en fisioterapia; y contribuir con datos significativos para aplicar el tratamiento.</w:t>
      </w:r>
    </w:p>
    <w:p w:rsidR="005471AA" w:rsidRPr="00DF2B88" w:rsidRDefault="005471AA" w:rsidP="00DF2B88">
      <w:pPr>
        <w:pStyle w:val="Sinespaciado"/>
        <w:spacing w:line="360" w:lineRule="auto"/>
        <w:jc w:val="both"/>
        <w:rPr>
          <w:rFonts w:ascii="Times New Roman" w:hAnsi="Times New Roman" w:cs="Times New Roman"/>
          <w:sz w:val="24"/>
          <w:szCs w:val="24"/>
        </w:rPr>
      </w:pPr>
      <w:r w:rsidRPr="00DF2B88">
        <w:rPr>
          <w:rFonts w:ascii="Times New Roman" w:hAnsi="Times New Roman" w:cs="Times New Roman"/>
          <w:sz w:val="24"/>
          <w:szCs w:val="24"/>
        </w:rPr>
        <w:t>Método:</w:t>
      </w:r>
      <w:r w:rsidR="00A825B3" w:rsidRPr="00DF2B88">
        <w:rPr>
          <w:rFonts w:ascii="Times New Roman" w:hAnsi="Times New Roman" w:cs="Times New Roman"/>
          <w:sz w:val="24"/>
          <w:szCs w:val="24"/>
        </w:rPr>
        <w:t xml:space="preserve"> </w:t>
      </w:r>
      <w:r w:rsidR="004B7C4C" w:rsidRPr="00DF2B88">
        <w:rPr>
          <w:rFonts w:ascii="Times New Roman" w:hAnsi="Times New Roman" w:cs="Times New Roman"/>
          <w:sz w:val="24"/>
          <w:szCs w:val="24"/>
        </w:rPr>
        <w:t xml:space="preserve">Se inició con la participación de 4 pacientes, de los cuales 3 fueron mujeres y 1 hombre, se aplicaron formatos de evaluación inicial y evaluación final, se realizaron sus respectivas historias clínicas, se incluyó una evaluación funcional específica de acuerdo a la patología. El plan de tratamiento que se aplicó incluyó terapia manual y ejercicios respiratorios; en relación con la terapia manual se </w:t>
      </w:r>
      <w:proofErr w:type="spellStart"/>
      <w:r w:rsidR="004B7C4C" w:rsidRPr="00DF2B88">
        <w:rPr>
          <w:rFonts w:ascii="Times New Roman" w:hAnsi="Times New Roman" w:cs="Times New Roman"/>
          <w:sz w:val="24"/>
          <w:szCs w:val="24"/>
        </w:rPr>
        <w:t>utilizó</w:t>
      </w:r>
      <w:proofErr w:type="spellEnd"/>
      <w:r w:rsidR="004B7C4C" w:rsidRPr="00DF2B88">
        <w:rPr>
          <w:rFonts w:ascii="Times New Roman" w:hAnsi="Times New Roman" w:cs="Times New Roman"/>
          <w:sz w:val="24"/>
          <w:szCs w:val="24"/>
        </w:rPr>
        <w:t xml:space="preserve"> la </w:t>
      </w:r>
      <w:proofErr w:type="spellStart"/>
      <w:r w:rsidR="004B7C4C" w:rsidRPr="00DF2B88">
        <w:rPr>
          <w:rFonts w:ascii="Times New Roman" w:hAnsi="Times New Roman" w:cs="Times New Roman"/>
          <w:sz w:val="24"/>
          <w:szCs w:val="24"/>
        </w:rPr>
        <w:t>liberación</w:t>
      </w:r>
      <w:proofErr w:type="spellEnd"/>
      <w:r w:rsidR="004B7C4C" w:rsidRPr="00DF2B88">
        <w:rPr>
          <w:rFonts w:ascii="Times New Roman" w:hAnsi="Times New Roman" w:cs="Times New Roman"/>
          <w:sz w:val="24"/>
          <w:szCs w:val="24"/>
        </w:rPr>
        <w:t xml:space="preserve"> de </w:t>
      </w:r>
      <w:proofErr w:type="spellStart"/>
      <w:r w:rsidR="004B7C4C" w:rsidRPr="00DF2B88">
        <w:rPr>
          <w:rFonts w:ascii="Times New Roman" w:hAnsi="Times New Roman" w:cs="Times New Roman"/>
          <w:sz w:val="24"/>
          <w:szCs w:val="24"/>
        </w:rPr>
        <w:t>diafragma</w:t>
      </w:r>
      <w:proofErr w:type="spellEnd"/>
      <w:r w:rsidR="004B7C4C" w:rsidRPr="00DF2B88">
        <w:rPr>
          <w:rFonts w:ascii="Times New Roman" w:hAnsi="Times New Roman" w:cs="Times New Roman"/>
          <w:sz w:val="24"/>
          <w:szCs w:val="24"/>
        </w:rPr>
        <w:t xml:space="preserve"> y </w:t>
      </w:r>
      <w:proofErr w:type="spellStart"/>
      <w:r w:rsidR="004B7C4C" w:rsidRPr="00DF2B88">
        <w:rPr>
          <w:rFonts w:ascii="Times New Roman" w:hAnsi="Times New Roman" w:cs="Times New Roman"/>
          <w:sz w:val="24"/>
          <w:szCs w:val="24"/>
        </w:rPr>
        <w:t>en</w:t>
      </w:r>
      <w:proofErr w:type="spellEnd"/>
      <w:r w:rsidR="004B7C4C" w:rsidRPr="00DF2B88">
        <w:rPr>
          <w:rFonts w:ascii="Times New Roman" w:hAnsi="Times New Roman" w:cs="Times New Roman"/>
          <w:sz w:val="24"/>
          <w:szCs w:val="24"/>
        </w:rPr>
        <w:t xml:space="preserve"> </w:t>
      </w:r>
      <w:proofErr w:type="spellStart"/>
      <w:r w:rsidR="004B7C4C" w:rsidRPr="00DF2B88">
        <w:rPr>
          <w:rFonts w:ascii="Times New Roman" w:hAnsi="Times New Roman" w:cs="Times New Roman"/>
          <w:sz w:val="24"/>
          <w:szCs w:val="24"/>
        </w:rPr>
        <w:t>relación</w:t>
      </w:r>
      <w:proofErr w:type="spellEnd"/>
      <w:r w:rsidR="004B7C4C" w:rsidRPr="00DF2B88">
        <w:rPr>
          <w:rFonts w:ascii="Times New Roman" w:hAnsi="Times New Roman" w:cs="Times New Roman"/>
          <w:sz w:val="24"/>
          <w:szCs w:val="24"/>
        </w:rPr>
        <w:t xml:space="preserve"> con la </w:t>
      </w:r>
      <w:proofErr w:type="spellStart"/>
      <w:r w:rsidR="004B7C4C" w:rsidRPr="00DF2B88">
        <w:rPr>
          <w:rFonts w:ascii="Times New Roman" w:hAnsi="Times New Roman" w:cs="Times New Roman"/>
          <w:sz w:val="24"/>
          <w:szCs w:val="24"/>
        </w:rPr>
        <w:t>terapia</w:t>
      </w:r>
      <w:proofErr w:type="spellEnd"/>
      <w:r w:rsidR="004B7C4C" w:rsidRPr="00DF2B88">
        <w:rPr>
          <w:rFonts w:ascii="Times New Roman" w:hAnsi="Times New Roman" w:cs="Times New Roman"/>
          <w:sz w:val="24"/>
          <w:szCs w:val="24"/>
        </w:rPr>
        <w:t xml:space="preserve"> </w:t>
      </w:r>
      <w:proofErr w:type="spellStart"/>
      <w:r w:rsidR="004B7C4C" w:rsidRPr="00DF2B88">
        <w:rPr>
          <w:rFonts w:ascii="Times New Roman" w:hAnsi="Times New Roman" w:cs="Times New Roman"/>
          <w:sz w:val="24"/>
          <w:szCs w:val="24"/>
        </w:rPr>
        <w:t>respiratoria</w:t>
      </w:r>
      <w:proofErr w:type="spellEnd"/>
      <w:r w:rsidR="004B7C4C" w:rsidRPr="00DF2B88">
        <w:rPr>
          <w:rFonts w:ascii="Times New Roman" w:hAnsi="Times New Roman" w:cs="Times New Roman"/>
          <w:sz w:val="24"/>
          <w:szCs w:val="24"/>
        </w:rPr>
        <w:t xml:space="preserve"> la </w:t>
      </w:r>
      <w:proofErr w:type="spellStart"/>
      <w:r w:rsidR="004B7C4C" w:rsidRPr="00DF2B88">
        <w:rPr>
          <w:rFonts w:ascii="Times New Roman" w:hAnsi="Times New Roman" w:cs="Times New Roman"/>
          <w:sz w:val="24"/>
          <w:szCs w:val="24"/>
        </w:rPr>
        <w:t>concientización</w:t>
      </w:r>
      <w:proofErr w:type="spellEnd"/>
      <w:r w:rsidR="004B7C4C" w:rsidRPr="00DF2B88">
        <w:rPr>
          <w:rFonts w:ascii="Times New Roman" w:hAnsi="Times New Roman" w:cs="Times New Roman"/>
          <w:sz w:val="24"/>
          <w:szCs w:val="24"/>
        </w:rPr>
        <w:t xml:space="preserve"> de una </w:t>
      </w:r>
      <w:proofErr w:type="spellStart"/>
      <w:r w:rsidR="004B7C4C" w:rsidRPr="00DF2B88">
        <w:rPr>
          <w:rFonts w:ascii="Times New Roman" w:hAnsi="Times New Roman" w:cs="Times New Roman"/>
          <w:sz w:val="24"/>
          <w:szCs w:val="24"/>
        </w:rPr>
        <w:t>buena</w:t>
      </w:r>
      <w:proofErr w:type="spellEnd"/>
      <w:r w:rsidR="004B7C4C" w:rsidRPr="00DF2B88">
        <w:rPr>
          <w:rFonts w:ascii="Times New Roman" w:hAnsi="Times New Roman" w:cs="Times New Roman"/>
          <w:sz w:val="24"/>
          <w:szCs w:val="24"/>
        </w:rPr>
        <w:t xml:space="preserve"> </w:t>
      </w:r>
      <w:proofErr w:type="spellStart"/>
      <w:r w:rsidR="004B7C4C" w:rsidRPr="00DF2B88">
        <w:rPr>
          <w:rFonts w:ascii="Times New Roman" w:hAnsi="Times New Roman" w:cs="Times New Roman"/>
          <w:sz w:val="24"/>
          <w:szCs w:val="24"/>
        </w:rPr>
        <w:t>mecánica</w:t>
      </w:r>
      <w:proofErr w:type="spellEnd"/>
      <w:r w:rsidR="004B7C4C" w:rsidRPr="00DF2B88">
        <w:rPr>
          <w:rFonts w:ascii="Times New Roman" w:hAnsi="Times New Roman" w:cs="Times New Roman"/>
          <w:sz w:val="24"/>
          <w:szCs w:val="24"/>
        </w:rPr>
        <w:t xml:space="preserve"> </w:t>
      </w:r>
      <w:proofErr w:type="spellStart"/>
      <w:r w:rsidR="004B7C4C" w:rsidRPr="00DF2B88">
        <w:rPr>
          <w:rFonts w:ascii="Times New Roman" w:hAnsi="Times New Roman" w:cs="Times New Roman"/>
          <w:sz w:val="24"/>
          <w:szCs w:val="24"/>
        </w:rPr>
        <w:t>respiratoria</w:t>
      </w:r>
      <w:proofErr w:type="spellEnd"/>
      <w:r w:rsidR="004B7C4C" w:rsidRPr="00DF2B88">
        <w:rPr>
          <w:rFonts w:ascii="Times New Roman" w:hAnsi="Times New Roman" w:cs="Times New Roman"/>
          <w:sz w:val="24"/>
          <w:szCs w:val="24"/>
        </w:rPr>
        <w:t xml:space="preserve"> (</w:t>
      </w:r>
      <w:proofErr w:type="spellStart"/>
      <w:r w:rsidR="004B7C4C" w:rsidRPr="00DF2B88">
        <w:rPr>
          <w:rFonts w:ascii="Times New Roman" w:hAnsi="Times New Roman" w:cs="Times New Roman"/>
          <w:sz w:val="24"/>
          <w:szCs w:val="24"/>
        </w:rPr>
        <w:t>abdomino-diafragmatica</w:t>
      </w:r>
      <w:proofErr w:type="spellEnd"/>
      <w:r w:rsidR="004B7C4C" w:rsidRPr="00DF2B88">
        <w:rPr>
          <w:rFonts w:ascii="Times New Roman" w:hAnsi="Times New Roman" w:cs="Times New Roman"/>
          <w:sz w:val="24"/>
          <w:szCs w:val="24"/>
        </w:rPr>
        <w:t xml:space="preserve">), </w:t>
      </w:r>
      <w:proofErr w:type="spellStart"/>
      <w:r w:rsidR="004B7C4C" w:rsidRPr="00DF2B88">
        <w:rPr>
          <w:rFonts w:ascii="Times New Roman" w:hAnsi="Times New Roman" w:cs="Times New Roman"/>
          <w:sz w:val="24"/>
          <w:szCs w:val="24"/>
        </w:rPr>
        <w:t>acompañada</w:t>
      </w:r>
      <w:proofErr w:type="spellEnd"/>
      <w:r w:rsidR="004B7C4C" w:rsidRPr="00DF2B88">
        <w:rPr>
          <w:rFonts w:ascii="Times New Roman" w:hAnsi="Times New Roman" w:cs="Times New Roman"/>
          <w:sz w:val="24"/>
          <w:szCs w:val="24"/>
        </w:rPr>
        <w:t xml:space="preserve"> al final de una serie de estiramientos para que fuese </w:t>
      </w:r>
      <w:r w:rsidR="004B7C4C" w:rsidRPr="00DF2B88">
        <w:rPr>
          <w:rFonts w:ascii="Times New Roman" w:hAnsi="Times New Roman" w:cs="Times New Roman"/>
          <w:sz w:val="24"/>
          <w:szCs w:val="24"/>
        </w:rPr>
        <w:lastRenderedPageBreak/>
        <w:t xml:space="preserve">más eficaz el tratamiento. Se realizó un total de 7 sesiones para cada paciente con una duración de 50 minutos. </w:t>
      </w:r>
    </w:p>
    <w:p w:rsidR="00C776A2" w:rsidRPr="00DF2B88" w:rsidRDefault="005471AA" w:rsidP="00DF2B88">
      <w:pPr>
        <w:pStyle w:val="Sinespaciado"/>
        <w:spacing w:line="360" w:lineRule="auto"/>
        <w:jc w:val="both"/>
        <w:rPr>
          <w:rFonts w:ascii="Times New Roman" w:hAnsi="Times New Roman" w:cs="Times New Roman"/>
          <w:sz w:val="24"/>
          <w:szCs w:val="24"/>
        </w:rPr>
      </w:pPr>
      <w:proofErr w:type="spellStart"/>
      <w:r w:rsidRPr="00DF2B88">
        <w:rPr>
          <w:rFonts w:ascii="Times New Roman" w:hAnsi="Times New Roman" w:cs="Times New Roman"/>
          <w:sz w:val="24"/>
          <w:szCs w:val="24"/>
        </w:rPr>
        <w:t>Resultados</w:t>
      </w:r>
      <w:proofErr w:type="spellEnd"/>
      <w:r w:rsidRPr="00DF2B88">
        <w:rPr>
          <w:rFonts w:ascii="Times New Roman" w:hAnsi="Times New Roman" w:cs="Times New Roman"/>
          <w:sz w:val="24"/>
          <w:szCs w:val="24"/>
        </w:rPr>
        <w:t>:</w:t>
      </w:r>
      <w:r w:rsidR="00734CC3" w:rsidRPr="00DF2B88">
        <w:rPr>
          <w:rFonts w:ascii="Times New Roman" w:hAnsi="Times New Roman" w:cs="Times New Roman"/>
          <w:sz w:val="24"/>
          <w:szCs w:val="24"/>
        </w:rPr>
        <w:t xml:space="preserve"> Se </w:t>
      </w:r>
      <w:proofErr w:type="spellStart"/>
      <w:r w:rsidR="00734CC3" w:rsidRPr="00DF2B88">
        <w:rPr>
          <w:rFonts w:ascii="Times New Roman" w:hAnsi="Times New Roman" w:cs="Times New Roman"/>
          <w:sz w:val="24"/>
          <w:szCs w:val="24"/>
        </w:rPr>
        <w:t>logró</w:t>
      </w:r>
      <w:proofErr w:type="spellEnd"/>
      <w:r w:rsidR="00734CC3" w:rsidRPr="00DF2B88">
        <w:rPr>
          <w:rFonts w:ascii="Times New Roman" w:hAnsi="Times New Roman" w:cs="Times New Roman"/>
          <w:color w:val="auto"/>
          <w:sz w:val="24"/>
          <w:szCs w:val="24"/>
        </w:rPr>
        <w:t xml:space="preserve"> </w:t>
      </w:r>
      <w:proofErr w:type="spellStart"/>
      <w:r w:rsidR="00734CC3" w:rsidRPr="00DF2B88">
        <w:rPr>
          <w:rFonts w:ascii="Times New Roman" w:hAnsi="Times New Roman" w:cs="Times New Roman"/>
          <w:color w:val="auto"/>
          <w:sz w:val="24"/>
          <w:szCs w:val="24"/>
        </w:rPr>
        <w:t>recopilar</w:t>
      </w:r>
      <w:proofErr w:type="spellEnd"/>
      <w:r w:rsidR="00734CC3" w:rsidRPr="00DF2B88">
        <w:rPr>
          <w:rFonts w:ascii="Times New Roman" w:hAnsi="Times New Roman" w:cs="Times New Roman"/>
          <w:color w:val="auto"/>
          <w:sz w:val="24"/>
          <w:szCs w:val="24"/>
        </w:rPr>
        <w:t xml:space="preserve"> </w:t>
      </w:r>
      <w:proofErr w:type="spellStart"/>
      <w:r w:rsidR="00734CC3" w:rsidRPr="00DF2B88">
        <w:rPr>
          <w:rFonts w:ascii="Times New Roman" w:hAnsi="Times New Roman" w:cs="Times New Roman"/>
          <w:color w:val="auto"/>
          <w:sz w:val="24"/>
          <w:szCs w:val="24"/>
        </w:rPr>
        <w:t>datos</w:t>
      </w:r>
      <w:proofErr w:type="spellEnd"/>
      <w:r w:rsidR="00734CC3" w:rsidRPr="00DF2B88">
        <w:rPr>
          <w:rFonts w:ascii="Times New Roman" w:hAnsi="Times New Roman" w:cs="Times New Roman"/>
          <w:color w:val="auto"/>
          <w:sz w:val="24"/>
          <w:szCs w:val="24"/>
        </w:rPr>
        <w:t xml:space="preserve"> </w:t>
      </w:r>
      <w:proofErr w:type="spellStart"/>
      <w:r w:rsidR="00734CC3" w:rsidRPr="00DF2B88">
        <w:rPr>
          <w:rFonts w:ascii="Times New Roman" w:hAnsi="Times New Roman" w:cs="Times New Roman"/>
          <w:color w:val="auto"/>
          <w:sz w:val="24"/>
          <w:szCs w:val="24"/>
        </w:rPr>
        <w:t>cuantitativos</w:t>
      </w:r>
      <w:proofErr w:type="spellEnd"/>
      <w:r w:rsidR="00734CC3" w:rsidRPr="00DF2B88">
        <w:rPr>
          <w:rFonts w:ascii="Times New Roman" w:hAnsi="Times New Roman" w:cs="Times New Roman"/>
          <w:color w:val="auto"/>
          <w:sz w:val="24"/>
          <w:szCs w:val="24"/>
        </w:rPr>
        <w:t xml:space="preserve"> </w:t>
      </w:r>
      <w:proofErr w:type="spellStart"/>
      <w:r w:rsidR="00734CC3" w:rsidRPr="00DF2B88">
        <w:rPr>
          <w:rFonts w:ascii="Times New Roman" w:hAnsi="Times New Roman" w:cs="Times New Roman"/>
          <w:color w:val="auto"/>
          <w:sz w:val="24"/>
          <w:szCs w:val="24"/>
        </w:rPr>
        <w:t>en</w:t>
      </w:r>
      <w:proofErr w:type="spellEnd"/>
      <w:r w:rsidR="00734CC3" w:rsidRPr="00DF2B88">
        <w:rPr>
          <w:rFonts w:ascii="Times New Roman" w:hAnsi="Times New Roman" w:cs="Times New Roman"/>
          <w:color w:val="auto"/>
          <w:sz w:val="24"/>
          <w:szCs w:val="24"/>
        </w:rPr>
        <w:t xml:space="preserve"> </w:t>
      </w:r>
      <w:proofErr w:type="spellStart"/>
      <w:r w:rsidR="00734CC3" w:rsidRPr="00DF2B88">
        <w:rPr>
          <w:rFonts w:ascii="Times New Roman" w:hAnsi="Times New Roman" w:cs="Times New Roman"/>
          <w:color w:val="auto"/>
          <w:sz w:val="24"/>
          <w:szCs w:val="24"/>
        </w:rPr>
        <w:t>referencia</w:t>
      </w:r>
      <w:proofErr w:type="spellEnd"/>
      <w:r w:rsidR="00734CC3" w:rsidRPr="00DF2B88">
        <w:rPr>
          <w:rFonts w:ascii="Times New Roman" w:hAnsi="Times New Roman" w:cs="Times New Roman"/>
          <w:color w:val="auto"/>
          <w:sz w:val="24"/>
          <w:szCs w:val="24"/>
        </w:rPr>
        <w:t xml:space="preserve"> a la disminución de dolor de cada paciente. Siendo el promedio </w:t>
      </w:r>
      <w:r w:rsidR="00734CC3" w:rsidRPr="00DF2B88">
        <w:rPr>
          <w:rFonts w:ascii="Times New Roman" w:hAnsi="Times New Roman" w:cs="Times New Roman"/>
          <w:sz w:val="24"/>
          <w:szCs w:val="24"/>
        </w:rPr>
        <w:t xml:space="preserve">inicial </w:t>
      </w:r>
      <w:r w:rsidR="00734CC3" w:rsidRPr="00DF2B88">
        <w:rPr>
          <w:rFonts w:ascii="Times New Roman" w:hAnsi="Times New Roman" w:cs="Times New Roman"/>
          <w:color w:val="auto"/>
          <w:sz w:val="24"/>
          <w:szCs w:val="24"/>
        </w:rPr>
        <w:t xml:space="preserve">de dolor 7/10 EVA en la primera sesión y al concluir las sesiones obteniendo un resultado en promedio de 1/10 EVA en los pacientes estudiados. </w:t>
      </w:r>
      <w:r w:rsidR="00FE32BB" w:rsidRPr="00DF2B88">
        <w:rPr>
          <w:rFonts w:ascii="Times New Roman" w:hAnsi="Times New Roman" w:cs="Times New Roman"/>
          <w:sz w:val="24"/>
          <w:szCs w:val="24"/>
        </w:rPr>
        <w:t>En cuanto a las actividades funcionales se vieron aumentadas significativamente. También se favoreció la mecánica respiratoria y la postura a corto plazo.</w:t>
      </w:r>
    </w:p>
    <w:p w:rsidR="00FE32BB" w:rsidRPr="00DF2B88" w:rsidRDefault="005471AA" w:rsidP="00DF2B88">
      <w:pPr>
        <w:pStyle w:val="Sinespaciado"/>
        <w:spacing w:line="360" w:lineRule="auto"/>
        <w:jc w:val="both"/>
        <w:rPr>
          <w:rFonts w:ascii="Times New Roman" w:hAnsi="Times New Roman" w:cs="Times New Roman"/>
          <w:sz w:val="24"/>
          <w:szCs w:val="24"/>
        </w:rPr>
      </w:pPr>
      <w:r w:rsidRPr="00DF2B88">
        <w:rPr>
          <w:rFonts w:ascii="Times New Roman" w:hAnsi="Times New Roman" w:cs="Times New Roman"/>
          <w:sz w:val="24"/>
          <w:szCs w:val="24"/>
        </w:rPr>
        <w:t>Conclusiones:</w:t>
      </w:r>
      <w:r w:rsidR="00FE32BB" w:rsidRPr="00DF2B88">
        <w:rPr>
          <w:rFonts w:ascii="Times New Roman" w:hAnsi="Times New Roman" w:cs="Times New Roman"/>
          <w:sz w:val="24"/>
          <w:szCs w:val="24"/>
        </w:rPr>
        <w:t xml:space="preserve"> L</w:t>
      </w:r>
      <w:r w:rsidR="00FE32BB" w:rsidRPr="00DF2B88">
        <w:rPr>
          <w:rFonts w:ascii="Times New Roman" w:hAnsi="Times New Roman" w:cs="Times New Roman"/>
          <w:color w:val="auto"/>
          <w:sz w:val="24"/>
          <w:szCs w:val="24"/>
        </w:rPr>
        <w:t xml:space="preserve">a liberación de diafragma a través de técnicas </w:t>
      </w:r>
      <w:r w:rsidR="00FE32BB" w:rsidRPr="00DF2B88">
        <w:rPr>
          <w:rFonts w:ascii="Times New Roman" w:hAnsi="Times New Roman" w:cs="Times New Roman"/>
          <w:color w:val="auto"/>
          <w:sz w:val="24"/>
          <w:szCs w:val="24"/>
          <w:lang w:val="es-MX"/>
        </w:rPr>
        <w:t>manuales más un conjunto de técnicas respiratorias son eficaces en el tratamiento del síndrome doloroso lumbar debido a l</w:t>
      </w:r>
      <w:r w:rsidR="00FE32BB" w:rsidRPr="00DF2B88">
        <w:rPr>
          <w:rFonts w:ascii="Times New Roman" w:hAnsi="Times New Roman" w:cs="Times New Roman"/>
          <w:sz w:val="24"/>
          <w:szCs w:val="24"/>
        </w:rPr>
        <w:t>a relación que guardan entre sí</w:t>
      </w:r>
      <w:r w:rsidR="00FE32BB" w:rsidRPr="00DF2B88">
        <w:rPr>
          <w:rFonts w:ascii="Times New Roman" w:hAnsi="Times New Roman" w:cs="Times New Roman"/>
          <w:color w:val="auto"/>
          <w:sz w:val="24"/>
          <w:szCs w:val="24"/>
          <w:lang w:val="es-MX"/>
        </w:rPr>
        <w:t xml:space="preserve"> dichos grupos musculares. La eficacia del tratamiento depende </w:t>
      </w:r>
      <w:r w:rsidR="00B9733A" w:rsidRPr="00DF2B88">
        <w:rPr>
          <w:rFonts w:ascii="Times New Roman" w:hAnsi="Times New Roman" w:cs="Times New Roman"/>
          <w:sz w:val="24"/>
          <w:szCs w:val="24"/>
        </w:rPr>
        <w:t xml:space="preserve">de la cronicidad de la patología </w:t>
      </w:r>
      <w:r w:rsidR="00FE32BB" w:rsidRPr="00DF2B88">
        <w:rPr>
          <w:rFonts w:ascii="Times New Roman" w:hAnsi="Times New Roman" w:cs="Times New Roman"/>
          <w:color w:val="auto"/>
          <w:sz w:val="24"/>
          <w:szCs w:val="24"/>
          <w:lang w:val="es-MX"/>
        </w:rPr>
        <w:t xml:space="preserve">y </w:t>
      </w:r>
      <w:r w:rsidR="00B9733A" w:rsidRPr="00DF2B88">
        <w:rPr>
          <w:rFonts w:ascii="Times New Roman" w:hAnsi="Times New Roman" w:cs="Times New Roman"/>
          <w:sz w:val="24"/>
          <w:szCs w:val="24"/>
        </w:rPr>
        <w:t xml:space="preserve">de </w:t>
      </w:r>
      <w:r w:rsidR="00FE32BB" w:rsidRPr="00DF2B88">
        <w:rPr>
          <w:rFonts w:ascii="Times New Roman" w:hAnsi="Times New Roman" w:cs="Times New Roman"/>
          <w:color w:val="auto"/>
          <w:sz w:val="24"/>
          <w:szCs w:val="24"/>
          <w:lang w:val="es-MX"/>
        </w:rPr>
        <w:t xml:space="preserve">la participación activa del paciente. </w:t>
      </w:r>
      <w:r w:rsidR="00B9733A" w:rsidRPr="00DF2B88">
        <w:rPr>
          <w:rFonts w:ascii="Times New Roman" w:hAnsi="Times New Roman" w:cs="Times New Roman"/>
          <w:sz w:val="24"/>
          <w:szCs w:val="24"/>
        </w:rPr>
        <w:t>Se demostró</w:t>
      </w:r>
      <w:r w:rsidR="00FE32BB" w:rsidRPr="00DF2B88">
        <w:rPr>
          <w:rFonts w:ascii="Times New Roman" w:hAnsi="Times New Roman" w:cs="Times New Roman"/>
          <w:color w:val="auto"/>
          <w:sz w:val="24"/>
          <w:szCs w:val="24"/>
          <w:lang w:val="es-MX"/>
        </w:rPr>
        <w:t xml:space="preserve"> su efectividad en la disminución</w:t>
      </w:r>
      <w:r w:rsidR="00C776A2" w:rsidRPr="00DF2B88">
        <w:rPr>
          <w:rFonts w:ascii="Times New Roman" w:hAnsi="Times New Roman" w:cs="Times New Roman"/>
          <w:color w:val="auto"/>
          <w:sz w:val="24"/>
          <w:szCs w:val="24"/>
          <w:lang w:val="es-MX"/>
        </w:rPr>
        <w:t xml:space="preserve"> </w:t>
      </w:r>
      <w:r w:rsidR="00FE32BB" w:rsidRPr="00DF2B88">
        <w:rPr>
          <w:rFonts w:ascii="Times New Roman" w:hAnsi="Times New Roman" w:cs="Times New Roman"/>
          <w:color w:val="auto"/>
          <w:sz w:val="24"/>
          <w:szCs w:val="24"/>
          <w:lang w:val="es-MX"/>
        </w:rPr>
        <w:t xml:space="preserve">del dolor de la zona lumbar </w:t>
      </w:r>
      <w:r w:rsidR="00B9733A" w:rsidRPr="00DF2B88">
        <w:rPr>
          <w:rFonts w:ascii="Times New Roman" w:hAnsi="Times New Roman" w:cs="Times New Roman"/>
          <w:sz w:val="24"/>
          <w:szCs w:val="24"/>
        </w:rPr>
        <w:t>sin gasto energético mayor que pudiera ocasionar una descompensación en el paciente geriátrico.</w:t>
      </w:r>
    </w:p>
    <w:p w:rsidR="00DF2B88" w:rsidRPr="00DF2B88" w:rsidRDefault="00DF2B88" w:rsidP="00DF2B88">
      <w:pPr>
        <w:pStyle w:val="Sinespaciado"/>
        <w:spacing w:line="360" w:lineRule="auto"/>
        <w:jc w:val="both"/>
        <w:rPr>
          <w:rFonts w:ascii="Times New Roman" w:hAnsi="Times New Roman" w:cs="Times New Roman"/>
          <w:color w:val="auto"/>
          <w:sz w:val="24"/>
          <w:szCs w:val="24"/>
        </w:rPr>
      </w:pPr>
      <w:r w:rsidRPr="008F7847">
        <w:rPr>
          <w:rFonts w:ascii="Calibri" w:eastAsia="Calibri" w:hAnsi="Calibri" w:cs="Calibri"/>
          <w:b/>
          <w:color w:val="auto"/>
          <w:sz w:val="28"/>
          <w:szCs w:val="28"/>
          <w:lang w:val="es-MX" w:eastAsia="en-US"/>
        </w:rPr>
        <w:t>Palabras clave:</w:t>
      </w:r>
      <w:r w:rsidRPr="00DF2B88">
        <w:rPr>
          <w:rFonts w:ascii="Times New Roman" w:hAnsi="Times New Roman" w:cs="Times New Roman"/>
          <w:sz w:val="24"/>
          <w:szCs w:val="24"/>
        </w:rPr>
        <w:t xml:space="preserve"> </w:t>
      </w:r>
      <w:proofErr w:type="spellStart"/>
      <w:r w:rsidRPr="00DF2B88">
        <w:rPr>
          <w:rFonts w:ascii="Times New Roman" w:hAnsi="Times New Roman" w:cs="Times New Roman"/>
          <w:sz w:val="24"/>
          <w:szCs w:val="24"/>
        </w:rPr>
        <w:t>fisioterapia</w:t>
      </w:r>
      <w:proofErr w:type="spellEnd"/>
      <w:r w:rsidRPr="00DF2B88">
        <w:rPr>
          <w:rFonts w:ascii="Times New Roman" w:hAnsi="Times New Roman" w:cs="Times New Roman"/>
          <w:sz w:val="24"/>
          <w:szCs w:val="24"/>
        </w:rPr>
        <w:t xml:space="preserve"> </w:t>
      </w:r>
      <w:proofErr w:type="spellStart"/>
      <w:r w:rsidRPr="00DF2B88">
        <w:rPr>
          <w:rFonts w:ascii="Times New Roman" w:hAnsi="Times New Roman" w:cs="Times New Roman"/>
          <w:sz w:val="24"/>
          <w:szCs w:val="24"/>
        </w:rPr>
        <w:t>respiratoria</w:t>
      </w:r>
      <w:proofErr w:type="spellEnd"/>
      <w:r w:rsidR="00E1443A" w:rsidRPr="00DF2B88">
        <w:rPr>
          <w:rFonts w:ascii="Times New Roman" w:hAnsi="Times New Roman" w:cs="Times New Roman"/>
          <w:sz w:val="24"/>
          <w:szCs w:val="24"/>
        </w:rPr>
        <w:t xml:space="preserve">, </w:t>
      </w:r>
      <w:proofErr w:type="spellStart"/>
      <w:r w:rsidR="00E1443A" w:rsidRPr="00DF2B88">
        <w:rPr>
          <w:rFonts w:ascii="Times New Roman" w:hAnsi="Times New Roman" w:cs="Times New Roman"/>
          <w:sz w:val="24"/>
          <w:szCs w:val="24"/>
        </w:rPr>
        <w:t>diafragma</w:t>
      </w:r>
      <w:proofErr w:type="spellEnd"/>
      <w:r w:rsidRPr="00DF2B88">
        <w:rPr>
          <w:rFonts w:ascii="Times New Roman" w:hAnsi="Times New Roman" w:cs="Times New Roman"/>
          <w:sz w:val="24"/>
          <w:szCs w:val="24"/>
        </w:rPr>
        <w:t xml:space="preserve">, </w:t>
      </w:r>
      <w:proofErr w:type="spellStart"/>
      <w:r w:rsidRPr="00DF2B88">
        <w:rPr>
          <w:rFonts w:ascii="Times New Roman" w:hAnsi="Times New Roman" w:cs="Times New Roman"/>
          <w:sz w:val="24"/>
          <w:szCs w:val="24"/>
        </w:rPr>
        <w:t>geriátrico</w:t>
      </w:r>
      <w:proofErr w:type="spellEnd"/>
      <w:r w:rsidRPr="00DF2B88">
        <w:rPr>
          <w:rFonts w:ascii="Times New Roman" w:hAnsi="Times New Roman" w:cs="Times New Roman"/>
          <w:sz w:val="24"/>
          <w:szCs w:val="24"/>
        </w:rPr>
        <w:t xml:space="preserve">, </w:t>
      </w:r>
      <w:proofErr w:type="spellStart"/>
      <w:r w:rsidRPr="00DF2B88">
        <w:rPr>
          <w:rFonts w:ascii="Times New Roman" w:hAnsi="Times New Roman" w:cs="Times New Roman"/>
          <w:sz w:val="24"/>
          <w:szCs w:val="24"/>
        </w:rPr>
        <w:t>lumbalgia</w:t>
      </w:r>
      <w:proofErr w:type="spellEnd"/>
      <w:r w:rsidRPr="00DF2B88">
        <w:rPr>
          <w:rFonts w:ascii="Times New Roman" w:hAnsi="Times New Roman" w:cs="Times New Roman"/>
          <w:sz w:val="24"/>
          <w:szCs w:val="24"/>
        </w:rPr>
        <w:t>.</w:t>
      </w:r>
    </w:p>
    <w:p w:rsidR="00FE32BB" w:rsidRPr="00DF2B88" w:rsidRDefault="00FE32BB" w:rsidP="00DF2B88">
      <w:pPr>
        <w:spacing w:line="360" w:lineRule="auto"/>
        <w:jc w:val="both"/>
        <w:rPr>
          <w:rFonts w:ascii="Times New Roman" w:hAnsi="Times New Roman" w:cs="Times New Roman"/>
          <w:sz w:val="24"/>
          <w:szCs w:val="24"/>
        </w:rPr>
      </w:pPr>
    </w:p>
    <w:p w:rsidR="005471AA" w:rsidRPr="008F7847" w:rsidRDefault="00C776A2" w:rsidP="00DF2B88">
      <w:pPr>
        <w:spacing w:line="360" w:lineRule="auto"/>
        <w:jc w:val="both"/>
        <w:rPr>
          <w:rFonts w:ascii="Calibri" w:eastAsia="Calibri" w:hAnsi="Calibri" w:cs="Calibri"/>
          <w:b/>
          <w:sz w:val="28"/>
          <w:szCs w:val="28"/>
        </w:rPr>
      </w:pPr>
      <w:proofErr w:type="spellStart"/>
      <w:r w:rsidRPr="008F7847">
        <w:rPr>
          <w:rFonts w:ascii="Calibri" w:eastAsia="Calibri" w:hAnsi="Calibri" w:cs="Calibri"/>
          <w:b/>
          <w:sz w:val="28"/>
          <w:szCs w:val="28"/>
        </w:rPr>
        <w:t>Abstract</w:t>
      </w:r>
      <w:proofErr w:type="spellEnd"/>
    </w:p>
    <w:p w:rsidR="00C776A2" w:rsidRPr="006925CB" w:rsidRDefault="00C776A2" w:rsidP="00DF2B88">
      <w:pPr>
        <w:pStyle w:val="HTMLconformatoprevio"/>
        <w:shd w:val="clear" w:color="auto" w:fill="FFFFFF"/>
        <w:spacing w:line="360" w:lineRule="auto"/>
        <w:jc w:val="both"/>
        <w:rPr>
          <w:rFonts w:ascii="Times New Roman" w:hAnsi="Times New Roman" w:cs="Times New Roman"/>
          <w:color w:val="000000" w:themeColor="text1"/>
          <w:sz w:val="24"/>
          <w:szCs w:val="24"/>
          <w:lang w:val="en"/>
        </w:rPr>
      </w:pPr>
      <w:r w:rsidRPr="006925CB">
        <w:rPr>
          <w:rFonts w:ascii="Times New Roman" w:hAnsi="Times New Roman" w:cs="Times New Roman"/>
          <w:color w:val="000000" w:themeColor="text1"/>
          <w:sz w:val="24"/>
          <w:szCs w:val="24"/>
          <w:lang w:val="en"/>
        </w:rPr>
        <w:t>Introduction: Chronic pain in the lower back is a state where physical, mental, and social well-being has been lost; and consequently the conditions associated with the quality of life decrease considerably. In Mexico, chronic pain affects a quarter of the general population. Low back pain presents costs associated with work incapacities and the therapeutic used. Approximately 30% of patients with low back pain in Mexico require disability. And at the same time to make known a new method of treatment for this syndrome that afflicts a large part of the population.</w:t>
      </w:r>
    </w:p>
    <w:p w:rsidR="00C776A2" w:rsidRPr="006925CB" w:rsidRDefault="00C776A2" w:rsidP="00DF2B88">
      <w:pPr>
        <w:pStyle w:val="HTMLconformatoprevio"/>
        <w:shd w:val="clear" w:color="auto" w:fill="FFFFFF"/>
        <w:spacing w:line="360" w:lineRule="auto"/>
        <w:jc w:val="both"/>
        <w:rPr>
          <w:rFonts w:ascii="Times New Roman" w:hAnsi="Times New Roman" w:cs="Times New Roman"/>
          <w:color w:val="000000" w:themeColor="text1"/>
          <w:sz w:val="24"/>
          <w:szCs w:val="24"/>
          <w:lang w:val="en"/>
        </w:rPr>
      </w:pPr>
      <w:r w:rsidRPr="006925CB">
        <w:rPr>
          <w:rFonts w:ascii="Times New Roman" w:hAnsi="Times New Roman" w:cs="Times New Roman"/>
          <w:color w:val="000000" w:themeColor="text1"/>
          <w:sz w:val="24"/>
          <w:szCs w:val="24"/>
          <w:lang w:val="en"/>
        </w:rPr>
        <w:t>Objective: To reduce lumbar pain in the geriatric patient through respiratory techniques in physiotherapy; and contribute with significant data to apply the treatment.</w:t>
      </w:r>
    </w:p>
    <w:p w:rsidR="00C776A2" w:rsidRPr="006925CB" w:rsidRDefault="00C776A2" w:rsidP="00DF2B88">
      <w:pPr>
        <w:pStyle w:val="HTMLconformatoprevio"/>
        <w:shd w:val="clear" w:color="auto" w:fill="FFFFFF"/>
        <w:spacing w:line="360" w:lineRule="auto"/>
        <w:jc w:val="both"/>
        <w:rPr>
          <w:rFonts w:ascii="Times New Roman" w:hAnsi="Times New Roman" w:cs="Times New Roman"/>
          <w:color w:val="000000" w:themeColor="text1"/>
          <w:sz w:val="24"/>
          <w:szCs w:val="24"/>
          <w:lang w:val="en"/>
        </w:rPr>
      </w:pPr>
      <w:r w:rsidRPr="006925CB">
        <w:rPr>
          <w:rFonts w:ascii="Times New Roman" w:hAnsi="Times New Roman" w:cs="Times New Roman"/>
          <w:color w:val="000000" w:themeColor="text1"/>
          <w:sz w:val="24"/>
          <w:szCs w:val="24"/>
          <w:lang w:val="en"/>
        </w:rPr>
        <w:t xml:space="preserve">Method: It was started with the participation of 4 patients, of which 3 were women and 1 man, initial evaluation and final evaluation formats were applied, their respective clinical histories were made, a specific functional evaluation was included according to the pathology. The treatment plan that was applied included manual therapy and breathing </w:t>
      </w:r>
      <w:r w:rsidRPr="006925CB">
        <w:rPr>
          <w:rFonts w:ascii="Times New Roman" w:hAnsi="Times New Roman" w:cs="Times New Roman"/>
          <w:color w:val="000000" w:themeColor="text1"/>
          <w:sz w:val="24"/>
          <w:szCs w:val="24"/>
          <w:lang w:val="en"/>
        </w:rPr>
        <w:lastRenderedPageBreak/>
        <w:t>exercises; in relation to manual therapy, diaphragm release was used and, in relation to respiratory therapy, the awareness of good respiratory mechanics (</w:t>
      </w:r>
      <w:proofErr w:type="spellStart"/>
      <w:r w:rsidRPr="006925CB">
        <w:rPr>
          <w:rFonts w:ascii="Times New Roman" w:hAnsi="Times New Roman" w:cs="Times New Roman"/>
          <w:color w:val="000000" w:themeColor="text1"/>
          <w:sz w:val="24"/>
          <w:szCs w:val="24"/>
          <w:lang w:val="en"/>
        </w:rPr>
        <w:t>abdomino</w:t>
      </w:r>
      <w:proofErr w:type="spellEnd"/>
      <w:r w:rsidRPr="006925CB">
        <w:rPr>
          <w:rFonts w:ascii="Times New Roman" w:hAnsi="Times New Roman" w:cs="Times New Roman"/>
          <w:color w:val="000000" w:themeColor="text1"/>
          <w:sz w:val="24"/>
          <w:szCs w:val="24"/>
          <w:lang w:val="en"/>
        </w:rPr>
        <w:t>-diaphragmatic), accompanied at the end of a series of stretches to make treatment more effective. A total of 7 sessions were performed for each patient with a duration of 50 minutes.</w:t>
      </w:r>
    </w:p>
    <w:p w:rsidR="00C776A2" w:rsidRPr="006925CB" w:rsidRDefault="00C776A2" w:rsidP="00DF2B88">
      <w:pPr>
        <w:pStyle w:val="HTMLconformatoprevio"/>
        <w:shd w:val="clear" w:color="auto" w:fill="FFFFFF"/>
        <w:spacing w:line="360" w:lineRule="auto"/>
        <w:jc w:val="both"/>
        <w:rPr>
          <w:rFonts w:ascii="Times New Roman" w:hAnsi="Times New Roman" w:cs="Times New Roman"/>
          <w:color w:val="000000" w:themeColor="text1"/>
          <w:sz w:val="24"/>
          <w:szCs w:val="24"/>
          <w:lang w:val="en"/>
        </w:rPr>
      </w:pPr>
      <w:r w:rsidRPr="006925CB">
        <w:rPr>
          <w:rFonts w:ascii="Times New Roman" w:hAnsi="Times New Roman" w:cs="Times New Roman"/>
          <w:color w:val="000000" w:themeColor="text1"/>
          <w:sz w:val="24"/>
          <w:szCs w:val="24"/>
          <w:lang w:val="en"/>
        </w:rPr>
        <w:t>Results: Quantitative data were collected in reference to the decrease in pain of each patient. Being the initial average of pain 7/10 EVA in the first session and at the end of the sessions obtaining an average result of 1/10 EVA in the patients studied. As for the functional activities, they were significantly increased. Respiratory mechanics and short-term posture were also favored.</w:t>
      </w:r>
    </w:p>
    <w:p w:rsidR="00C776A2" w:rsidRPr="006925CB" w:rsidRDefault="00C776A2" w:rsidP="00DF2B88">
      <w:pPr>
        <w:pStyle w:val="HTMLconformatoprevio"/>
        <w:shd w:val="clear" w:color="auto" w:fill="FFFFFF"/>
        <w:spacing w:line="360" w:lineRule="auto"/>
        <w:jc w:val="both"/>
        <w:rPr>
          <w:rFonts w:ascii="Times New Roman" w:hAnsi="Times New Roman" w:cs="Times New Roman"/>
          <w:color w:val="000000" w:themeColor="text1"/>
          <w:sz w:val="24"/>
          <w:szCs w:val="24"/>
          <w:lang w:val="en"/>
        </w:rPr>
      </w:pPr>
      <w:r w:rsidRPr="006925CB">
        <w:rPr>
          <w:rFonts w:ascii="Times New Roman" w:hAnsi="Times New Roman" w:cs="Times New Roman"/>
          <w:color w:val="000000" w:themeColor="text1"/>
          <w:sz w:val="24"/>
          <w:szCs w:val="24"/>
          <w:lang w:val="en"/>
        </w:rPr>
        <w:t>Conclusions: The diaphragm release through manual techniques plus a set of respiratory techniques are effective in the treatment of lumbar pain syndrome due to the relationship between these muscle groups. The effectiveness of the treatment depends on the chronicity of the pathology and the active participation of the patient. Its effectiveness was shown in the reduction of lumbar pain without major energy expenditure that could cause a decompensation in the geriatric patient.</w:t>
      </w:r>
    </w:p>
    <w:p w:rsidR="00DF2B88" w:rsidRPr="006925CB" w:rsidRDefault="00DF2B88" w:rsidP="00DF2B88">
      <w:pPr>
        <w:pStyle w:val="HTMLconformatoprevio"/>
        <w:shd w:val="clear" w:color="auto" w:fill="FFFFFF"/>
        <w:spacing w:line="360" w:lineRule="auto"/>
        <w:jc w:val="both"/>
        <w:rPr>
          <w:rFonts w:ascii="Times New Roman" w:hAnsi="Times New Roman" w:cs="Times New Roman"/>
          <w:color w:val="000000" w:themeColor="text1"/>
          <w:sz w:val="24"/>
          <w:szCs w:val="24"/>
        </w:rPr>
      </w:pPr>
      <w:proofErr w:type="spellStart"/>
      <w:r w:rsidRPr="006925CB">
        <w:rPr>
          <w:rFonts w:ascii="Calibri" w:eastAsia="Calibri" w:hAnsi="Calibri" w:cs="Calibri"/>
          <w:b/>
          <w:color w:val="000000" w:themeColor="text1"/>
          <w:sz w:val="28"/>
          <w:szCs w:val="28"/>
          <w:lang w:eastAsia="en-US"/>
        </w:rPr>
        <w:t>Keywords</w:t>
      </w:r>
      <w:proofErr w:type="spellEnd"/>
      <w:r w:rsidRPr="006925CB">
        <w:rPr>
          <w:rFonts w:ascii="Calibri" w:eastAsia="Calibri" w:hAnsi="Calibri" w:cs="Calibri"/>
          <w:b/>
          <w:color w:val="000000" w:themeColor="text1"/>
          <w:sz w:val="28"/>
          <w:szCs w:val="28"/>
          <w:lang w:eastAsia="en-US"/>
        </w:rPr>
        <w:t>:</w:t>
      </w:r>
      <w:r w:rsidRPr="006925CB">
        <w:rPr>
          <w:rFonts w:ascii="Times New Roman" w:hAnsi="Times New Roman" w:cs="Times New Roman"/>
          <w:color w:val="000000" w:themeColor="text1"/>
          <w:sz w:val="24"/>
          <w:szCs w:val="24"/>
          <w:lang w:val="en"/>
        </w:rPr>
        <w:t xml:space="preserve"> respiratory physiotherapy, diaphragm, geriatric, low back pain.</w:t>
      </w:r>
    </w:p>
    <w:p w:rsidR="008F7847" w:rsidRPr="00134B9F" w:rsidRDefault="008F7847" w:rsidP="008F7847">
      <w:pPr>
        <w:spacing w:before="120" w:after="240"/>
        <w:jc w:val="both"/>
        <w:rPr>
          <w:rFonts w:ascii="Times New Roman" w:hAnsi="Times New Roman"/>
          <w:sz w:val="24"/>
        </w:rPr>
      </w:pPr>
      <w:r w:rsidRPr="00134B9F">
        <w:rPr>
          <w:rFonts w:ascii="Times New Roman" w:hAnsi="Times New Roman"/>
          <w:b/>
          <w:sz w:val="24"/>
        </w:rPr>
        <w:t>Fecha Recepción:</w:t>
      </w:r>
      <w:r w:rsidRPr="00134B9F">
        <w:rPr>
          <w:rFonts w:ascii="Times New Roman" w:hAnsi="Times New Roman"/>
          <w:sz w:val="24"/>
        </w:rPr>
        <w:t xml:space="preserve"> </w:t>
      </w:r>
      <w:r>
        <w:rPr>
          <w:rFonts w:ascii="Times New Roman" w:hAnsi="Times New Roman"/>
          <w:sz w:val="24"/>
        </w:rPr>
        <w:t>Diciembre</w:t>
      </w:r>
      <w:r w:rsidRPr="00134B9F">
        <w:rPr>
          <w:rFonts w:ascii="Times New Roman" w:hAnsi="Times New Roman"/>
          <w:sz w:val="24"/>
        </w:rPr>
        <w:t xml:space="preserve"> 2017                                      </w:t>
      </w:r>
      <w:r w:rsidRPr="00134B9F">
        <w:rPr>
          <w:rFonts w:ascii="Times New Roman" w:hAnsi="Times New Roman"/>
          <w:b/>
          <w:sz w:val="24"/>
        </w:rPr>
        <w:t>Fecha Aceptación:</w:t>
      </w:r>
      <w:r w:rsidRPr="00134B9F">
        <w:rPr>
          <w:rFonts w:ascii="Times New Roman" w:hAnsi="Times New Roman"/>
          <w:sz w:val="24"/>
        </w:rPr>
        <w:t xml:space="preserve"> </w:t>
      </w:r>
      <w:r>
        <w:rPr>
          <w:rFonts w:ascii="Times New Roman" w:hAnsi="Times New Roman"/>
          <w:sz w:val="24"/>
        </w:rPr>
        <w:t>Mayo 2018</w:t>
      </w:r>
      <w:r w:rsidRPr="00134B9F">
        <w:rPr>
          <w:rFonts w:ascii="Times New Roman" w:hAnsi="Times New Roman"/>
          <w:sz w:val="24"/>
        </w:rPr>
        <w:t xml:space="preserve">       </w:t>
      </w:r>
    </w:p>
    <w:p w:rsidR="00DF2B88" w:rsidRPr="00DF2B88" w:rsidRDefault="00104CBA" w:rsidP="008F7847">
      <w:pPr>
        <w:pStyle w:val="HTMLconformatoprevio"/>
        <w:shd w:val="clear" w:color="auto" w:fill="FFFFFF"/>
        <w:spacing w:line="360" w:lineRule="auto"/>
        <w:jc w:val="both"/>
        <w:rPr>
          <w:rFonts w:ascii="Times New Roman" w:hAnsi="Times New Roman" w:cs="Times New Roman"/>
          <w:color w:val="212121"/>
          <w:sz w:val="24"/>
          <w:szCs w:val="24"/>
        </w:rPr>
      </w:pPr>
      <w:r>
        <w:rPr>
          <w:rFonts w:cs="Calibri"/>
        </w:rPr>
        <w:pict>
          <v:rect id="_x0000_i1025" style="width:0;height:1.5pt" o:hralign="center" o:bullet="t" o:hrstd="t" o:hr="t" fillcolor="#a0a0a0" stroked="f"/>
        </w:pict>
      </w:r>
    </w:p>
    <w:p w:rsidR="00C776A2" w:rsidRPr="00DF2B88" w:rsidRDefault="00C776A2" w:rsidP="00DF2B88">
      <w:pPr>
        <w:spacing w:line="360" w:lineRule="auto"/>
        <w:jc w:val="both"/>
        <w:rPr>
          <w:rFonts w:ascii="Times New Roman" w:hAnsi="Times New Roman" w:cs="Times New Roman"/>
          <w:sz w:val="24"/>
          <w:szCs w:val="24"/>
        </w:rPr>
      </w:pPr>
    </w:p>
    <w:p w:rsidR="00C776A2" w:rsidRPr="008F7847" w:rsidRDefault="00C776A2" w:rsidP="00DF2B88">
      <w:pPr>
        <w:spacing w:line="360" w:lineRule="auto"/>
        <w:jc w:val="both"/>
        <w:rPr>
          <w:rFonts w:ascii="Calibri" w:eastAsia="Calibri" w:hAnsi="Calibri" w:cs="Calibri"/>
          <w:b/>
          <w:sz w:val="28"/>
          <w:szCs w:val="28"/>
        </w:rPr>
      </w:pPr>
      <w:r w:rsidRPr="008F7847">
        <w:rPr>
          <w:rFonts w:ascii="Calibri" w:eastAsia="Calibri" w:hAnsi="Calibri" w:cs="Calibri"/>
          <w:b/>
          <w:sz w:val="28"/>
          <w:szCs w:val="28"/>
        </w:rPr>
        <w:t>Introducción</w:t>
      </w:r>
    </w:p>
    <w:p w:rsidR="00652DBC" w:rsidRPr="00DF2B88" w:rsidRDefault="00652DBC" w:rsidP="00DF2B88">
      <w:pPr>
        <w:spacing w:line="360" w:lineRule="auto"/>
        <w:jc w:val="both"/>
        <w:rPr>
          <w:rFonts w:ascii="Times New Roman" w:hAnsi="Times New Roman" w:cs="Times New Roman"/>
          <w:color w:val="010101"/>
          <w:sz w:val="24"/>
          <w:szCs w:val="24"/>
        </w:rPr>
      </w:pPr>
      <w:r w:rsidRPr="00DF2B88">
        <w:rPr>
          <w:rFonts w:ascii="Times New Roman" w:hAnsi="Times New Roman" w:cs="Times New Roman"/>
          <w:color w:val="010101"/>
          <w:sz w:val="24"/>
          <w:szCs w:val="24"/>
        </w:rPr>
        <w:t xml:space="preserve">El dolor es un serio problema de salud en el mundo. Mientras que el dolor agudo puede ser considerado razonablemente un síntoma de una enfermedad o lesión, el dolor crónico y recurrente es un problema específico en el cuidado de la salud, una enfermedad en sí misma. Antiguamente, la lumbalgia inespecífica se atribuía también a alteraciones de la estática o la dinámica de la columna vertebral, como la espondilosis o espondilolistesis, escoliosis o lesiones discales o facetarias por degeneración. Sin embargo en la actualidad podemos comprobar que esas imágenes se observan tanto en sujetos sintomáticos como asintomáticos. A pesar de que la causa del dolor lumbar es desconocida en alrededor del 80% de los casos, no hay que olvidar que en cerca del 3-5% de las personas que lo padecen es la manifestación </w:t>
      </w:r>
      <w:r w:rsidRPr="00DF2B88">
        <w:rPr>
          <w:rFonts w:ascii="Times New Roman" w:hAnsi="Times New Roman" w:cs="Times New Roman"/>
          <w:color w:val="010101"/>
          <w:sz w:val="24"/>
          <w:szCs w:val="24"/>
        </w:rPr>
        <w:lastRenderedPageBreak/>
        <w:t xml:space="preserve">de enfermedades graves subyacentes, como infecciones, tumores o aneurismas de aorta abdominal </w:t>
      </w:r>
      <w:sdt>
        <w:sdtPr>
          <w:rPr>
            <w:rFonts w:ascii="Times New Roman" w:hAnsi="Times New Roman" w:cs="Times New Roman"/>
            <w:color w:val="010101"/>
            <w:sz w:val="24"/>
            <w:szCs w:val="24"/>
          </w:rPr>
          <w:id w:val="1111476198"/>
          <w:citation/>
        </w:sdtPr>
        <w:sdtEndPr/>
        <w:sdtContent>
          <w:r w:rsidRPr="00DF2B88">
            <w:rPr>
              <w:rFonts w:ascii="Times New Roman" w:hAnsi="Times New Roman" w:cs="Times New Roman"/>
              <w:color w:val="010101"/>
              <w:sz w:val="24"/>
              <w:szCs w:val="24"/>
            </w:rPr>
            <w:fldChar w:fldCharType="begin"/>
          </w:r>
          <w:r w:rsidRPr="00DF2B88">
            <w:rPr>
              <w:rFonts w:ascii="Times New Roman" w:hAnsi="Times New Roman" w:cs="Times New Roman"/>
              <w:color w:val="010101"/>
              <w:sz w:val="24"/>
              <w:szCs w:val="24"/>
            </w:rPr>
            <w:instrText xml:space="preserve"> CITATION And12 \l 2058 </w:instrText>
          </w:r>
          <w:r w:rsidRPr="00DF2B88">
            <w:rPr>
              <w:rFonts w:ascii="Times New Roman" w:hAnsi="Times New Roman" w:cs="Times New Roman"/>
              <w:color w:val="010101"/>
              <w:sz w:val="24"/>
              <w:szCs w:val="24"/>
            </w:rPr>
            <w:fldChar w:fldCharType="separate"/>
          </w:r>
          <w:r w:rsidR="00C46AB9" w:rsidRPr="00C46AB9">
            <w:rPr>
              <w:rFonts w:ascii="Times New Roman" w:hAnsi="Times New Roman" w:cs="Times New Roman"/>
              <w:noProof/>
              <w:color w:val="010101"/>
              <w:sz w:val="24"/>
              <w:szCs w:val="24"/>
            </w:rPr>
            <w:t>(Andradas Jorge, 2012)</w:t>
          </w:r>
          <w:r w:rsidRPr="00DF2B88">
            <w:rPr>
              <w:rFonts w:ascii="Times New Roman" w:hAnsi="Times New Roman" w:cs="Times New Roman"/>
              <w:color w:val="010101"/>
              <w:sz w:val="24"/>
              <w:szCs w:val="24"/>
            </w:rPr>
            <w:fldChar w:fldCharType="end"/>
          </w:r>
        </w:sdtContent>
      </w:sdt>
      <w:r w:rsidRPr="00DF2B88">
        <w:rPr>
          <w:rFonts w:ascii="Times New Roman" w:hAnsi="Times New Roman" w:cs="Times New Roman"/>
          <w:color w:val="010101"/>
          <w:sz w:val="24"/>
          <w:szCs w:val="24"/>
        </w:rPr>
        <w:t>.</w:t>
      </w:r>
    </w:p>
    <w:p w:rsidR="00652DBC" w:rsidRPr="00DF2B88" w:rsidRDefault="00652DBC" w:rsidP="00DF2B88">
      <w:pPr>
        <w:spacing w:line="360" w:lineRule="auto"/>
        <w:jc w:val="both"/>
        <w:rPr>
          <w:rFonts w:ascii="Times New Roman" w:hAnsi="Times New Roman" w:cs="Times New Roman"/>
          <w:color w:val="010101"/>
          <w:sz w:val="24"/>
          <w:szCs w:val="24"/>
        </w:rPr>
      </w:pPr>
      <w:r w:rsidRPr="00DF2B88">
        <w:rPr>
          <w:rFonts w:ascii="Times New Roman" w:hAnsi="Times New Roman" w:cs="Times New Roman"/>
          <w:color w:val="010101"/>
          <w:sz w:val="24"/>
          <w:szCs w:val="24"/>
        </w:rPr>
        <w:t xml:space="preserve">A pesar de no conocer las causas del dolor lumbar, se considera que del 3 al 5% de personas que lo padecen, este es una manifestación de otras enfermedades, como tumores, aneurismas o infecciones </w:t>
      </w:r>
      <w:sdt>
        <w:sdtPr>
          <w:rPr>
            <w:rFonts w:ascii="Times New Roman" w:hAnsi="Times New Roman" w:cs="Times New Roman"/>
            <w:color w:val="010101"/>
            <w:sz w:val="24"/>
            <w:szCs w:val="24"/>
          </w:rPr>
          <w:id w:val="906119466"/>
          <w:citation/>
        </w:sdtPr>
        <w:sdtEndPr/>
        <w:sdtContent>
          <w:r w:rsidRPr="00DF2B88">
            <w:rPr>
              <w:rFonts w:ascii="Times New Roman" w:hAnsi="Times New Roman" w:cs="Times New Roman"/>
              <w:color w:val="010101"/>
              <w:sz w:val="24"/>
              <w:szCs w:val="24"/>
            </w:rPr>
            <w:fldChar w:fldCharType="begin"/>
          </w:r>
          <w:r w:rsidRPr="00DF2B88">
            <w:rPr>
              <w:rFonts w:ascii="Times New Roman" w:hAnsi="Times New Roman" w:cs="Times New Roman"/>
              <w:color w:val="010101"/>
              <w:sz w:val="24"/>
              <w:szCs w:val="24"/>
            </w:rPr>
            <w:instrText xml:space="preserve"> CITATION And12 \l 2058 </w:instrText>
          </w:r>
          <w:r w:rsidRPr="00DF2B88">
            <w:rPr>
              <w:rFonts w:ascii="Times New Roman" w:hAnsi="Times New Roman" w:cs="Times New Roman"/>
              <w:color w:val="010101"/>
              <w:sz w:val="24"/>
              <w:szCs w:val="24"/>
            </w:rPr>
            <w:fldChar w:fldCharType="separate"/>
          </w:r>
          <w:r w:rsidR="00C46AB9" w:rsidRPr="00C46AB9">
            <w:rPr>
              <w:rFonts w:ascii="Times New Roman" w:hAnsi="Times New Roman" w:cs="Times New Roman"/>
              <w:noProof/>
              <w:color w:val="010101"/>
              <w:sz w:val="24"/>
              <w:szCs w:val="24"/>
            </w:rPr>
            <w:t>(Andradas Jorge, 2012)</w:t>
          </w:r>
          <w:r w:rsidRPr="00DF2B88">
            <w:rPr>
              <w:rFonts w:ascii="Times New Roman" w:hAnsi="Times New Roman" w:cs="Times New Roman"/>
              <w:color w:val="010101"/>
              <w:sz w:val="24"/>
              <w:szCs w:val="24"/>
            </w:rPr>
            <w:fldChar w:fldCharType="end"/>
          </w:r>
        </w:sdtContent>
      </w:sdt>
      <w:r w:rsidRPr="00DF2B88">
        <w:rPr>
          <w:rFonts w:ascii="Times New Roman" w:hAnsi="Times New Roman" w:cs="Times New Roman"/>
          <w:color w:val="010101"/>
          <w:sz w:val="24"/>
          <w:szCs w:val="24"/>
        </w:rPr>
        <w:t>.</w:t>
      </w:r>
    </w:p>
    <w:p w:rsidR="00652DBC" w:rsidRPr="00DF2B88" w:rsidRDefault="00652DBC" w:rsidP="00DF2B88">
      <w:pPr>
        <w:spacing w:line="360" w:lineRule="auto"/>
        <w:jc w:val="both"/>
        <w:rPr>
          <w:rFonts w:ascii="Times New Roman" w:hAnsi="Times New Roman" w:cs="Times New Roman"/>
          <w:color w:val="010101"/>
          <w:sz w:val="24"/>
          <w:szCs w:val="24"/>
          <w:shd w:val="clear" w:color="auto" w:fill="FFFFFF"/>
        </w:rPr>
      </w:pPr>
      <w:r w:rsidRPr="00DF2B88">
        <w:rPr>
          <w:rFonts w:ascii="Times New Roman" w:hAnsi="Times New Roman" w:cs="Times New Roman"/>
          <w:color w:val="010101"/>
          <w:sz w:val="24"/>
          <w:szCs w:val="24"/>
          <w:shd w:val="clear" w:color="auto" w:fill="FFFFFF"/>
        </w:rPr>
        <w:t>Con respecto al Síndrome doloroso lumbar,</w:t>
      </w:r>
      <w:r w:rsidRPr="00DF2B88">
        <w:rPr>
          <w:rFonts w:ascii="Times New Roman" w:hAnsi="Times New Roman" w:cs="Times New Roman"/>
          <w:noProof/>
          <w:color w:val="010101"/>
          <w:sz w:val="24"/>
          <w:szCs w:val="24"/>
          <w:shd w:val="clear" w:color="auto" w:fill="FFFFFF"/>
        </w:rPr>
        <w:t xml:space="preserve"> Martí Salvador (2017)</w:t>
      </w:r>
      <w:r w:rsidRPr="00DF2B88">
        <w:rPr>
          <w:rFonts w:ascii="Times New Roman" w:hAnsi="Times New Roman" w:cs="Times New Roman"/>
          <w:color w:val="010101"/>
          <w:sz w:val="24"/>
          <w:szCs w:val="24"/>
          <w:shd w:val="clear" w:color="auto" w:fill="FFFFFF"/>
        </w:rPr>
        <w:t xml:space="preserve"> lo describe como el dolor en la región lumbar que puede o no irradiar hacia los miembros inferiores. Menciona que no es posible identificar una anatómica concreta responsable de la aparición del dolor, incluyéndose bajo esta denominación varios diagnósticos como lumbago, síndrome miofascial, espasmo muscular, dolor lumbar mecánico, back </w:t>
      </w:r>
      <w:proofErr w:type="spellStart"/>
      <w:r w:rsidRPr="00DF2B88">
        <w:rPr>
          <w:rFonts w:ascii="Times New Roman" w:hAnsi="Times New Roman" w:cs="Times New Roman"/>
          <w:color w:val="010101"/>
          <w:sz w:val="24"/>
          <w:szCs w:val="24"/>
          <w:shd w:val="clear" w:color="auto" w:fill="FFFFFF"/>
        </w:rPr>
        <w:t>sprain</w:t>
      </w:r>
      <w:proofErr w:type="spellEnd"/>
      <w:r w:rsidRPr="00DF2B88">
        <w:rPr>
          <w:rFonts w:ascii="Times New Roman" w:hAnsi="Times New Roman" w:cs="Times New Roman"/>
          <w:color w:val="010101"/>
          <w:sz w:val="24"/>
          <w:szCs w:val="24"/>
          <w:shd w:val="clear" w:color="auto" w:fill="FFFFFF"/>
        </w:rPr>
        <w:t xml:space="preserve"> y back </w:t>
      </w:r>
      <w:proofErr w:type="spellStart"/>
      <w:r w:rsidRPr="00DF2B88">
        <w:rPr>
          <w:rFonts w:ascii="Times New Roman" w:hAnsi="Times New Roman" w:cs="Times New Roman"/>
          <w:color w:val="010101"/>
          <w:sz w:val="24"/>
          <w:szCs w:val="24"/>
          <w:shd w:val="clear" w:color="auto" w:fill="FFFFFF"/>
        </w:rPr>
        <w:t>strain</w:t>
      </w:r>
      <w:proofErr w:type="spellEnd"/>
      <w:r w:rsidRPr="00DF2B88">
        <w:rPr>
          <w:rFonts w:ascii="Times New Roman" w:hAnsi="Times New Roman" w:cs="Times New Roman"/>
          <w:color w:val="010101"/>
          <w:sz w:val="24"/>
          <w:szCs w:val="24"/>
          <w:shd w:val="clear" w:color="auto" w:fill="FFFFFF"/>
        </w:rPr>
        <w:t>. Sin embargo, la disfunción respiratoria parece ser común al dolor lumbar, lo que sugiere que los problemas de espalda pueden no ser un problema musculoesquelético aislado. En este mismo estudio deduce que una función deficiente del diafragma será factor etiológico importante de la columna asociado con el dolor lumbar.</w:t>
      </w:r>
    </w:p>
    <w:p w:rsidR="00652DBC" w:rsidRPr="00DF2B88" w:rsidRDefault="00652DBC" w:rsidP="00DF2B88">
      <w:pPr>
        <w:spacing w:line="360" w:lineRule="auto"/>
        <w:jc w:val="both"/>
        <w:rPr>
          <w:rFonts w:ascii="Times New Roman" w:hAnsi="Times New Roman" w:cs="Times New Roman"/>
          <w:sz w:val="24"/>
          <w:szCs w:val="24"/>
        </w:rPr>
      </w:pPr>
      <w:r w:rsidRPr="00DF2B88">
        <w:rPr>
          <w:rFonts w:ascii="Times New Roman" w:hAnsi="Times New Roman" w:cs="Times New Roman"/>
          <w:color w:val="010101"/>
          <w:sz w:val="24"/>
          <w:szCs w:val="24"/>
          <w:shd w:val="clear" w:color="auto" w:fill="FFFFFF"/>
        </w:rPr>
        <w:t xml:space="preserve">En el artículo denominado “Control de la respiración y dolor de espalda” se dice que </w:t>
      </w:r>
      <w:r w:rsidRPr="00DF2B88">
        <w:rPr>
          <w:rFonts w:ascii="Times New Roman" w:hAnsi="Times New Roman" w:cs="Times New Roman"/>
          <w:sz w:val="24"/>
          <w:szCs w:val="24"/>
          <w:shd w:val="clear" w:color="auto" w:fill="FFFFFF"/>
        </w:rPr>
        <w:t>la consecución y/o restauración de un óptimo patrón respiratorio y el control del mismo durante la realización de ejercicios a través de las técnicas respiratorias adecuadas deben formar parte de los programas de entrenamiento lumbo-pélvico para el dolor de espalda</w:t>
      </w:r>
      <w:sdt>
        <w:sdtPr>
          <w:rPr>
            <w:rFonts w:ascii="Times New Roman" w:hAnsi="Times New Roman" w:cs="Times New Roman"/>
            <w:sz w:val="24"/>
            <w:szCs w:val="24"/>
            <w:shd w:val="clear" w:color="auto" w:fill="FFFFFF"/>
          </w:rPr>
          <w:id w:val="77951580"/>
          <w:citation/>
        </w:sdtPr>
        <w:sdtEndPr/>
        <w:sdtContent>
          <w:r w:rsidRPr="00DF2B88">
            <w:rPr>
              <w:rFonts w:ascii="Times New Roman" w:hAnsi="Times New Roman" w:cs="Times New Roman"/>
              <w:sz w:val="24"/>
              <w:szCs w:val="24"/>
              <w:shd w:val="clear" w:color="auto" w:fill="FFFFFF"/>
            </w:rPr>
            <w:fldChar w:fldCharType="begin"/>
          </w:r>
          <w:r w:rsidRPr="00DF2B88">
            <w:rPr>
              <w:rFonts w:ascii="Times New Roman" w:hAnsi="Times New Roman" w:cs="Times New Roman"/>
              <w:sz w:val="24"/>
              <w:szCs w:val="24"/>
              <w:shd w:val="clear" w:color="auto" w:fill="FFFFFF"/>
            </w:rPr>
            <w:instrText xml:space="preserve"> CITATION med161 \l 2058 </w:instrText>
          </w:r>
          <w:r w:rsidRPr="00DF2B88">
            <w:rPr>
              <w:rFonts w:ascii="Times New Roman" w:hAnsi="Times New Roman" w:cs="Times New Roman"/>
              <w:sz w:val="24"/>
              <w:szCs w:val="24"/>
              <w:shd w:val="clear" w:color="auto" w:fill="FFFFFF"/>
            </w:rPr>
            <w:fldChar w:fldCharType="separate"/>
          </w:r>
          <w:r w:rsidR="00C46AB9">
            <w:rPr>
              <w:rFonts w:ascii="Times New Roman" w:hAnsi="Times New Roman" w:cs="Times New Roman"/>
              <w:noProof/>
              <w:sz w:val="24"/>
              <w:szCs w:val="24"/>
              <w:shd w:val="clear" w:color="auto" w:fill="FFFFFF"/>
            </w:rPr>
            <w:t xml:space="preserve"> </w:t>
          </w:r>
          <w:r w:rsidR="00C46AB9" w:rsidRPr="00C46AB9">
            <w:rPr>
              <w:rFonts w:ascii="Times New Roman" w:hAnsi="Times New Roman" w:cs="Times New Roman"/>
              <w:noProof/>
              <w:sz w:val="24"/>
              <w:szCs w:val="24"/>
              <w:shd w:val="clear" w:color="auto" w:fill="FFFFFF"/>
            </w:rPr>
            <w:t>(medspine, 2016)</w:t>
          </w:r>
          <w:r w:rsidRPr="00DF2B88">
            <w:rPr>
              <w:rFonts w:ascii="Times New Roman" w:hAnsi="Times New Roman" w:cs="Times New Roman"/>
              <w:sz w:val="24"/>
              <w:szCs w:val="24"/>
              <w:shd w:val="clear" w:color="auto" w:fill="FFFFFF"/>
            </w:rPr>
            <w:fldChar w:fldCharType="end"/>
          </w:r>
        </w:sdtContent>
      </w:sdt>
      <w:r w:rsidRPr="00DF2B88">
        <w:rPr>
          <w:rFonts w:ascii="Times New Roman" w:hAnsi="Times New Roman" w:cs="Times New Roman"/>
          <w:sz w:val="24"/>
          <w:szCs w:val="24"/>
          <w:shd w:val="clear" w:color="auto" w:fill="FFFFFF"/>
        </w:rPr>
        <w:t>.</w:t>
      </w:r>
    </w:p>
    <w:p w:rsidR="00652DBC" w:rsidRPr="00DF2B88" w:rsidRDefault="00652DBC" w:rsidP="00DF2B88">
      <w:pPr>
        <w:spacing w:line="360" w:lineRule="auto"/>
        <w:jc w:val="both"/>
        <w:rPr>
          <w:rFonts w:ascii="Times New Roman" w:hAnsi="Times New Roman" w:cs="Times New Roman"/>
          <w:b/>
          <w:color w:val="010101"/>
          <w:sz w:val="24"/>
          <w:szCs w:val="24"/>
          <w:shd w:val="clear" w:color="auto" w:fill="FFFFFF"/>
        </w:rPr>
      </w:pPr>
      <w:r w:rsidRPr="00DF2B88">
        <w:rPr>
          <w:rFonts w:ascii="Times New Roman" w:hAnsi="Times New Roman" w:cs="Times New Roman"/>
          <w:color w:val="000000"/>
          <w:sz w:val="24"/>
          <w:szCs w:val="24"/>
          <w:shd w:val="clear" w:color="auto" w:fill="FFFFFF"/>
        </w:rPr>
        <w:t xml:space="preserve">A nivel nacional se menciona que </w:t>
      </w:r>
      <w:r w:rsidRPr="00DF2B88">
        <w:rPr>
          <w:rFonts w:ascii="Times New Roman" w:hAnsi="Times New Roman" w:cs="Times New Roman"/>
          <w:color w:val="010101"/>
          <w:sz w:val="24"/>
          <w:szCs w:val="24"/>
          <w:shd w:val="clear" w:color="auto" w:fill="FFFFFF"/>
        </w:rPr>
        <w:t>los músculos inspiratorios, como el diafragma, juegan un rol importante tanto en la respiración como en el control de la columna vertebral. Es por esto que </w:t>
      </w:r>
      <w:r w:rsidRPr="00DF2B88">
        <w:rPr>
          <w:rStyle w:val="Textoennegrita"/>
          <w:rFonts w:ascii="Times New Roman" w:hAnsi="Times New Roman" w:cs="Times New Roman"/>
          <w:b w:val="0"/>
          <w:color w:val="000000"/>
          <w:sz w:val="24"/>
          <w:szCs w:val="24"/>
          <w:shd w:val="clear" w:color="auto" w:fill="FFFFFF"/>
        </w:rPr>
        <w:t>una disfunción del diafragma puede estar relacionada con la aparición de dolor lumbar</w:t>
      </w:r>
      <w:r w:rsidRPr="00DF2B88">
        <w:rPr>
          <w:rStyle w:val="Textoennegrita"/>
          <w:rFonts w:ascii="Times New Roman" w:hAnsi="Times New Roman" w:cs="Times New Roman"/>
          <w:color w:val="000000"/>
          <w:sz w:val="24"/>
          <w:szCs w:val="24"/>
          <w:shd w:val="clear" w:color="auto" w:fill="FFFFFF"/>
        </w:rPr>
        <w:t xml:space="preserve"> </w:t>
      </w:r>
      <w:sdt>
        <w:sdtPr>
          <w:rPr>
            <w:rStyle w:val="Textoennegrita"/>
            <w:rFonts w:ascii="Times New Roman" w:hAnsi="Times New Roman" w:cs="Times New Roman"/>
            <w:b w:val="0"/>
            <w:color w:val="000000"/>
            <w:sz w:val="24"/>
            <w:szCs w:val="24"/>
            <w:shd w:val="clear" w:color="auto" w:fill="FFFFFF"/>
          </w:rPr>
          <w:id w:val="-674039603"/>
          <w:citation/>
        </w:sdtPr>
        <w:sdtEndPr>
          <w:rPr>
            <w:rStyle w:val="Textoennegrita"/>
          </w:rPr>
        </w:sdtEndPr>
        <w:sdtContent>
          <w:r w:rsidRPr="00DF2B88">
            <w:rPr>
              <w:rStyle w:val="Textoennegrita"/>
              <w:rFonts w:ascii="Times New Roman" w:hAnsi="Times New Roman" w:cs="Times New Roman"/>
              <w:b w:val="0"/>
              <w:color w:val="000000"/>
              <w:sz w:val="24"/>
              <w:szCs w:val="24"/>
              <w:shd w:val="clear" w:color="auto" w:fill="FFFFFF"/>
            </w:rPr>
            <w:fldChar w:fldCharType="begin"/>
          </w:r>
          <w:r w:rsidRPr="00DF2B88">
            <w:rPr>
              <w:rStyle w:val="Textoennegrita"/>
              <w:rFonts w:ascii="Times New Roman" w:hAnsi="Times New Roman" w:cs="Times New Roman"/>
              <w:color w:val="000000"/>
              <w:sz w:val="24"/>
              <w:szCs w:val="24"/>
              <w:shd w:val="clear" w:color="auto" w:fill="FFFFFF"/>
            </w:rPr>
            <w:instrText xml:space="preserve"> CITATION Cam17 \l 2058 </w:instrText>
          </w:r>
          <w:r w:rsidRPr="00DF2B88">
            <w:rPr>
              <w:rStyle w:val="Textoennegrita"/>
              <w:rFonts w:ascii="Times New Roman" w:hAnsi="Times New Roman" w:cs="Times New Roman"/>
              <w:b w:val="0"/>
              <w:color w:val="000000"/>
              <w:sz w:val="24"/>
              <w:szCs w:val="24"/>
              <w:shd w:val="clear" w:color="auto" w:fill="FFFFFF"/>
            </w:rPr>
            <w:fldChar w:fldCharType="separate"/>
          </w:r>
          <w:r w:rsidR="00C46AB9" w:rsidRPr="00C46AB9">
            <w:rPr>
              <w:rFonts w:ascii="Times New Roman" w:hAnsi="Times New Roman" w:cs="Times New Roman"/>
              <w:noProof/>
              <w:color w:val="000000"/>
              <w:sz w:val="24"/>
              <w:szCs w:val="24"/>
              <w:shd w:val="clear" w:color="auto" w:fill="FFFFFF"/>
            </w:rPr>
            <w:t>(Camacho Pérez, 2017)</w:t>
          </w:r>
          <w:r w:rsidRPr="00DF2B88">
            <w:rPr>
              <w:rStyle w:val="Textoennegrita"/>
              <w:rFonts w:ascii="Times New Roman" w:hAnsi="Times New Roman" w:cs="Times New Roman"/>
              <w:b w:val="0"/>
              <w:color w:val="000000"/>
              <w:sz w:val="24"/>
              <w:szCs w:val="24"/>
              <w:shd w:val="clear" w:color="auto" w:fill="FFFFFF"/>
            </w:rPr>
            <w:fldChar w:fldCharType="end"/>
          </w:r>
        </w:sdtContent>
      </w:sdt>
      <w:r w:rsidRPr="00DF2B88">
        <w:rPr>
          <w:rFonts w:ascii="Times New Roman" w:hAnsi="Times New Roman" w:cs="Times New Roman"/>
          <w:b/>
          <w:color w:val="010101"/>
          <w:sz w:val="24"/>
          <w:szCs w:val="24"/>
          <w:shd w:val="clear" w:color="auto" w:fill="FFFFFF"/>
        </w:rPr>
        <w:t xml:space="preserve">. </w:t>
      </w:r>
    </w:p>
    <w:p w:rsidR="00652DBC" w:rsidRPr="00DF2B88" w:rsidRDefault="00652DBC" w:rsidP="00DF2B88">
      <w:pPr>
        <w:spacing w:line="360" w:lineRule="auto"/>
        <w:jc w:val="both"/>
        <w:rPr>
          <w:rFonts w:ascii="Times New Roman" w:hAnsi="Times New Roman" w:cs="Times New Roman"/>
          <w:sz w:val="24"/>
          <w:szCs w:val="24"/>
        </w:rPr>
      </w:pPr>
      <w:r w:rsidRPr="00DF2B88">
        <w:rPr>
          <w:rFonts w:ascii="Times New Roman" w:hAnsi="Times New Roman" w:cs="Times New Roman"/>
          <w:sz w:val="24"/>
          <w:szCs w:val="24"/>
        </w:rPr>
        <w:t xml:space="preserve">En América Latina </w:t>
      </w:r>
      <w:r w:rsidRPr="00DF2B88">
        <w:rPr>
          <w:rFonts w:ascii="Times New Roman" w:hAnsi="Times New Roman" w:cs="Times New Roman"/>
          <w:color w:val="222222"/>
          <w:sz w:val="24"/>
          <w:szCs w:val="24"/>
          <w:shd w:val="clear" w:color="auto" w:fill="FFFFFF"/>
        </w:rPr>
        <w:t xml:space="preserve">Chacón y cols. estudiaron este mismo tema en Colombia y concluyeron que el </w:t>
      </w:r>
      <w:r w:rsidRPr="00DF2B88">
        <w:rPr>
          <w:rFonts w:ascii="Times New Roman" w:hAnsi="Times New Roman" w:cs="Times New Roman"/>
          <w:sz w:val="24"/>
          <w:szCs w:val="24"/>
        </w:rPr>
        <w:t>dolor lumbar es la tercera causa de consulta en urgencias, la cuarta en medicina general, la segunda de pensión por invalidez y la primera de reubicación laboral. También determinaron que el 94% de los pacientes con lumbalgia atendidos oscilan en edades de 40 a 59 años, con predominio del sexo femenino</w:t>
      </w:r>
      <w:sdt>
        <w:sdtPr>
          <w:rPr>
            <w:rFonts w:ascii="Times New Roman" w:hAnsi="Times New Roman" w:cs="Times New Roman"/>
            <w:sz w:val="24"/>
            <w:szCs w:val="24"/>
          </w:rPr>
          <w:id w:val="-766392635"/>
          <w:citation/>
        </w:sdtPr>
        <w:sdtEndPr/>
        <w:sdtContent>
          <w:r w:rsidRPr="00DF2B88">
            <w:rPr>
              <w:rFonts w:ascii="Times New Roman" w:hAnsi="Times New Roman" w:cs="Times New Roman"/>
              <w:sz w:val="24"/>
              <w:szCs w:val="24"/>
            </w:rPr>
            <w:fldChar w:fldCharType="begin"/>
          </w:r>
          <w:r w:rsidRPr="00DF2B88">
            <w:rPr>
              <w:rFonts w:ascii="Times New Roman" w:hAnsi="Times New Roman" w:cs="Times New Roman"/>
              <w:sz w:val="24"/>
              <w:szCs w:val="24"/>
            </w:rPr>
            <w:instrText xml:space="preserve"> CITATION Cha15 \l 2058 </w:instrText>
          </w:r>
          <w:r w:rsidRPr="00DF2B88">
            <w:rPr>
              <w:rFonts w:ascii="Times New Roman" w:hAnsi="Times New Roman" w:cs="Times New Roman"/>
              <w:sz w:val="24"/>
              <w:szCs w:val="24"/>
            </w:rPr>
            <w:fldChar w:fldCharType="separate"/>
          </w:r>
          <w:r w:rsidR="00C46AB9">
            <w:rPr>
              <w:rFonts w:ascii="Times New Roman" w:hAnsi="Times New Roman" w:cs="Times New Roman"/>
              <w:noProof/>
              <w:sz w:val="24"/>
              <w:szCs w:val="24"/>
            </w:rPr>
            <w:t xml:space="preserve"> </w:t>
          </w:r>
          <w:r w:rsidR="00C46AB9" w:rsidRPr="00C46AB9">
            <w:rPr>
              <w:rFonts w:ascii="Times New Roman" w:hAnsi="Times New Roman" w:cs="Times New Roman"/>
              <w:noProof/>
              <w:sz w:val="24"/>
              <w:szCs w:val="24"/>
            </w:rPr>
            <w:t>(Chacón &amp; et al, 2015)</w:t>
          </w:r>
          <w:r w:rsidRPr="00DF2B88">
            <w:rPr>
              <w:rFonts w:ascii="Times New Roman" w:hAnsi="Times New Roman" w:cs="Times New Roman"/>
              <w:sz w:val="24"/>
              <w:szCs w:val="24"/>
            </w:rPr>
            <w:fldChar w:fldCharType="end"/>
          </w:r>
        </w:sdtContent>
      </w:sdt>
      <w:r w:rsidRPr="00DF2B88">
        <w:rPr>
          <w:rFonts w:ascii="Times New Roman" w:hAnsi="Times New Roman" w:cs="Times New Roman"/>
          <w:sz w:val="24"/>
          <w:szCs w:val="24"/>
        </w:rPr>
        <w:t>.</w:t>
      </w:r>
    </w:p>
    <w:p w:rsidR="00652DBC" w:rsidRPr="00DF2B88" w:rsidRDefault="00652DBC" w:rsidP="00DF2B88">
      <w:pPr>
        <w:spacing w:line="360" w:lineRule="auto"/>
        <w:jc w:val="both"/>
        <w:rPr>
          <w:rFonts w:ascii="Times New Roman" w:hAnsi="Times New Roman" w:cs="Times New Roman"/>
          <w:sz w:val="24"/>
          <w:szCs w:val="24"/>
        </w:rPr>
      </w:pPr>
      <w:r w:rsidRPr="00DF2B88">
        <w:rPr>
          <w:rFonts w:ascii="Times New Roman" w:hAnsi="Times New Roman" w:cs="Times New Roman"/>
          <w:sz w:val="24"/>
          <w:szCs w:val="24"/>
        </w:rPr>
        <w:lastRenderedPageBreak/>
        <w:t>En México la lumbalgia es un síntoma muy frecuente en la consulta ortopédica, causa importante de ausentismo laboral, de difícil diagnóstico por sus diferentes etiologías y el tratamiento debe decidirse cautelosamente, ya que según la Organización Mundial de la Salud (OMS) solo el 4% de los pacientes requieren cirugía</w:t>
      </w:r>
      <w:sdt>
        <w:sdtPr>
          <w:rPr>
            <w:rFonts w:ascii="Times New Roman" w:hAnsi="Times New Roman" w:cs="Times New Roman"/>
            <w:sz w:val="24"/>
            <w:szCs w:val="24"/>
          </w:rPr>
          <w:id w:val="1642233677"/>
          <w:citation/>
        </w:sdtPr>
        <w:sdtEndPr/>
        <w:sdtContent>
          <w:r w:rsidRPr="00DF2B88">
            <w:rPr>
              <w:rFonts w:ascii="Times New Roman" w:hAnsi="Times New Roman" w:cs="Times New Roman"/>
              <w:sz w:val="24"/>
              <w:szCs w:val="24"/>
            </w:rPr>
            <w:fldChar w:fldCharType="begin"/>
          </w:r>
          <w:r w:rsidRPr="00DF2B88">
            <w:rPr>
              <w:rFonts w:ascii="Times New Roman" w:hAnsi="Times New Roman" w:cs="Times New Roman"/>
              <w:sz w:val="24"/>
              <w:szCs w:val="24"/>
            </w:rPr>
            <w:instrText xml:space="preserve"> CITATION Sot15 \l 2058 </w:instrText>
          </w:r>
          <w:r w:rsidRPr="00DF2B88">
            <w:rPr>
              <w:rFonts w:ascii="Times New Roman" w:hAnsi="Times New Roman" w:cs="Times New Roman"/>
              <w:sz w:val="24"/>
              <w:szCs w:val="24"/>
            </w:rPr>
            <w:fldChar w:fldCharType="separate"/>
          </w:r>
          <w:r w:rsidR="00C46AB9">
            <w:rPr>
              <w:rFonts w:ascii="Times New Roman" w:hAnsi="Times New Roman" w:cs="Times New Roman"/>
              <w:noProof/>
              <w:sz w:val="24"/>
              <w:szCs w:val="24"/>
            </w:rPr>
            <w:t xml:space="preserve"> </w:t>
          </w:r>
          <w:r w:rsidR="00C46AB9" w:rsidRPr="00C46AB9">
            <w:rPr>
              <w:rFonts w:ascii="Times New Roman" w:hAnsi="Times New Roman" w:cs="Times New Roman"/>
              <w:noProof/>
              <w:sz w:val="24"/>
              <w:szCs w:val="24"/>
            </w:rPr>
            <w:t>(Soto Padilla , Espinosa Mendoza, Sandoval García, &amp; Gómez García, 2015)</w:t>
          </w:r>
          <w:r w:rsidRPr="00DF2B88">
            <w:rPr>
              <w:rFonts w:ascii="Times New Roman" w:hAnsi="Times New Roman" w:cs="Times New Roman"/>
              <w:sz w:val="24"/>
              <w:szCs w:val="24"/>
            </w:rPr>
            <w:fldChar w:fldCharType="end"/>
          </w:r>
        </w:sdtContent>
      </w:sdt>
    </w:p>
    <w:p w:rsidR="00652DBC" w:rsidRPr="00DF2B88" w:rsidRDefault="00652DBC" w:rsidP="00DF2B88">
      <w:pPr>
        <w:spacing w:line="360" w:lineRule="auto"/>
        <w:jc w:val="both"/>
        <w:rPr>
          <w:rFonts w:ascii="Times New Roman" w:hAnsi="Times New Roman" w:cs="Times New Roman"/>
          <w:color w:val="000000"/>
          <w:sz w:val="24"/>
          <w:szCs w:val="24"/>
          <w:shd w:val="clear" w:color="auto" w:fill="FFFFFF"/>
        </w:rPr>
      </w:pPr>
      <w:r w:rsidRPr="00DF2B88">
        <w:rPr>
          <w:rFonts w:ascii="Times New Roman" w:hAnsi="Times New Roman" w:cs="Times New Roman"/>
          <w:color w:val="000000"/>
          <w:sz w:val="24"/>
          <w:szCs w:val="24"/>
          <w:shd w:val="clear" w:color="auto" w:fill="FFFFFF"/>
        </w:rPr>
        <w:t xml:space="preserve"> En la Clínica-Escuela de la Universidad Tecnológica de Xicotepec de Juárez (Clínica-Escuela) ubicada en la Sierra Norte del Estado de Puebla se ha visto este problema presentándose con mayor incidencia en la población adulta con edades de 40 a 75 años el</w:t>
      </w:r>
      <w:r w:rsidRPr="00DF2B88">
        <w:rPr>
          <w:rFonts w:ascii="Times New Roman" w:hAnsi="Times New Roman" w:cs="Times New Roman"/>
          <w:color w:val="000000" w:themeColor="text1"/>
          <w:sz w:val="24"/>
          <w:szCs w:val="24"/>
          <w:shd w:val="clear" w:color="auto" w:fill="FFFFFF"/>
        </w:rPr>
        <w:t xml:space="preserve">12.6%, provocando </w:t>
      </w:r>
      <w:r w:rsidRPr="00DF2B88">
        <w:rPr>
          <w:rFonts w:ascii="Times New Roman" w:hAnsi="Times New Roman" w:cs="Times New Roman"/>
          <w:color w:val="000000"/>
          <w:sz w:val="24"/>
          <w:szCs w:val="24"/>
          <w:shd w:val="clear" w:color="auto" w:fill="FFFFFF"/>
        </w:rPr>
        <w:t>incapacidad laboral y restricciones al realizar sus actividades de la vida diaria humana. Existen diversas causas que originan este problema, pero esta investigación se enfoca en la disfunción del diafragma como principal factor desencadenante en la población adulta.</w:t>
      </w:r>
    </w:p>
    <w:p w:rsidR="00652DBC" w:rsidRPr="00DF2B88" w:rsidRDefault="00652DBC" w:rsidP="00DF2B88">
      <w:pPr>
        <w:spacing w:line="360" w:lineRule="auto"/>
        <w:jc w:val="both"/>
        <w:rPr>
          <w:rFonts w:ascii="Times New Roman" w:hAnsi="Times New Roman" w:cs="Times New Roman"/>
          <w:color w:val="000000"/>
          <w:sz w:val="24"/>
          <w:szCs w:val="24"/>
          <w:shd w:val="clear" w:color="auto" w:fill="FFFFFF"/>
        </w:rPr>
      </w:pPr>
      <w:r w:rsidRPr="00DF2B88">
        <w:rPr>
          <w:rFonts w:ascii="Times New Roman" w:hAnsi="Times New Roman" w:cs="Times New Roman"/>
          <w:color w:val="000000"/>
          <w:sz w:val="24"/>
          <w:szCs w:val="24"/>
          <w:shd w:val="clear" w:color="auto" w:fill="FFFFFF"/>
        </w:rPr>
        <w:t>Dentro de la Clínica- Escuela los pacientes con lumbalgia habían sido tratados mediante técnicas convencionales, como la aplicación de masoterapia (masaje descontracturante), electroterapia (TENS e Interferenciales) y termoterapia (Compresas Húmedo Calientes); sin embargo, lo que quisimos lograr es disminuir los costos en el tratamiento y provocar mejorías a corto, mediano y largo plazo, pues respiramos a cada instante.</w:t>
      </w:r>
    </w:p>
    <w:p w:rsidR="00320998" w:rsidRPr="00DF2B88" w:rsidRDefault="00320998" w:rsidP="00DF2B88">
      <w:pPr>
        <w:spacing w:line="360" w:lineRule="auto"/>
        <w:jc w:val="both"/>
        <w:rPr>
          <w:rFonts w:ascii="Times New Roman" w:hAnsi="Times New Roman" w:cs="Times New Roman"/>
          <w:sz w:val="24"/>
          <w:szCs w:val="24"/>
        </w:rPr>
      </w:pPr>
      <w:r w:rsidRPr="00DF2B88">
        <w:rPr>
          <w:rFonts w:ascii="Times New Roman" w:hAnsi="Times New Roman" w:cs="Times New Roman"/>
          <w:sz w:val="24"/>
          <w:szCs w:val="24"/>
        </w:rPr>
        <w:t>La respiración es un proceso vital que necesita la acción del diafragma y del transverso para llevarse a cabo. También es un proceso que asocia el cambio de forma de la caja torácica. Por lo que en un correcto patrón respiratorio, el diafragma se presenta como el principal músculo inspiratorio. Durante la inhalación este músculo se contrae desplazándose hacia abajo y creando un mayor espacio en la caja torácica para que los pulmones se expandan.</w:t>
      </w:r>
    </w:p>
    <w:p w:rsidR="00320998" w:rsidRPr="00DF2B88" w:rsidRDefault="00320998" w:rsidP="00DF2B88">
      <w:pPr>
        <w:spacing w:line="360" w:lineRule="auto"/>
        <w:jc w:val="both"/>
        <w:rPr>
          <w:rFonts w:ascii="Times New Roman" w:hAnsi="Times New Roman" w:cs="Times New Roman"/>
          <w:sz w:val="24"/>
          <w:szCs w:val="24"/>
        </w:rPr>
      </w:pPr>
      <w:r w:rsidRPr="00DF2B88">
        <w:rPr>
          <w:rFonts w:ascii="Times New Roman" w:hAnsi="Times New Roman" w:cs="Times New Roman"/>
          <w:sz w:val="24"/>
          <w:szCs w:val="24"/>
        </w:rPr>
        <w:t>Por otra parte, la espiración en reposo se realiza de forma pasiva. Sin embargo, durante cualquier actividad física, la musculatura abdominal (especialmente el transverso) cobra un importante protagonismo. Durante la fase espiratoria el diafragma se relaja y, ayudado por el transverso que comprime el abdomen, regresa a su estado inicial desplazándose hacia arriba. Los cambios de forma en tres dimensiones relacionan conceptos como postura y movimiento con nuestro gesto respiratorio.</w:t>
      </w:r>
    </w:p>
    <w:p w:rsidR="00320998" w:rsidRPr="00DF2B88" w:rsidRDefault="00320998" w:rsidP="00DF2B88">
      <w:pPr>
        <w:spacing w:line="360" w:lineRule="auto"/>
        <w:jc w:val="both"/>
        <w:rPr>
          <w:rFonts w:ascii="Times New Roman" w:hAnsi="Times New Roman" w:cs="Times New Roman"/>
          <w:sz w:val="24"/>
          <w:szCs w:val="24"/>
        </w:rPr>
      </w:pPr>
      <w:r w:rsidRPr="00DF2B88">
        <w:rPr>
          <w:rFonts w:ascii="Times New Roman" w:hAnsi="Times New Roman" w:cs="Times New Roman"/>
          <w:sz w:val="24"/>
          <w:szCs w:val="24"/>
        </w:rPr>
        <w:lastRenderedPageBreak/>
        <w:t xml:space="preserve">El diafragma, ayuda a los pulmones en la respiración, se inserta sobre el esternón, las costillas y las vértebras lumbares. Además, sus pilares lo conectan con el psoas-iliaco (flexor de la cadera), trabaja en equipo con los músculos del abdomen (se enlaza con las fibras del transverso) y mantiene una estrecha relación de </w:t>
      </w:r>
      <w:proofErr w:type="spellStart"/>
      <w:r w:rsidRPr="00DF2B88">
        <w:rPr>
          <w:rFonts w:ascii="Times New Roman" w:hAnsi="Times New Roman" w:cs="Times New Roman"/>
          <w:sz w:val="24"/>
          <w:szCs w:val="24"/>
        </w:rPr>
        <w:t>sinergías</w:t>
      </w:r>
      <w:proofErr w:type="spellEnd"/>
      <w:r w:rsidRPr="00DF2B88">
        <w:rPr>
          <w:rFonts w:ascii="Times New Roman" w:hAnsi="Times New Roman" w:cs="Times New Roman"/>
          <w:sz w:val="24"/>
          <w:szCs w:val="24"/>
        </w:rPr>
        <w:t xml:space="preserve"> con el suelo pélvico. </w:t>
      </w:r>
      <w:sdt>
        <w:sdtPr>
          <w:rPr>
            <w:rFonts w:ascii="Times New Roman" w:hAnsi="Times New Roman" w:cs="Times New Roman"/>
            <w:sz w:val="24"/>
            <w:szCs w:val="24"/>
          </w:rPr>
          <w:id w:val="695196403"/>
          <w:citation/>
        </w:sdtPr>
        <w:sdtEndPr/>
        <w:sdtContent>
          <w:r w:rsidRPr="00DF2B88">
            <w:rPr>
              <w:rFonts w:ascii="Times New Roman" w:hAnsi="Times New Roman" w:cs="Times New Roman"/>
              <w:sz w:val="24"/>
              <w:szCs w:val="24"/>
            </w:rPr>
            <w:fldChar w:fldCharType="begin"/>
          </w:r>
          <w:r w:rsidRPr="00DF2B88">
            <w:rPr>
              <w:rFonts w:ascii="Times New Roman" w:hAnsi="Times New Roman" w:cs="Times New Roman"/>
              <w:sz w:val="24"/>
              <w:szCs w:val="24"/>
            </w:rPr>
            <w:instrText xml:space="preserve"> CITATION Iba16 \l 2058 </w:instrText>
          </w:r>
          <w:r w:rsidRPr="00DF2B88">
            <w:rPr>
              <w:rFonts w:ascii="Times New Roman" w:hAnsi="Times New Roman" w:cs="Times New Roman"/>
              <w:sz w:val="24"/>
              <w:szCs w:val="24"/>
            </w:rPr>
            <w:fldChar w:fldCharType="separate"/>
          </w:r>
          <w:r w:rsidR="00C46AB9" w:rsidRPr="00C46AB9">
            <w:rPr>
              <w:rFonts w:ascii="Times New Roman" w:hAnsi="Times New Roman" w:cs="Times New Roman"/>
              <w:noProof/>
              <w:sz w:val="24"/>
              <w:szCs w:val="24"/>
            </w:rPr>
            <w:t>(Ibai, 2016)</w:t>
          </w:r>
          <w:r w:rsidRPr="00DF2B88">
            <w:rPr>
              <w:rFonts w:ascii="Times New Roman" w:hAnsi="Times New Roman" w:cs="Times New Roman"/>
              <w:sz w:val="24"/>
              <w:szCs w:val="24"/>
            </w:rPr>
            <w:fldChar w:fldCharType="end"/>
          </w:r>
        </w:sdtContent>
      </w:sdt>
    </w:p>
    <w:p w:rsidR="00B2424A" w:rsidRPr="00DF2B88" w:rsidRDefault="00320998" w:rsidP="00DF2B88">
      <w:pPr>
        <w:spacing w:line="360" w:lineRule="auto"/>
        <w:jc w:val="both"/>
        <w:rPr>
          <w:rFonts w:ascii="Times New Roman" w:hAnsi="Times New Roman" w:cs="Times New Roman"/>
          <w:sz w:val="24"/>
          <w:szCs w:val="24"/>
        </w:rPr>
      </w:pPr>
      <w:r w:rsidRPr="00DF2B88">
        <w:rPr>
          <w:rFonts w:ascii="Times New Roman" w:hAnsi="Times New Roman" w:cs="Times New Roman"/>
          <w:sz w:val="24"/>
          <w:szCs w:val="24"/>
        </w:rPr>
        <w:t xml:space="preserve">Además de la función respiratoria </w:t>
      </w:r>
      <w:r w:rsidR="00B2424A" w:rsidRPr="00DF2B88">
        <w:rPr>
          <w:rFonts w:ascii="Times New Roman" w:hAnsi="Times New Roman" w:cs="Times New Roman"/>
          <w:sz w:val="24"/>
          <w:szCs w:val="24"/>
        </w:rPr>
        <w:t>estos</w:t>
      </w:r>
      <w:r w:rsidRPr="00DF2B88">
        <w:rPr>
          <w:rFonts w:ascii="Times New Roman" w:hAnsi="Times New Roman" w:cs="Times New Roman"/>
          <w:sz w:val="24"/>
          <w:szCs w:val="24"/>
        </w:rPr>
        <w:t xml:space="preserve"> músculos otorgan la estabilidad vertebral. El diafragma y transverso deben trabajar en conjunto en la actividad respiratoria y a su vez, deben brindar también estabilización a la columna vertebral sin dejar ninguna de las dos funciones. Además, se ha observado que la capacidad para mantener correctamente la doble función de estos músculos (respiratoria y estabilizadora) depende principalmente del mantenimiento de un correcto patrón respiratorio. Por ello, la pérdida de protagonismo del diafragma en la inspiración, del transverso durante la espiración u otras disfunciones del patrón respiratorio provocarán una disminución de la capacidad de estabilización ver</w:t>
      </w:r>
      <w:r w:rsidR="00B2424A" w:rsidRPr="00DF2B88">
        <w:rPr>
          <w:rFonts w:ascii="Times New Roman" w:hAnsi="Times New Roman" w:cs="Times New Roman"/>
          <w:sz w:val="24"/>
          <w:szCs w:val="24"/>
        </w:rPr>
        <w:t xml:space="preserve">tebral. </w:t>
      </w:r>
    </w:p>
    <w:p w:rsidR="00320998" w:rsidRPr="00DF2B88" w:rsidRDefault="00320998" w:rsidP="00DF2B88">
      <w:pPr>
        <w:spacing w:line="360" w:lineRule="auto"/>
        <w:jc w:val="both"/>
        <w:rPr>
          <w:rFonts w:ascii="Times New Roman" w:hAnsi="Times New Roman" w:cs="Times New Roman"/>
          <w:sz w:val="24"/>
          <w:szCs w:val="24"/>
        </w:rPr>
      </w:pPr>
      <w:r w:rsidRPr="00DF2B88">
        <w:rPr>
          <w:rFonts w:ascii="Times New Roman" w:hAnsi="Times New Roman" w:cs="Times New Roman"/>
          <w:sz w:val="24"/>
          <w:szCs w:val="24"/>
        </w:rPr>
        <w:t xml:space="preserve">La restauración de un óptimo patrón respiratorio y el control del mismo durante la realización de ejercicios a través de las técnicas respiratorias adecuadas deben formar parte de los programa de entrenamiento lumbo-pélvico para el dolor de espalda. </w:t>
      </w:r>
      <w:sdt>
        <w:sdtPr>
          <w:rPr>
            <w:rFonts w:ascii="Times New Roman" w:hAnsi="Times New Roman" w:cs="Times New Roman"/>
            <w:sz w:val="24"/>
            <w:szCs w:val="24"/>
          </w:rPr>
          <w:id w:val="-109284406"/>
          <w:citation/>
        </w:sdtPr>
        <w:sdtEndPr/>
        <w:sdtContent>
          <w:r w:rsidRPr="00DF2B88">
            <w:rPr>
              <w:rFonts w:ascii="Times New Roman" w:hAnsi="Times New Roman" w:cs="Times New Roman"/>
              <w:sz w:val="24"/>
              <w:szCs w:val="24"/>
            </w:rPr>
            <w:fldChar w:fldCharType="begin"/>
          </w:r>
          <w:r w:rsidRPr="00DF2B88">
            <w:rPr>
              <w:rFonts w:ascii="Times New Roman" w:hAnsi="Times New Roman" w:cs="Times New Roman"/>
              <w:sz w:val="24"/>
              <w:szCs w:val="24"/>
            </w:rPr>
            <w:instrText xml:space="preserve"> CITATION CLÍ16 \l 2058 </w:instrText>
          </w:r>
          <w:r w:rsidRPr="00DF2B88">
            <w:rPr>
              <w:rFonts w:ascii="Times New Roman" w:hAnsi="Times New Roman" w:cs="Times New Roman"/>
              <w:sz w:val="24"/>
              <w:szCs w:val="24"/>
            </w:rPr>
            <w:fldChar w:fldCharType="separate"/>
          </w:r>
          <w:r w:rsidR="00C46AB9" w:rsidRPr="00C46AB9">
            <w:rPr>
              <w:rFonts w:ascii="Times New Roman" w:hAnsi="Times New Roman" w:cs="Times New Roman"/>
              <w:noProof/>
              <w:sz w:val="24"/>
              <w:szCs w:val="24"/>
            </w:rPr>
            <w:t>(MEDSPINE, 2016)</w:t>
          </w:r>
          <w:r w:rsidRPr="00DF2B88">
            <w:rPr>
              <w:rFonts w:ascii="Times New Roman" w:hAnsi="Times New Roman" w:cs="Times New Roman"/>
              <w:sz w:val="24"/>
              <w:szCs w:val="24"/>
            </w:rPr>
            <w:fldChar w:fldCharType="end"/>
          </w:r>
        </w:sdtContent>
      </w:sdt>
    </w:p>
    <w:p w:rsidR="00C776A2" w:rsidRPr="008F7847" w:rsidRDefault="00C776A2" w:rsidP="00DF2B88">
      <w:pPr>
        <w:spacing w:line="360" w:lineRule="auto"/>
        <w:jc w:val="both"/>
        <w:rPr>
          <w:rFonts w:ascii="Calibri" w:eastAsia="Calibri" w:hAnsi="Calibri" w:cs="Calibri"/>
          <w:b/>
          <w:sz w:val="28"/>
          <w:szCs w:val="28"/>
        </w:rPr>
      </w:pPr>
      <w:r w:rsidRPr="008F7847">
        <w:rPr>
          <w:rFonts w:ascii="Calibri" w:eastAsia="Calibri" w:hAnsi="Calibri" w:cs="Calibri"/>
          <w:b/>
          <w:sz w:val="28"/>
          <w:szCs w:val="28"/>
        </w:rPr>
        <w:t>Método</w:t>
      </w:r>
    </w:p>
    <w:p w:rsidR="00D21056" w:rsidRDefault="00E17607" w:rsidP="00A33EB9">
      <w:pPr>
        <w:autoSpaceDE w:val="0"/>
        <w:autoSpaceDN w:val="0"/>
        <w:adjustRightInd w:val="0"/>
        <w:spacing w:line="360" w:lineRule="auto"/>
        <w:jc w:val="both"/>
        <w:rPr>
          <w:rFonts w:ascii="Times New Roman" w:hAnsi="Times New Roman" w:cs="Times New Roman"/>
          <w:sz w:val="24"/>
          <w:szCs w:val="24"/>
        </w:rPr>
      </w:pPr>
      <w:r w:rsidRPr="00767740">
        <w:rPr>
          <w:rFonts w:ascii="Times New Roman" w:hAnsi="Times New Roman" w:cs="Times New Roman"/>
          <w:sz w:val="24"/>
          <w:szCs w:val="24"/>
        </w:rPr>
        <w:t>Se inició con la participación de 4 pacientes</w:t>
      </w:r>
      <w:r w:rsidR="00093C75">
        <w:rPr>
          <w:rFonts w:ascii="Times New Roman" w:hAnsi="Times New Roman" w:cs="Times New Roman"/>
          <w:sz w:val="24"/>
          <w:szCs w:val="24"/>
        </w:rPr>
        <w:t xml:space="preserve"> geriátricos con edad mínima de 75 años</w:t>
      </w:r>
      <w:r w:rsidRPr="00767740">
        <w:rPr>
          <w:rFonts w:ascii="Times New Roman" w:hAnsi="Times New Roman" w:cs="Times New Roman"/>
          <w:sz w:val="24"/>
          <w:szCs w:val="24"/>
        </w:rPr>
        <w:t xml:space="preserve">, de los cuales 3 eran mujeres y 1 hombre, </w:t>
      </w:r>
      <w:r w:rsidR="00D21056">
        <w:rPr>
          <w:rFonts w:ascii="Times New Roman" w:hAnsi="Times New Roman" w:cs="Times New Roman"/>
          <w:sz w:val="24"/>
          <w:szCs w:val="24"/>
        </w:rPr>
        <w:t xml:space="preserve">al inicio a cada uno se le aplicó una evaluación, misma que se realizó al final para evaluar la evolución de acuerdo al tratamiento que se propuso. La evaluación incluyó la medición del perímetro torácico a nivel xifoides en: reposo, inspiración máxima y espiración máxima, altura de los hombros, ángulo inferior de la escápula respecto a la columna, </w:t>
      </w:r>
      <w:r w:rsidR="00F44424">
        <w:rPr>
          <w:rFonts w:ascii="Times New Roman" w:hAnsi="Times New Roman" w:cs="Times New Roman"/>
          <w:sz w:val="24"/>
          <w:szCs w:val="24"/>
        </w:rPr>
        <w:t xml:space="preserve">evaluación postural, palpación muscular, Test funcional muscular de Krause-weber, Test de movilidad diafragmática y tonicidad diafragmática, valoración de dolor y valoración </w:t>
      </w:r>
      <w:r w:rsidR="00CE784D">
        <w:rPr>
          <w:rFonts w:ascii="Times New Roman" w:hAnsi="Times New Roman" w:cs="Times New Roman"/>
          <w:sz w:val="24"/>
          <w:szCs w:val="24"/>
        </w:rPr>
        <w:t>funcional</w:t>
      </w:r>
      <w:r w:rsidR="00F44424">
        <w:rPr>
          <w:rFonts w:ascii="Times New Roman" w:hAnsi="Times New Roman" w:cs="Times New Roman"/>
          <w:sz w:val="24"/>
          <w:szCs w:val="24"/>
        </w:rPr>
        <w:t>.</w:t>
      </w:r>
      <w:r w:rsidR="00AE5E39">
        <w:rPr>
          <w:rFonts w:ascii="Times New Roman" w:hAnsi="Times New Roman" w:cs="Times New Roman"/>
          <w:sz w:val="24"/>
          <w:szCs w:val="24"/>
        </w:rPr>
        <w:t xml:space="preserve"> </w:t>
      </w:r>
    </w:p>
    <w:p w:rsidR="00AE5E39" w:rsidRDefault="00AE5E39" w:rsidP="00A33EB9">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El tratamiento incluyó la liberación y masaje de diafragma, espiración lenta total con glotis abierta en infralateral (ELTGOL) y reprogramación funcional del diafragma. Cada una de las actividades se hacía en cada sesión, dando así una duración de 50 minutos de tratamiento con </w:t>
      </w:r>
      <w:r>
        <w:rPr>
          <w:rFonts w:ascii="Times New Roman" w:hAnsi="Times New Roman" w:cs="Times New Roman"/>
          <w:sz w:val="24"/>
          <w:szCs w:val="24"/>
        </w:rPr>
        <w:lastRenderedPageBreak/>
        <w:t>cada paciente en cada sesión</w:t>
      </w:r>
      <w:r w:rsidR="007D465F">
        <w:rPr>
          <w:rFonts w:ascii="Times New Roman" w:hAnsi="Times New Roman" w:cs="Times New Roman"/>
          <w:sz w:val="24"/>
          <w:szCs w:val="24"/>
        </w:rPr>
        <w:t>. Se realizaron un total de siete sesiones con cada paciente, eso debido a los horarios establecidos por parte de la Clínica de la UTXJ.</w:t>
      </w:r>
    </w:p>
    <w:p w:rsidR="00C776A2" w:rsidRPr="008F7847" w:rsidRDefault="00C776A2" w:rsidP="00DF2B88">
      <w:pPr>
        <w:spacing w:line="360" w:lineRule="auto"/>
        <w:jc w:val="both"/>
        <w:rPr>
          <w:rFonts w:ascii="Calibri" w:eastAsia="Calibri" w:hAnsi="Calibri" w:cs="Calibri"/>
          <w:b/>
          <w:sz w:val="28"/>
          <w:szCs w:val="28"/>
        </w:rPr>
      </w:pPr>
      <w:r w:rsidRPr="008F7847">
        <w:rPr>
          <w:rFonts w:ascii="Calibri" w:eastAsia="Calibri" w:hAnsi="Calibri" w:cs="Calibri"/>
          <w:b/>
          <w:sz w:val="28"/>
          <w:szCs w:val="28"/>
        </w:rPr>
        <w:t>Resultados</w:t>
      </w:r>
    </w:p>
    <w:p w:rsidR="002F6B98" w:rsidRDefault="002F6B98" w:rsidP="002F6B98">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Al terminar las siete sesiones de tratamiento, a cada paciente se le volvió a aplicar la misma evaluación que al inicio, de las cuales se obtuvieron los siguientes resultados: el perímetro torácico a nivel xifoides: en reposo, aumentó al final de las sesiones aplicadas; en inspiración máxima aumentó durante la actividad y espiración máxima disminuyó al realizarla; en cuanto a la altura de los hombros, se observó mayor simetría en relación de uno con el otro, el ángulo inferior de la escápula respecto a la columna coincidía, evaluación postural con mejores resultados en lordosis y cifosis propias de la columna, así como mejor relación entre los segmentos corporales; respecto a la palpación muscular disminuyeron las contracturas musculares en dorsal mayor, glúteos, tensor de la fascia lata, psoas; el Test funcional muscular de Krause-Weber mejoró en grados de potenciación para realizar la actividad pues de un promedio inicial de 3.5, al final de aplicación se obtuvo un promedio de 4.75, lo que indica una mejora de 1.25; el Test de movilidad diafragmática y tonicidad diafragmática se normalizó al finalizar el tratamiento; la valoración de dolor disminuyó en los cuatro pacientes: del promedio inicial de 7.25, al finalizar la aplicación de tratamiento obtuvimos 4, indicando una mejora de 3.25; y valoración funcional mejoró en cada uno de los ítems valorado.</w:t>
      </w:r>
    </w:p>
    <w:p w:rsidR="00C776A2" w:rsidRPr="008F7847" w:rsidRDefault="00C776A2" w:rsidP="00DF2B88">
      <w:pPr>
        <w:spacing w:line="360" w:lineRule="auto"/>
        <w:jc w:val="both"/>
        <w:rPr>
          <w:rFonts w:ascii="Calibri" w:eastAsia="Calibri" w:hAnsi="Calibri" w:cs="Calibri"/>
          <w:b/>
          <w:sz w:val="28"/>
          <w:szCs w:val="28"/>
        </w:rPr>
      </w:pPr>
      <w:r w:rsidRPr="008F7847">
        <w:rPr>
          <w:rFonts w:ascii="Calibri" w:eastAsia="Calibri" w:hAnsi="Calibri" w:cs="Calibri"/>
          <w:b/>
          <w:sz w:val="28"/>
          <w:szCs w:val="28"/>
        </w:rPr>
        <w:t>Discusión</w:t>
      </w:r>
    </w:p>
    <w:p w:rsidR="008541FA" w:rsidRPr="008541FA" w:rsidRDefault="00E85972" w:rsidP="008541FA">
      <w:pPr>
        <w:spacing w:line="360" w:lineRule="auto"/>
        <w:jc w:val="both"/>
        <w:rPr>
          <w:rFonts w:ascii="Times New Roman" w:hAnsi="Times New Roman" w:cs="Times New Roman"/>
          <w:sz w:val="24"/>
        </w:rPr>
      </w:pPr>
      <w:r w:rsidRPr="00E85972">
        <w:rPr>
          <w:rFonts w:ascii="Times New Roman" w:hAnsi="Times New Roman" w:cs="Times New Roman"/>
          <w:sz w:val="24"/>
        </w:rPr>
        <w:t>El trabajo y reforzamiento de los segmentos de la columna vertebral es importante en la biomecánica para mantener una postura adecuada y ahorro de costos energéticos en el movimiento. El movimiento de los segmentos corporales compone una sinergia importante en la columna, además que con el movimiento, los músculos implicados ejercen una presión intra-abdominal. El diafragma contribuye a la presión intra-abdominal y es importante para brindar estabilidad a la columna, y en gran medida a la zona lumbar.</w:t>
      </w:r>
      <w:r>
        <w:rPr>
          <w:rFonts w:ascii="Times New Roman" w:hAnsi="Times New Roman" w:cs="Times New Roman"/>
          <w:sz w:val="24"/>
        </w:rPr>
        <w:t xml:space="preserve"> </w:t>
      </w:r>
      <w:sdt>
        <w:sdtPr>
          <w:rPr>
            <w:rFonts w:ascii="Times New Roman" w:hAnsi="Times New Roman" w:cs="Times New Roman"/>
            <w:sz w:val="24"/>
          </w:rPr>
          <w:id w:val="1031541096"/>
          <w:citation/>
        </w:sdtPr>
        <w:sdtEndPr/>
        <w:sdtContent>
          <w:r>
            <w:rPr>
              <w:rFonts w:ascii="Times New Roman" w:hAnsi="Times New Roman" w:cs="Times New Roman"/>
              <w:sz w:val="24"/>
            </w:rPr>
            <w:fldChar w:fldCharType="begin"/>
          </w:r>
          <w:r>
            <w:rPr>
              <w:rFonts w:ascii="Times New Roman" w:hAnsi="Times New Roman" w:cs="Times New Roman"/>
              <w:sz w:val="24"/>
            </w:rPr>
            <w:instrText xml:space="preserve"> CITATION Jan15 \l 2058 </w:instrText>
          </w:r>
          <w:r>
            <w:rPr>
              <w:rFonts w:ascii="Times New Roman" w:hAnsi="Times New Roman" w:cs="Times New Roman"/>
              <w:sz w:val="24"/>
            </w:rPr>
            <w:fldChar w:fldCharType="separate"/>
          </w:r>
          <w:r w:rsidR="00C46AB9" w:rsidRPr="00C46AB9">
            <w:rPr>
              <w:rFonts w:ascii="Times New Roman" w:hAnsi="Times New Roman" w:cs="Times New Roman"/>
              <w:noProof/>
              <w:sz w:val="24"/>
            </w:rPr>
            <w:t>(Janssens L1, McConnell AK, Pijnenburg M, Claeys K, Goossens N, Lysens R, Troosters T, Brumagne S., 2015)</w:t>
          </w:r>
          <w:r>
            <w:rPr>
              <w:rFonts w:ascii="Times New Roman" w:hAnsi="Times New Roman" w:cs="Times New Roman"/>
              <w:sz w:val="24"/>
            </w:rPr>
            <w:fldChar w:fldCharType="end"/>
          </w:r>
        </w:sdtContent>
      </w:sdt>
      <w:r>
        <w:rPr>
          <w:rFonts w:ascii="Times New Roman" w:hAnsi="Times New Roman" w:cs="Times New Roman"/>
          <w:sz w:val="24"/>
        </w:rPr>
        <w:t xml:space="preserve">. </w:t>
      </w:r>
      <w:r w:rsidR="00B223BE">
        <w:rPr>
          <w:rFonts w:ascii="Times New Roman" w:hAnsi="Times New Roman" w:cs="Times New Roman"/>
          <w:sz w:val="24"/>
        </w:rPr>
        <w:t xml:space="preserve"> </w:t>
      </w:r>
      <w:r w:rsidR="00C318F1">
        <w:rPr>
          <w:rFonts w:ascii="Times New Roman" w:hAnsi="Times New Roman" w:cs="Times New Roman"/>
          <w:sz w:val="24"/>
        </w:rPr>
        <w:t>E</w:t>
      </w:r>
      <w:r w:rsidR="00C318F1" w:rsidRPr="00C318F1">
        <w:rPr>
          <w:rFonts w:ascii="Times New Roman" w:hAnsi="Times New Roman" w:cs="Times New Roman"/>
          <w:sz w:val="24"/>
        </w:rPr>
        <w:t>l entrenamient</w:t>
      </w:r>
      <w:r w:rsidR="00C318F1">
        <w:rPr>
          <w:rFonts w:ascii="Times New Roman" w:hAnsi="Times New Roman" w:cs="Times New Roman"/>
          <w:sz w:val="24"/>
        </w:rPr>
        <w:t>o muscular inspiratorio afecta</w:t>
      </w:r>
      <w:r w:rsidR="00C318F1" w:rsidRPr="00C318F1">
        <w:rPr>
          <w:rFonts w:ascii="Times New Roman" w:hAnsi="Times New Roman" w:cs="Times New Roman"/>
          <w:sz w:val="24"/>
        </w:rPr>
        <w:t xml:space="preserve"> el uso propioceptivo durante el control </w:t>
      </w:r>
      <w:r w:rsidR="00C318F1" w:rsidRPr="00C318F1">
        <w:rPr>
          <w:rFonts w:ascii="Times New Roman" w:hAnsi="Times New Roman" w:cs="Times New Roman"/>
          <w:sz w:val="24"/>
        </w:rPr>
        <w:lastRenderedPageBreak/>
        <w:t xml:space="preserve">postural en individuos con dolor lumbar, las personas con dolor lumbar recurrente inespecífico que respiran contra una carga inspiratoria disminuyen su dependencia de las señales propioceptivas dorsales en posición vertical; y puesto que  los pacientes con dolor lumbar </w:t>
      </w:r>
      <w:r w:rsidR="00C318F1">
        <w:rPr>
          <w:rFonts w:ascii="Times New Roman" w:hAnsi="Times New Roman" w:cs="Times New Roman"/>
          <w:sz w:val="24"/>
        </w:rPr>
        <w:t>muestran</w:t>
      </w:r>
      <w:r w:rsidR="00C318F1" w:rsidRPr="00C318F1">
        <w:rPr>
          <w:rFonts w:ascii="Times New Roman" w:hAnsi="Times New Roman" w:cs="Times New Roman"/>
          <w:sz w:val="24"/>
        </w:rPr>
        <w:t xml:space="preserve"> una mayor susceptibilidad a la fatiga del diafragma, </w:t>
      </w:r>
      <w:r w:rsidR="00C318F1">
        <w:rPr>
          <w:rFonts w:ascii="Times New Roman" w:hAnsi="Times New Roman" w:cs="Times New Roman"/>
          <w:sz w:val="24"/>
        </w:rPr>
        <w:t xml:space="preserve">es razonable </w:t>
      </w:r>
      <w:r w:rsidR="00C318F1" w:rsidRPr="00C318F1">
        <w:rPr>
          <w:rFonts w:ascii="Times New Roman" w:hAnsi="Times New Roman" w:cs="Times New Roman"/>
          <w:sz w:val="24"/>
        </w:rPr>
        <w:t>pensar que el dolor lumbar, la disfunción del diafragma y el uso propioceptivo pueden estar interrelacionados.</w:t>
      </w:r>
      <w:r w:rsidR="00C318F1">
        <w:rPr>
          <w:rFonts w:ascii="Times New Roman" w:hAnsi="Times New Roman" w:cs="Times New Roman"/>
          <w:sz w:val="24"/>
        </w:rPr>
        <w:t xml:space="preserve"> </w:t>
      </w:r>
      <w:sdt>
        <w:sdtPr>
          <w:rPr>
            <w:rFonts w:ascii="Times New Roman" w:hAnsi="Times New Roman" w:cs="Times New Roman"/>
            <w:sz w:val="24"/>
          </w:rPr>
          <w:id w:val="183948533"/>
          <w:citation/>
        </w:sdtPr>
        <w:sdtEndPr/>
        <w:sdtContent>
          <w:r w:rsidR="00C318F1">
            <w:rPr>
              <w:rFonts w:ascii="Times New Roman" w:hAnsi="Times New Roman" w:cs="Times New Roman"/>
              <w:sz w:val="24"/>
            </w:rPr>
            <w:fldChar w:fldCharType="begin"/>
          </w:r>
          <w:r w:rsidR="00C318F1">
            <w:rPr>
              <w:rFonts w:ascii="Times New Roman" w:hAnsi="Times New Roman" w:cs="Times New Roman"/>
              <w:sz w:val="24"/>
            </w:rPr>
            <w:instrText xml:space="preserve"> CITATION Nel12 \l 2058 </w:instrText>
          </w:r>
          <w:r w:rsidR="00C318F1">
            <w:rPr>
              <w:rFonts w:ascii="Times New Roman" w:hAnsi="Times New Roman" w:cs="Times New Roman"/>
              <w:sz w:val="24"/>
            </w:rPr>
            <w:fldChar w:fldCharType="separate"/>
          </w:r>
          <w:r w:rsidR="00C46AB9" w:rsidRPr="00C46AB9">
            <w:rPr>
              <w:rFonts w:ascii="Times New Roman" w:hAnsi="Times New Roman" w:cs="Times New Roman"/>
              <w:noProof/>
              <w:sz w:val="24"/>
            </w:rPr>
            <w:t>(Nelson, 2012)</w:t>
          </w:r>
          <w:r w:rsidR="00C318F1">
            <w:rPr>
              <w:rFonts w:ascii="Times New Roman" w:hAnsi="Times New Roman" w:cs="Times New Roman"/>
              <w:sz w:val="24"/>
            </w:rPr>
            <w:fldChar w:fldCharType="end"/>
          </w:r>
        </w:sdtContent>
      </w:sdt>
      <w:r w:rsidR="00C318F1">
        <w:rPr>
          <w:rFonts w:ascii="Times New Roman" w:hAnsi="Times New Roman" w:cs="Times New Roman"/>
          <w:sz w:val="24"/>
        </w:rPr>
        <w:t xml:space="preserve">. </w:t>
      </w:r>
      <w:r w:rsidR="008541FA">
        <w:rPr>
          <w:rFonts w:ascii="Times New Roman" w:hAnsi="Times New Roman" w:cs="Times New Roman"/>
          <w:sz w:val="24"/>
        </w:rPr>
        <w:t xml:space="preserve"> </w:t>
      </w:r>
      <w:proofErr w:type="spellStart"/>
      <w:r w:rsidR="008541FA" w:rsidRPr="008541FA">
        <w:rPr>
          <w:rFonts w:ascii="Times New Roman" w:hAnsi="Times New Roman" w:cs="Times New Roman"/>
          <w:sz w:val="24"/>
        </w:rPr>
        <w:t>Lewit</w:t>
      </w:r>
      <w:proofErr w:type="spellEnd"/>
      <w:r w:rsidR="008541FA" w:rsidRPr="008541FA">
        <w:rPr>
          <w:rFonts w:ascii="Times New Roman" w:hAnsi="Times New Roman" w:cs="Times New Roman"/>
          <w:sz w:val="24"/>
        </w:rPr>
        <w:t xml:space="preserve"> sugiere que si no existen patrones de respiración saludables, entonces ningún otro patrón de movimiento puede ser. Por lo que, si un individuo no demuestra patrones de respiración adecuados, el diafragma carece de coordinación, resistencia y fuerza para ejercer su función de estabilizador postural. Con base en el trabajo de </w:t>
      </w:r>
      <w:proofErr w:type="spellStart"/>
      <w:r w:rsidR="008541FA" w:rsidRPr="008541FA">
        <w:rPr>
          <w:rFonts w:ascii="Times New Roman" w:hAnsi="Times New Roman" w:cs="Times New Roman"/>
          <w:sz w:val="24"/>
        </w:rPr>
        <w:t>Lewit</w:t>
      </w:r>
      <w:proofErr w:type="spellEnd"/>
      <w:r w:rsidR="008541FA" w:rsidRPr="008541FA">
        <w:rPr>
          <w:rFonts w:ascii="Times New Roman" w:hAnsi="Times New Roman" w:cs="Times New Roman"/>
          <w:sz w:val="24"/>
        </w:rPr>
        <w:t>, la respiración puede considerarse una competencia en la que se basa el desarrollo del movimiento y se debe priorizar el desarrollo de patrones de respiración eficientes.</w:t>
      </w:r>
      <w:r w:rsidR="008541FA">
        <w:rPr>
          <w:rFonts w:ascii="Times New Roman" w:hAnsi="Times New Roman" w:cs="Times New Roman"/>
          <w:sz w:val="24"/>
        </w:rPr>
        <w:t xml:space="preserve"> </w:t>
      </w:r>
      <w:sdt>
        <w:sdtPr>
          <w:rPr>
            <w:rFonts w:ascii="Times New Roman" w:hAnsi="Times New Roman" w:cs="Times New Roman"/>
            <w:sz w:val="24"/>
          </w:rPr>
          <w:id w:val="-1748188088"/>
          <w:citation/>
        </w:sdtPr>
        <w:sdtEndPr/>
        <w:sdtContent>
          <w:r w:rsidR="008541FA">
            <w:rPr>
              <w:rFonts w:ascii="Times New Roman" w:hAnsi="Times New Roman" w:cs="Times New Roman"/>
              <w:sz w:val="24"/>
            </w:rPr>
            <w:fldChar w:fldCharType="begin"/>
          </w:r>
          <w:r w:rsidR="008541FA">
            <w:rPr>
              <w:rFonts w:ascii="Times New Roman" w:hAnsi="Times New Roman" w:cs="Times New Roman"/>
              <w:sz w:val="24"/>
            </w:rPr>
            <w:instrText xml:space="preserve"> CITATION PAV12 \l 2058 </w:instrText>
          </w:r>
          <w:r w:rsidR="008541FA">
            <w:rPr>
              <w:rFonts w:ascii="Times New Roman" w:hAnsi="Times New Roman" w:cs="Times New Roman"/>
              <w:sz w:val="24"/>
            </w:rPr>
            <w:fldChar w:fldCharType="separate"/>
          </w:r>
          <w:r w:rsidR="00C46AB9" w:rsidRPr="00C46AB9">
            <w:rPr>
              <w:rFonts w:ascii="Times New Roman" w:hAnsi="Times New Roman" w:cs="Times New Roman"/>
              <w:noProof/>
              <w:sz w:val="24"/>
            </w:rPr>
            <w:t>(PAVEL KOLÁR, PaedDr, PhD. JAN ŠULC, MD, PhD. MARTIN KYNCL, MD. JAN ŠANDA, Ing.ONDREJ CAKRT, MSc. ROSS ANDEL, PhD. KATHRYN KUMAGAI, DPT.ALENA KOBESOVÁ, MD, PhD. , 2012)</w:t>
          </w:r>
          <w:r w:rsidR="008541FA">
            <w:rPr>
              <w:rFonts w:ascii="Times New Roman" w:hAnsi="Times New Roman" w:cs="Times New Roman"/>
              <w:sz w:val="24"/>
            </w:rPr>
            <w:fldChar w:fldCharType="end"/>
          </w:r>
        </w:sdtContent>
      </w:sdt>
    </w:p>
    <w:p w:rsidR="00C776A2" w:rsidRPr="008F7847" w:rsidRDefault="00C776A2" w:rsidP="00DF2B88">
      <w:pPr>
        <w:spacing w:line="360" w:lineRule="auto"/>
        <w:jc w:val="both"/>
        <w:rPr>
          <w:rFonts w:ascii="Calibri" w:eastAsia="Calibri" w:hAnsi="Calibri" w:cs="Calibri"/>
          <w:b/>
          <w:sz w:val="28"/>
          <w:szCs w:val="28"/>
        </w:rPr>
      </w:pPr>
      <w:r w:rsidRPr="008F7847">
        <w:rPr>
          <w:rFonts w:ascii="Calibri" w:eastAsia="Calibri" w:hAnsi="Calibri" w:cs="Calibri"/>
          <w:b/>
          <w:sz w:val="28"/>
          <w:szCs w:val="28"/>
        </w:rPr>
        <w:t>Conclusiones</w:t>
      </w:r>
    </w:p>
    <w:p w:rsidR="00E1443A" w:rsidRDefault="00E1443A" w:rsidP="00DF2B88">
      <w:pPr>
        <w:spacing w:line="360" w:lineRule="auto"/>
        <w:jc w:val="both"/>
        <w:rPr>
          <w:rFonts w:ascii="Times New Roman" w:hAnsi="Times New Roman" w:cs="Times New Roman"/>
          <w:sz w:val="24"/>
          <w:szCs w:val="24"/>
        </w:rPr>
      </w:pPr>
      <w:r>
        <w:rPr>
          <w:rFonts w:ascii="Times New Roman" w:hAnsi="Times New Roman" w:cs="Times New Roman"/>
          <w:sz w:val="24"/>
          <w:szCs w:val="24"/>
        </w:rPr>
        <w:t>L</w:t>
      </w:r>
      <w:r w:rsidRPr="00E1443A">
        <w:rPr>
          <w:rFonts w:ascii="Times New Roman" w:hAnsi="Times New Roman" w:cs="Times New Roman"/>
          <w:sz w:val="24"/>
          <w:szCs w:val="24"/>
        </w:rPr>
        <w:t xml:space="preserve">os patrones de respiración adecuados </w:t>
      </w:r>
      <w:r>
        <w:rPr>
          <w:rFonts w:ascii="Times New Roman" w:hAnsi="Times New Roman" w:cs="Times New Roman"/>
          <w:sz w:val="24"/>
          <w:szCs w:val="24"/>
        </w:rPr>
        <w:t xml:space="preserve">son importantes en cualquier </w:t>
      </w:r>
      <w:r w:rsidRPr="00E1443A">
        <w:rPr>
          <w:rFonts w:ascii="Times New Roman" w:hAnsi="Times New Roman" w:cs="Times New Roman"/>
          <w:sz w:val="24"/>
          <w:szCs w:val="24"/>
        </w:rPr>
        <w:t xml:space="preserve">individuo, </w:t>
      </w:r>
      <w:r>
        <w:rPr>
          <w:rFonts w:ascii="Times New Roman" w:hAnsi="Times New Roman" w:cs="Times New Roman"/>
          <w:sz w:val="24"/>
          <w:szCs w:val="24"/>
        </w:rPr>
        <w:t xml:space="preserve">principalmente en el paciente geriátrico; pues es un ejercicio constante y de poco gasto cardiaco, pues respiramos constantemente; los </w:t>
      </w:r>
      <w:r w:rsidRPr="00E1443A">
        <w:rPr>
          <w:rFonts w:ascii="Times New Roman" w:hAnsi="Times New Roman" w:cs="Times New Roman"/>
          <w:sz w:val="24"/>
          <w:szCs w:val="24"/>
        </w:rPr>
        <w:t xml:space="preserve">patrones </w:t>
      </w:r>
      <w:r>
        <w:rPr>
          <w:rFonts w:ascii="Times New Roman" w:hAnsi="Times New Roman" w:cs="Times New Roman"/>
          <w:sz w:val="24"/>
          <w:szCs w:val="24"/>
        </w:rPr>
        <w:t xml:space="preserve">respiratorios </w:t>
      </w:r>
      <w:r w:rsidRPr="00E1443A">
        <w:rPr>
          <w:rFonts w:ascii="Times New Roman" w:hAnsi="Times New Roman" w:cs="Times New Roman"/>
          <w:sz w:val="24"/>
          <w:szCs w:val="24"/>
        </w:rPr>
        <w:t>son efectuados gracias a la participación fundamental del diafragma; quien a su vez, es  gran aportador de la esta</w:t>
      </w:r>
      <w:r>
        <w:rPr>
          <w:rFonts w:ascii="Times New Roman" w:hAnsi="Times New Roman" w:cs="Times New Roman"/>
          <w:sz w:val="24"/>
          <w:szCs w:val="24"/>
        </w:rPr>
        <w:t xml:space="preserve">bilidad de la columna vertebral, por su zonas de origen, inserción y ubicación; </w:t>
      </w:r>
      <w:r w:rsidRPr="00E1443A">
        <w:rPr>
          <w:rFonts w:ascii="Times New Roman" w:hAnsi="Times New Roman" w:cs="Times New Roman"/>
          <w:sz w:val="24"/>
          <w:szCs w:val="24"/>
        </w:rPr>
        <w:t xml:space="preserve">y al hablar de la estabilidad, nos referimos principalmente de la zona lumbar. </w:t>
      </w:r>
      <w:r>
        <w:rPr>
          <w:rFonts w:ascii="Times New Roman" w:hAnsi="Times New Roman" w:cs="Times New Roman"/>
          <w:sz w:val="24"/>
          <w:szCs w:val="24"/>
        </w:rPr>
        <w:t>Por lo que</w:t>
      </w:r>
      <w:r w:rsidRPr="00E1443A">
        <w:rPr>
          <w:rFonts w:ascii="Times New Roman" w:hAnsi="Times New Roman" w:cs="Times New Roman"/>
          <w:sz w:val="24"/>
          <w:szCs w:val="24"/>
        </w:rPr>
        <w:t xml:space="preserve"> el adecuado trabajo del diafragma conllevará a la estabilidad lumbar, y ello a una disminución del síndrome doloroso de esa zona.</w:t>
      </w:r>
    </w:p>
    <w:p w:rsidR="00C776A2" w:rsidRPr="008F7847" w:rsidRDefault="00DF2B88" w:rsidP="00ED68C0">
      <w:pPr>
        <w:jc w:val="both"/>
        <w:rPr>
          <w:rFonts w:ascii="Times New Roman" w:hAnsi="Times New Roman" w:cs="Times New Roman"/>
          <w:b/>
          <w:sz w:val="24"/>
        </w:rPr>
      </w:pPr>
      <w:r w:rsidRPr="008F7847">
        <w:rPr>
          <w:rFonts w:ascii="Times New Roman" w:hAnsi="Times New Roman" w:cs="Times New Roman"/>
          <w:b/>
          <w:sz w:val="24"/>
        </w:rPr>
        <w:t>Agradecimientos</w:t>
      </w:r>
    </w:p>
    <w:p w:rsidR="00C46AB9" w:rsidRDefault="00FA2BAC" w:rsidP="008F7847">
      <w:pPr>
        <w:spacing w:line="360" w:lineRule="auto"/>
        <w:jc w:val="both"/>
        <w:rPr>
          <w:rFonts w:ascii="Times New Roman" w:hAnsi="Times New Roman" w:cs="Times New Roman"/>
          <w:sz w:val="24"/>
        </w:rPr>
      </w:pPr>
      <w:r>
        <w:rPr>
          <w:rFonts w:ascii="Times New Roman" w:hAnsi="Times New Roman" w:cs="Times New Roman"/>
          <w:sz w:val="24"/>
        </w:rPr>
        <w:t>Extiendo un gran agradecimiento a cada uno de los colaboradores que permitieron realizar la investigación, así como a los pacientes, y a la universidad por permitirnos realizar las actividades dentro de sus instalaciones.</w:t>
      </w:r>
    </w:p>
    <w:p w:rsidR="008F7847" w:rsidRDefault="008F7847" w:rsidP="00ED68C0">
      <w:pPr>
        <w:jc w:val="both"/>
        <w:rPr>
          <w:rFonts w:ascii="Times New Roman" w:hAnsi="Times New Roman" w:cs="Times New Roman"/>
          <w:sz w:val="24"/>
        </w:rPr>
      </w:pPr>
    </w:p>
    <w:p w:rsidR="008F7847" w:rsidRPr="008F7847" w:rsidRDefault="008F7847" w:rsidP="008F7847">
      <w:pPr>
        <w:jc w:val="both"/>
        <w:rPr>
          <w:rFonts w:ascii="Calibri" w:eastAsia="Calibri" w:hAnsi="Calibri" w:cs="Calibri"/>
          <w:b/>
          <w:sz w:val="28"/>
          <w:szCs w:val="28"/>
        </w:rPr>
      </w:pPr>
      <w:r w:rsidRPr="008F7847">
        <w:rPr>
          <w:rFonts w:ascii="Calibri" w:eastAsia="Calibri" w:hAnsi="Calibri" w:cs="Calibri"/>
          <w:b/>
          <w:sz w:val="28"/>
          <w:szCs w:val="28"/>
        </w:rPr>
        <w:lastRenderedPageBreak/>
        <w:t>Referencias</w:t>
      </w:r>
    </w:p>
    <w:p w:rsidR="008F7847" w:rsidRPr="008F7847" w:rsidRDefault="008F7847" w:rsidP="008F7847">
      <w:pPr>
        <w:spacing w:line="360" w:lineRule="auto"/>
        <w:ind w:left="709" w:hanging="709"/>
        <w:jc w:val="both"/>
        <w:rPr>
          <w:rFonts w:ascii="Times New Roman" w:hAnsi="Times New Roman" w:cs="Times New Roman"/>
          <w:sz w:val="24"/>
        </w:rPr>
      </w:pPr>
      <w:proofErr w:type="spellStart"/>
      <w:r w:rsidRPr="008F7847">
        <w:rPr>
          <w:rFonts w:ascii="Times New Roman" w:hAnsi="Times New Roman" w:cs="Times New Roman"/>
          <w:sz w:val="24"/>
        </w:rPr>
        <w:t>Andradas</w:t>
      </w:r>
      <w:proofErr w:type="spellEnd"/>
      <w:r w:rsidRPr="008F7847">
        <w:rPr>
          <w:rFonts w:ascii="Times New Roman" w:hAnsi="Times New Roman" w:cs="Times New Roman"/>
          <w:sz w:val="24"/>
        </w:rPr>
        <w:t xml:space="preserve"> Jorge, P. C. (2012). Tratamiento grupal en el dolor lumbar crónico inespecífico. REDUCA, 4(1). Recuperado el 30 de 07 de 18, de http://www.revistareduca.es/index.php/reduca-enfermeria/article/view/1020</w:t>
      </w:r>
    </w:p>
    <w:p w:rsidR="008F7847" w:rsidRPr="008F7847" w:rsidRDefault="008F7847" w:rsidP="008F7847">
      <w:pPr>
        <w:spacing w:line="360" w:lineRule="auto"/>
        <w:ind w:left="709" w:hanging="709"/>
        <w:jc w:val="both"/>
        <w:rPr>
          <w:rFonts w:ascii="Times New Roman" w:hAnsi="Times New Roman" w:cs="Times New Roman"/>
          <w:sz w:val="24"/>
        </w:rPr>
      </w:pPr>
      <w:r w:rsidRPr="008F7847">
        <w:rPr>
          <w:rFonts w:ascii="Times New Roman" w:hAnsi="Times New Roman" w:cs="Times New Roman"/>
          <w:sz w:val="24"/>
        </w:rPr>
        <w:t>Camacho Pérez, F. (2017). Fisiocampus.com. Obtenido de Fisiocampus.com: https://www.fisiocampus.com/articulos/presencia-de-desordenes-respiratorios-en-pacientes-con-dolor-lumbar</w:t>
      </w:r>
    </w:p>
    <w:p w:rsidR="008F7847" w:rsidRPr="008F7847" w:rsidRDefault="008F7847" w:rsidP="008F7847">
      <w:pPr>
        <w:spacing w:line="360" w:lineRule="auto"/>
        <w:ind w:left="709" w:hanging="709"/>
        <w:jc w:val="both"/>
        <w:rPr>
          <w:rFonts w:ascii="Times New Roman" w:hAnsi="Times New Roman" w:cs="Times New Roman"/>
          <w:sz w:val="24"/>
        </w:rPr>
      </w:pPr>
      <w:r w:rsidRPr="008F7847">
        <w:rPr>
          <w:rFonts w:ascii="Times New Roman" w:hAnsi="Times New Roman" w:cs="Times New Roman"/>
          <w:sz w:val="24"/>
        </w:rPr>
        <w:t>Chacón, M., &amp; et al. (2015). Práctica clínica cotidiana frente a la evidencia científica en el manejo fisioterapéutico del dolor lumbar crónico inespecífico. Ciencias de la Salud, 13(2), 215-231. Recuperado el 31 de 07 de 2018</w:t>
      </w:r>
    </w:p>
    <w:p w:rsidR="008F7847" w:rsidRPr="008F7847" w:rsidRDefault="008F7847" w:rsidP="008F7847">
      <w:pPr>
        <w:spacing w:line="360" w:lineRule="auto"/>
        <w:ind w:left="709" w:hanging="709"/>
        <w:jc w:val="both"/>
        <w:rPr>
          <w:rFonts w:ascii="Times New Roman" w:hAnsi="Times New Roman" w:cs="Times New Roman"/>
          <w:sz w:val="24"/>
        </w:rPr>
      </w:pPr>
      <w:r w:rsidRPr="008F7847">
        <w:rPr>
          <w:rFonts w:ascii="Times New Roman" w:hAnsi="Times New Roman" w:cs="Times New Roman"/>
          <w:sz w:val="24"/>
        </w:rPr>
        <w:t xml:space="preserve">Fajardo </w:t>
      </w:r>
      <w:proofErr w:type="gramStart"/>
      <w:r w:rsidRPr="008F7847">
        <w:rPr>
          <w:rFonts w:ascii="Times New Roman" w:hAnsi="Times New Roman" w:cs="Times New Roman"/>
          <w:sz w:val="24"/>
        </w:rPr>
        <w:t>Ruíz ,</w:t>
      </w:r>
      <w:proofErr w:type="gramEnd"/>
      <w:r w:rsidRPr="008F7847">
        <w:rPr>
          <w:rFonts w:ascii="Times New Roman" w:hAnsi="Times New Roman" w:cs="Times New Roman"/>
          <w:sz w:val="24"/>
        </w:rPr>
        <w:t xml:space="preserve"> F. (2005). Cuadernos de osteopatía 1. Madrid: Dilema.</w:t>
      </w:r>
    </w:p>
    <w:p w:rsidR="008F7847" w:rsidRPr="008F7847" w:rsidRDefault="008F7847" w:rsidP="008F7847">
      <w:pPr>
        <w:spacing w:line="360" w:lineRule="auto"/>
        <w:ind w:left="709" w:hanging="709"/>
        <w:jc w:val="both"/>
        <w:rPr>
          <w:rFonts w:ascii="Times New Roman" w:hAnsi="Times New Roman" w:cs="Times New Roman"/>
          <w:sz w:val="24"/>
        </w:rPr>
      </w:pPr>
      <w:r w:rsidRPr="008F7847">
        <w:rPr>
          <w:rFonts w:ascii="Times New Roman" w:hAnsi="Times New Roman" w:cs="Times New Roman"/>
          <w:sz w:val="24"/>
        </w:rPr>
        <w:t>Ibai. (29 de DICIEMBRE de 2016). EFMH.ES. Obtenido de EFMH.ES: http://efmh.es/diafragma-y-dolor-cronico-en-la-columna-lumbar/</w:t>
      </w:r>
    </w:p>
    <w:p w:rsidR="008F7847" w:rsidRPr="008F7847" w:rsidRDefault="008F7847" w:rsidP="008F7847">
      <w:pPr>
        <w:spacing w:line="360" w:lineRule="auto"/>
        <w:ind w:left="709" w:hanging="709"/>
        <w:jc w:val="both"/>
        <w:rPr>
          <w:rFonts w:ascii="Times New Roman" w:hAnsi="Times New Roman" w:cs="Times New Roman"/>
          <w:sz w:val="24"/>
        </w:rPr>
      </w:pPr>
      <w:proofErr w:type="spellStart"/>
      <w:r w:rsidRPr="008F7847">
        <w:rPr>
          <w:rFonts w:ascii="Times New Roman" w:hAnsi="Times New Roman" w:cs="Times New Roman"/>
          <w:sz w:val="24"/>
        </w:rPr>
        <w:t>Janssens</w:t>
      </w:r>
      <w:proofErr w:type="spellEnd"/>
      <w:r w:rsidRPr="008F7847">
        <w:rPr>
          <w:rFonts w:ascii="Times New Roman" w:hAnsi="Times New Roman" w:cs="Times New Roman"/>
          <w:sz w:val="24"/>
        </w:rPr>
        <w:t xml:space="preserve"> L1, </w:t>
      </w:r>
      <w:proofErr w:type="spellStart"/>
      <w:r w:rsidRPr="008F7847">
        <w:rPr>
          <w:rFonts w:ascii="Times New Roman" w:hAnsi="Times New Roman" w:cs="Times New Roman"/>
          <w:sz w:val="24"/>
        </w:rPr>
        <w:t>McConnell</w:t>
      </w:r>
      <w:proofErr w:type="spellEnd"/>
      <w:r w:rsidRPr="008F7847">
        <w:rPr>
          <w:rFonts w:ascii="Times New Roman" w:hAnsi="Times New Roman" w:cs="Times New Roman"/>
          <w:sz w:val="24"/>
        </w:rPr>
        <w:t xml:space="preserve"> AK, </w:t>
      </w:r>
      <w:proofErr w:type="spellStart"/>
      <w:r w:rsidRPr="008F7847">
        <w:rPr>
          <w:rFonts w:ascii="Times New Roman" w:hAnsi="Times New Roman" w:cs="Times New Roman"/>
          <w:sz w:val="24"/>
        </w:rPr>
        <w:t>Pijnenburg</w:t>
      </w:r>
      <w:proofErr w:type="spellEnd"/>
      <w:r w:rsidRPr="008F7847">
        <w:rPr>
          <w:rFonts w:ascii="Times New Roman" w:hAnsi="Times New Roman" w:cs="Times New Roman"/>
          <w:sz w:val="24"/>
        </w:rPr>
        <w:t xml:space="preserve"> M, </w:t>
      </w:r>
      <w:proofErr w:type="spellStart"/>
      <w:r w:rsidRPr="008F7847">
        <w:rPr>
          <w:rFonts w:ascii="Times New Roman" w:hAnsi="Times New Roman" w:cs="Times New Roman"/>
          <w:sz w:val="24"/>
        </w:rPr>
        <w:t>Claeys</w:t>
      </w:r>
      <w:proofErr w:type="spellEnd"/>
      <w:r w:rsidRPr="008F7847">
        <w:rPr>
          <w:rFonts w:ascii="Times New Roman" w:hAnsi="Times New Roman" w:cs="Times New Roman"/>
          <w:sz w:val="24"/>
        </w:rPr>
        <w:t xml:space="preserve"> K, </w:t>
      </w:r>
      <w:proofErr w:type="spellStart"/>
      <w:r w:rsidRPr="008F7847">
        <w:rPr>
          <w:rFonts w:ascii="Times New Roman" w:hAnsi="Times New Roman" w:cs="Times New Roman"/>
          <w:sz w:val="24"/>
        </w:rPr>
        <w:t>Goossens</w:t>
      </w:r>
      <w:proofErr w:type="spellEnd"/>
      <w:r w:rsidRPr="008F7847">
        <w:rPr>
          <w:rFonts w:ascii="Times New Roman" w:hAnsi="Times New Roman" w:cs="Times New Roman"/>
          <w:sz w:val="24"/>
        </w:rPr>
        <w:t xml:space="preserve"> N, </w:t>
      </w:r>
      <w:proofErr w:type="spellStart"/>
      <w:r w:rsidRPr="008F7847">
        <w:rPr>
          <w:rFonts w:ascii="Times New Roman" w:hAnsi="Times New Roman" w:cs="Times New Roman"/>
          <w:sz w:val="24"/>
        </w:rPr>
        <w:t>Lysens</w:t>
      </w:r>
      <w:proofErr w:type="spellEnd"/>
      <w:r w:rsidRPr="008F7847">
        <w:rPr>
          <w:rFonts w:ascii="Times New Roman" w:hAnsi="Times New Roman" w:cs="Times New Roman"/>
          <w:sz w:val="24"/>
        </w:rPr>
        <w:t xml:space="preserve"> R, </w:t>
      </w:r>
      <w:proofErr w:type="spellStart"/>
      <w:r w:rsidRPr="008F7847">
        <w:rPr>
          <w:rFonts w:ascii="Times New Roman" w:hAnsi="Times New Roman" w:cs="Times New Roman"/>
          <w:sz w:val="24"/>
        </w:rPr>
        <w:t>Troosters</w:t>
      </w:r>
      <w:proofErr w:type="spellEnd"/>
      <w:r w:rsidRPr="008F7847">
        <w:rPr>
          <w:rFonts w:ascii="Times New Roman" w:hAnsi="Times New Roman" w:cs="Times New Roman"/>
          <w:sz w:val="24"/>
        </w:rPr>
        <w:t xml:space="preserve"> T, </w:t>
      </w:r>
      <w:proofErr w:type="spellStart"/>
      <w:r w:rsidRPr="008F7847">
        <w:rPr>
          <w:rFonts w:ascii="Times New Roman" w:hAnsi="Times New Roman" w:cs="Times New Roman"/>
          <w:sz w:val="24"/>
        </w:rPr>
        <w:t>Brumagne</w:t>
      </w:r>
      <w:proofErr w:type="spellEnd"/>
      <w:r w:rsidRPr="008F7847">
        <w:rPr>
          <w:rFonts w:ascii="Times New Roman" w:hAnsi="Times New Roman" w:cs="Times New Roman"/>
          <w:sz w:val="24"/>
        </w:rPr>
        <w:t xml:space="preserve"> S. (2015). </w:t>
      </w:r>
      <w:proofErr w:type="spellStart"/>
      <w:r w:rsidRPr="008F7847">
        <w:rPr>
          <w:rFonts w:ascii="Times New Roman" w:hAnsi="Times New Roman" w:cs="Times New Roman"/>
          <w:sz w:val="24"/>
        </w:rPr>
        <w:t>Inspiratory</w:t>
      </w:r>
      <w:proofErr w:type="spellEnd"/>
      <w:r w:rsidRPr="008F7847">
        <w:rPr>
          <w:rFonts w:ascii="Times New Roman" w:hAnsi="Times New Roman" w:cs="Times New Roman"/>
          <w:sz w:val="24"/>
        </w:rPr>
        <w:t xml:space="preserve"> </w:t>
      </w:r>
      <w:proofErr w:type="spellStart"/>
      <w:r w:rsidRPr="008F7847">
        <w:rPr>
          <w:rFonts w:ascii="Times New Roman" w:hAnsi="Times New Roman" w:cs="Times New Roman"/>
          <w:sz w:val="24"/>
        </w:rPr>
        <w:t>muscle</w:t>
      </w:r>
      <w:proofErr w:type="spellEnd"/>
      <w:r w:rsidRPr="008F7847">
        <w:rPr>
          <w:rFonts w:ascii="Times New Roman" w:hAnsi="Times New Roman" w:cs="Times New Roman"/>
          <w:sz w:val="24"/>
        </w:rPr>
        <w:t xml:space="preserve"> training </w:t>
      </w:r>
      <w:proofErr w:type="spellStart"/>
      <w:r w:rsidRPr="008F7847">
        <w:rPr>
          <w:rFonts w:ascii="Times New Roman" w:hAnsi="Times New Roman" w:cs="Times New Roman"/>
          <w:sz w:val="24"/>
        </w:rPr>
        <w:t>affects</w:t>
      </w:r>
      <w:proofErr w:type="spellEnd"/>
      <w:r w:rsidRPr="008F7847">
        <w:rPr>
          <w:rFonts w:ascii="Times New Roman" w:hAnsi="Times New Roman" w:cs="Times New Roman"/>
          <w:sz w:val="24"/>
        </w:rPr>
        <w:t xml:space="preserve"> </w:t>
      </w:r>
      <w:proofErr w:type="spellStart"/>
      <w:r w:rsidRPr="008F7847">
        <w:rPr>
          <w:rFonts w:ascii="Times New Roman" w:hAnsi="Times New Roman" w:cs="Times New Roman"/>
          <w:sz w:val="24"/>
        </w:rPr>
        <w:t>proprioceptive</w:t>
      </w:r>
      <w:proofErr w:type="spellEnd"/>
      <w:r w:rsidRPr="008F7847">
        <w:rPr>
          <w:rFonts w:ascii="Times New Roman" w:hAnsi="Times New Roman" w:cs="Times New Roman"/>
          <w:sz w:val="24"/>
        </w:rPr>
        <w:t xml:space="preserve"> use and </w:t>
      </w:r>
      <w:proofErr w:type="spellStart"/>
      <w:r w:rsidRPr="008F7847">
        <w:rPr>
          <w:rFonts w:ascii="Times New Roman" w:hAnsi="Times New Roman" w:cs="Times New Roman"/>
          <w:sz w:val="24"/>
        </w:rPr>
        <w:t>low</w:t>
      </w:r>
      <w:proofErr w:type="spellEnd"/>
      <w:r w:rsidRPr="008F7847">
        <w:rPr>
          <w:rFonts w:ascii="Times New Roman" w:hAnsi="Times New Roman" w:cs="Times New Roman"/>
          <w:sz w:val="24"/>
        </w:rPr>
        <w:t xml:space="preserve"> back </w:t>
      </w:r>
      <w:proofErr w:type="spellStart"/>
      <w:r w:rsidRPr="008F7847">
        <w:rPr>
          <w:rFonts w:ascii="Times New Roman" w:hAnsi="Times New Roman" w:cs="Times New Roman"/>
          <w:sz w:val="24"/>
        </w:rPr>
        <w:t>pain</w:t>
      </w:r>
      <w:proofErr w:type="spellEnd"/>
      <w:r w:rsidRPr="008F7847">
        <w:rPr>
          <w:rFonts w:ascii="Times New Roman" w:hAnsi="Times New Roman" w:cs="Times New Roman"/>
          <w:sz w:val="24"/>
        </w:rPr>
        <w:t xml:space="preserve">. </w:t>
      </w:r>
      <w:proofErr w:type="spellStart"/>
      <w:r w:rsidRPr="008F7847">
        <w:rPr>
          <w:rFonts w:ascii="Times New Roman" w:hAnsi="Times New Roman" w:cs="Times New Roman"/>
          <w:sz w:val="24"/>
        </w:rPr>
        <w:t>Med</w:t>
      </w:r>
      <w:proofErr w:type="spellEnd"/>
      <w:r w:rsidRPr="008F7847">
        <w:rPr>
          <w:rFonts w:ascii="Times New Roman" w:hAnsi="Times New Roman" w:cs="Times New Roman"/>
          <w:sz w:val="24"/>
        </w:rPr>
        <w:t xml:space="preserve"> </w:t>
      </w:r>
      <w:proofErr w:type="spellStart"/>
      <w:r w:rsidRPr="008F7847">
        <w:rPr>
          <w:rFonts w:ascii="Times New Roman" w:hAnsi="Times New Roman" w:cs="Times New Roman"/>
          <w:sz w:val="24"/>
        </w:rPr>
        <w:t>Sci</w:t>
      </w:r>
      <w:proofErr w:type="spellEnd"/>
      <w:r w:rsidRPr="008F7847">
        <w:rPr>
          <w:rFonts w:ascii="Times New Roman" w:hAnsi="Times New Roman" w:cs="Times New Roman"/>
          <w:sz w:val="24"/>
        </w:rPr>
        <w:t xml:space="preserve"> </w:t>
      </w:r>
      <w:proofErr w:type="spellStart"/>
      <w:r w:rsidRPr="008F7847">
        <w:rPr>
          <w:rFonts w:ascii="Times New Roman" w:hAnsi="Times New Roman" w:cs="Times New Roman"/>
          <w:sz w:val="24"/>
        </w:rPr>
        <w:t>Exerc</w:t>
      </w:r>
      <w:proofErr w:type="spellEnd"/>
      <w:r w:rsidRPr="008F7847">
        <w:rPr>
          <w:rFonts w:ascii="Times New Roman" w:hAnsi="Times New Roman" w:cs="Times New Roman"/>
          <w:sz w:val="24"/>
        </w:rPr>
        <w:t xml:space="preserve">. US </w:t>
      </w:r>
      <w:proofErr w:type="spellStart"/>
      <w:r w:rsidRPr="008F7847">
        <w:rPr>
          <w:rFonts w:ascii="Times New Roman" w:hAnsi="Times New Roman" w:cs="Times New Roman"/>
          <w:sz w:val="24"/>
        </w:rPr>
        <w:t>National</w:t>
      </w:r>
      <w:proofErr w:type="spellEnd"/>
      <w:r w:rsidRPr="008F7847">
        <w:rPr>
          <w:rFonts w:ascii="Times New Roman" w:hAnsi="Times New Roman" w:cs="Times New Roman"/>
          <w:sz w:val="24"/>
        </w:rPr>
        <w:t xml:space="preserve"> Library </w:t>
      </w:r>
      <w:proofErr w:type="spellStart"/>
      <w:r w:rsidRPr="008F7847">
        <w:rPr>
          <w:rFonts w:ascii="Times New Roman" w:hAnsi="Times New Roman" w:cs="Times New Roman"/>
          <w:sz w:val="24"/>
        </w:rPr>
        <w:t>of</w:t>
      </w:r>
      <w:proofErr w:type="spellEnd"/>
      <w:r w:rsidRPr="008F7847">
        <w:rPr>
          <w:rFonts w:ascii="Times New Roman" w:hAnsi="Times New Roman" w:cs="Times New Roman"/>
          <w:sz w:val="24"/>
        </w:rPr>
        <w:t xml:space="preserve"> Medicine </w:t>
      </w:r>
      <w:proofErr w:type="spellStart"/>
      <w:r w:rsidRPr="008F7847">
        <w:rPr>
          <w:rFonts w:ascii="Times New Roman" w:hAnsi="Times New Roman" w:cs="Times New Roman"/>
          <w:sz w:val="24"/>
        </w:rPr>
        <w:t>National</w:t>
      </w:r>
      <w:proofErr w:type="spellEnd"/>
      <w:r w:rsidRPr="008F7847">
        <w:rPr>
          <w:rFonts w:ascii="Times New Roman" w:hAnsi="Times New Roman" w:cs="Times New Roman"/>
          <w:sz w:val="24"/>
        </w:rPr>
        <w:t xml:space="preserve"> </w:t>
      </w:r>
      <w:proofErr w:type="spellStart"/>
      <w:r w:rsidRPr="008F7847">
        <w:rPr>
          <w:rFonts w:ascii="Times New Roman" w:hAnsi="Times New Roman" w:cs="Times New Roman"/>
          <w:sz w:val="24"/>
        </w:rPr>
        <w:t>Institutes</w:t>
      </w:r>
      <w:proofErr w:type="spellEnd"/>
      <w:r w:rsidRPr="008F7847">
        <w:rPr>
          <w:rFonts w:ascii="Times New Roman" w:hAnsi="Times New Roman" w:cs="Times New Roman"/>
          <w:sz w:val="24"/>
        </w:rPr>
        <w:t xml:space="preserve"> </w:t>
      </w:r>
      <w:proofErr w:type="spellStart"/>
      <w:r w:rsidRPr="008F7847">
        <w:rPr>
          <w:rFonts w:ascii="Times New Roman" w:hAnsi="Times New Roman" w:cs="Times New Roman"/>
          <w:sz w:val="24"/>
        </w:rPr>
        <w:t>of</w:t>
      </w:r>
      <w:proofErr w:type="spellEnd"/>
      <w:r w:rsidRPr="008F7847">
        <w:rPr>
          <w:rFonts w:ascii="Times New Roman" w:hAnsi="Times New Roman" w:cs="Times New Roman"/>
          <w:sz w:val="24"/>
        </w:rPr>
        <w:t xml:space="preserve"> </w:t>
      </w:r>
      <w:proofErr w:type="spellStart"/>
      <w:r w:rsidRPr="008F7847">
        <w:rPr>
          <w:rFonts w:ascii="Times New Roman" w:hAnsi="Times New Roman" w:cs="Times New Roman"/>
          <w:sz w:val="24"/>
        </w:rPr>
        <w:t>Health</w:t>
      </w:r>
      <w:proofErr w:type="spellEnd"/>
      <w:r w:rsidRPr="008F7847">
        <w:rPr>
          <w:rFonts w:ascii="Times New Roman" w:hAnsi="Times New Roman" w:cs="Times New Roman"/>
          <w:sz w:val="24"/>
        </w:rPr>
        <w:t xml:space="preserve"> PubMed, 9-12.</w:t>
      </w:r>
    </w:p>
    <w:p w:rsidR="008F7847" w:rsidRPr="008F7847" w:rsidRDefault="008F7847" w:rsidP="008F7847">
      <w:pPr>
        <w:spacing w:line="360" w:lineRule="auto"/>
        <w:ind w:left="709" w:hanging="709"/>
        <w:jc w:val="both"/>
        <w:rPr>
          <w:rFonts w:ascii="Times New Roman" w:hAnsi="Times New Roman" w:cs="Times New Roman"/>
          <w:sz w:val="24"/>
        </w:rPr>
      </w:pPr>
      <w:proofErr w:type="spellStart"/>
      <w:r w:rsidRPr="008F7847">
        <w:rPr>
          <w:rFonts w:ascii="Times New Roman" w:hAnsi="Times New Roman" w:cs="Times New Roman"/>
          <w:sz w:val="24"/>
        </w:rPr>
        <w:t>medspine</w:t>
      </w:r>
      <w:proofErr w:type="spellEnd"/>
      <w:r w:rsidRPr="008F7847">
        <w:rPr>
          <w:rFonts w:ascii="Times New Roman" w:hAnsi="Times New Roman" w:cs="Times New Roman"/>
          <w:sz w:val="24"/>
        </w:rPr>
        <w:t xml:space="preserve">. (29 de 01 de 2016). </w:t>
      </w:r>
      <w:proofErr w:type="spellStart"/>
      <w:r w:rsidRPr="008F7847">
        <w:rPr>
          <w:rFonts w:ascii="Times New Roman" w:hAnsi="Times New Roman" w:cs="Times New Roman"/>
          <w:sz w:val="24"/>
        </w:rPr>
        <w:t>medspine</w:t>
      </w:r>
      <w:proofErr w:type="spellEnd"/>
      <w:r w:rsidRPr="008F7847">
        <w:rPr>
          <w:rFonts w:ascii="Times New Roman" w:hAnsi="Times New Roman" w:cs="Times New Roman"/>
          <w:sz w:val="24"/>
        </w:rPr>
        <w:t xml:space="preserve">. Recuperado el 31 de 07 de 2018, de </w:t>
      </w:r>
      <w:proofErr w:type="spellStart"/>
      <w:r w:rsidRPr="008F7847">
        <w:rPr>
          <w:rFonts w:ascii="Times New Roman" w:hAnsi="Times New Roman" w:cs="Times New Roman"/>
          <w:sz w:val="24"/>
        </w:rPr>
        <w:t>medspine</w:t>
      </w:r>
      <w:proofErr w:type="spellEnd"/>
      <w:r w:rsidRPr="008F7847">
        <w:rPr>
          <w:rFonts w:ascii="Times New Roman" w:hAnsi="Times New Roman" w:cs="Times New Roman"/>
          <w:sz w:val="24"/>
        </w:rPr>
        <w:t>: https://www.medspine.es/control-respiracion-dolor-de-espalda/</w:t>
      </w:r>
    </w:p>
    <w:p w:rsidR="008F7847" w:rsidRPr="008F7847" w:rsidRDefault="008F7847" w:rsidP="008F7847">
      <w:pPr>
        <w:spacing w:line="360" w:lineRule="auto"/>
        <w:ind w:left="709" w:hanging="709"/>
        <w:jc w:val="both"/>
        <w:rPr>
          <w:rFonts w:ascii="Times New Roman" w:hAnsi="Times New Roman" w:cs="Times New Roman"/>
          <w:sz w:val="24"/>
        </w:rPr>
      </w:pPr>
      <w:r w:rsidRPr="008F7847">
        <w:rPr>
          <w:rFonts w:ascii="Times New Roman" w:hAnsi="Times New Roman" w:cs="Times New Roman"/>
          <w:sz w:val="24"/>
        </w:rPr>
        <w:t>MEDSPINE, C. (29 de ENERO de 2016). MEDSPINE. Obtenido de MEDSPINE: http://www.medspine.es/control-respiracion-dolor-de-espalda/</w:t>
      </w:r>
    </w:p>
    <w:p w:rsidR="008F7847" w:rsidRPr="008F7847" w:rsidRDefault="008F7847" w:rsidP="008F7847">
      <w:pPr>
        <w:spacing w:line="360" w:lineRule="auto"/>
        <w:ind w:left="709" w:hanging="709"/>
        <w:jc w:val="both"/>
        <w:rPr>
          <w:rFonts w:ascii="Times New Roman" w:hAnsi="Times New Roman" w:cs="Times New Roman"/>
          <w:sz w:val="24"/>
        </w:rPr>
      </w:pPr>
      <w:r w:rsidRPr="008F7847">
        <w:rPr>
          <w:rFonts w:ascii="Times New Roman" w:hAnsi="Times New Roman" w:cs="Times New Roman"/>
          <w:sz w:val="24"/>
        </w:rPr>
        <w:t xml:space="preserve">Nelson, N. M. (2012). </w:t>
      </w:r>
      <w:proofErr w:type="spellStart"/>
      <w:r w:rsidRPr="008F7847">
        <w:rPr>
          <w:rFonts w:ascii="Times New Roman" w:hAnsi="Times New Roman" w:cs="Times New Roman"/>
          <w:sz w:val="24"/>
        </w:rPr>
        <w:t>Diaphragmatic</w:t>
      </w:r>
      <w:proofErr w:type="spellEnd"/>
      <w:r w:rsidRPr="008F7847">
        <w:rPr>
          <w:rFonts w:ascii="Times New Roman" w:hAnsi="Times New Roman" w:cs="Times New Roman"/>
          <w:sz w:val="24"/>
        </w:rPr>
        <w:t xml:space="preserve"> </w:t>
      </w:r>
      <w:proofErr w:type="spellStart"/>
      <w:r w:rsidRPr="008F7847">
        <w:rPr>
          <w:rFonts w:ascii="Times New Roman" w:hAnsi="Times New Roman" w:cs="Times New Roman"/>
          <w:sz w:val="24"/>
        </w:rPr>
        <w:t>Breathing</w:t>
      </w:r>
      <w:proofErr w:type="spellEnd"/>
      <w:r w:rsidRPr="008F7847">
        <w:rPr>
          <w:rFonts w:ascii="Times New Roman" w:hAnsi="Times New Roman" w:cs="Times New Roman"/>
          <w:sz w:val="24"/>
        </w:rPr>
        <w:t xml:space="preserve">: </w:t>
      </w:r>
      <w:proofErr w:type="spellStart"/>
      <w:r w:rsidRPr="008F7847">
        <w:rPr>
          <w:rFonts w:ascii="Times New Roman" w:hAnsi="Times New Roman" w:cs="Times New Roman"/>
          <w:sz w:val="24"/>
        </w:rPr>
        <w:t>The</w:t>
      </w:r>
      <w:proofErr w:type="spellEnd"/>
      <w:r w:rsidRPr="008F7847">
        <w:rPr>
          <w:rFonts w:ascii="Times New Roman" w:hAnsi="Times New Roman" w:cs="Times New Roman"/>
          <w:sz w:val="24"/>
        </w:rPr>
        <w:t xml:space="preserve"> </w:t>
      </w:r>
      <w:proofErr w:type="spellStart"/>
      <w:r w:rsidRPr="008F7847">
        <w:rPr>
          <w:rFonts w:ascii="Times New Roman" w:hAnsi="Times New Roman" w:cs="Times New Roman"/>
          <w:sz w:val="24"/>
        </w:rPr>
        <w:t>Foundation</w:t>
      </w:r>
      <w:proofErr w:type="spellEnd"/>
      <w:r w:rsidRPr="008F7847">
        <w:rPr>
          <w:rFonts w:ascii="Times New Roman" w:hAnsi="Times New Roman" w:cs="Times New Roman"/>
          <w:sz w:val="24"/>
        </w:rPr>
        <w:t xml:space="preserve"> </w:t>
      </w:r>
      <w:proofErr w:type="spellStart"/>
      <w:r w:rsidRPr="008F7847">
        <w:rPr>
          <w:rFonts w:ascii="Times New Roman" w:hAnsi="Times New Roman" w:cs="Times New Roman"/>
          <w:sz w:val="24"/>
        </w:rPr>
        <w:t>of</w:t>
      </w:r>
      <w:proofErr w:type="spellEnd"/>
      <w:r w:rsidRPr="008F7847">
        <w:rPr>
          <w:rFonts w:ascii="Times New Roman" w:hAnsi="Times New Roman" w:cs="Times New Roman"/>
          <w:sz w:val="24"/>
        </w:rPr>
        <w:t xml:space="preserve"> Core </w:t>
      </w:r>
      <w:proofErr w:type="spellStart"/>
      <w:r w:rsidRPr="008F7847">
        <w:rPr>
          <w:rFonts w:ascii="Times New Roman" w:hAnsi="Times New Roman" w:cs="Times New Roman"/>
          <w:sz w:val="24"/>
        </w:rPr>
        <w:t>Stability</w:t>
      </w:r>
      <w:proofErr w:type="spellEnd"/>
      <w:r w:rsidRPr="008F7847">
        <w:rPr>
          <w:rFonts w:ascii="Times New Roman" w:hAnsi="Times New Roman" w:cs="Times New Roman"/>
          <w:sz w:val="24"/>
        </w:rPr>
        <w:t xml:space="preserve">. </w:t>
      </w:r>
      <w:proofErr w:type="spellStart"/>
      <w:r w:rsidRPr="008F7847">
        <w:rPr>
          <w:rFonts w:ascii="Times New Roman" w:hAnsi="Times New Roman" w:cs="Times New Roman"/>
          <w:sz w:val="24"/>
        </w:rPr>
        <w:t>Strength</w:t>
      </w:r>
      <w:proofErr w:type="spellEnd"/>
      <w:r w:rsidRPr="008F7847">
        <w:rPr>
          <w:rFonts w:ascii="Times New Roman" w:hAnsi="Times New Roman" w:cs="Times New Roman"/>
          <w:sz w:val="24"/>
        </w:rPr>
        <w:t xml:space="preserve"> and </w:t>
      </w:r>
      <w:proofErr w:type="spellStart"/>
      <w:r w:rsidRPr="008F7847">
        <w:rPr>
          <w:rFonts w:ascii="Times New Roman" w:hAnsi="Times New Roman" w:cs="Times New Roman"/>
          <w:sz w:val="24"/>
        </w:rPr>
        <w:t>Conditioning</w:t>
      </w:r>
      <w:proofErr w:type="spellEnd"/>
      <w:r w:rsidRPr="008F7847">
        <w:rPr>
          <w:rFonts w:ascii="Times New Roman" w:hAnsi="Times New Roman" w:cs="Times New Roman"/>
          <w:sz w:val="24"/>
        </w:rPr>
        <w:t xml:space="preserve"> </w:t>
      </w:r>
      <w:proofErr w:type="spellStart"/>
      <w:r w:rsidRPr="008F7847">
        <w:rPr>
          <w:rFonts w:ascii="Times New Roman" w:hAnsi="Times New Roman" w:cs="Times New Roman"/>
          <w:sz w:val="24"/>
        </w:rPr>
        <w:t>Journal</w:t>
      </w:r>
      <w:proofErr w:type="spellEnd"/>
      <w:r w:rsidRPr="008F7847">
        <w:rPr>
          <w:rFonts w:ascii="Times New Roman" w:hAnsi="Times New Roman" w:cs="Times New Roman"/>
          <w:sz w:val="24"/>
        </w:rPr>
        <w:t>, 34-40.</w:t>
      </w:r>
    </w:p>
    <w:p w:rsidR="008F7847" w:rsidRPr="008F7847" w:rsidRDefault="008F7847" w:rsidP="008F7847">
      <w:pPr>
        <w:spacing w:line="360" w:lineRule="auto"/>
        <w:ind w:left="709" w:hanging="709"/>
        <w:jc w:val="both"/>
        <w:rPr>
          <w:rFonts w:ascii="Times New Roman" w:hAnsi="Times New Roman" w:cs="Times New Roman"/>
          <w:sz w:val="24"/>
        </w:rPr>
      </w:pPr>
      <w:r w:rsidRPr="008F7847">
        <w:rPr>
          <w:rFonts w:ascii="Times New Roman" w:hAnsi="Times New Roman" w:cs="Times New Roman"/>
          <w:sz w:val="24"/>
        </w:rPr>
        <w:t xml:space="preserve">PAVEL KOLÁR, </w:t>
      </w:r>
      <w:proofErr w:type="spellStart"/>
      <w:r w:rsidRPr="008F7847">
        <w:rPr>
          <w:rFonts w:ascii="Times New Roman" w:hAnsi="Times New Roman" w:cs="Times New Roman"/>
          <w:sz w:val="24"/>
        </w:rPr>
        <w:t>PaedDr</w:t>
      </w:r>
      <w:proofErr w:type="spellEnd"/>
      <w:r w:rsidRPr="008F7847">
        <w:rPr>
          <w:rFonts w:ascii="Times New Roman" w:hAnsi="Times New Roman" w:cs="Times New Roman"/>
          <w:sz w:val="24"/>
        </w:rPr>
        <w:t xml:space="preserve">, PhD. JAN ŠULC, MD, PhD. MARTIN KYNCL, MD. JAN ŠANDA, </w:t>
      </w:r>
      <w:proofErr w:type="spellStart"/>
      <w:r w:rsidRPr="008F7847">
        <w:rPr>
          <w:rFonts w:ascii="Times New Roman" w:hAnsi="Times New Roman" w:cs="Times New Roman"/>
          <w:sz w:val="24"/>
        </w:rPr>
        <w:t>Ing.ONDREJ</w:t>
      </w:r>
      <w:proofErr w:type="spellEnd"/>
      <w:r w:rsidRPr="008F7847">
        <w:rPr>
          <w:rFonts w:ascii="Times New Roman" w:hAnsi="Times New Roman" w:cs="Times New Roman"/>
          <w:sz w:val="24"/>
        </w:rPr>
        <w:t xml:space="preserve"> CAKRT, </w:t>
      </w:r>
      <w:proofErr w:type="spellStart"/>
      <w:r w:rsidRPr="008F7847">
        <w:rPr>
          <w:rFonts w:ascii="Times New Roman" w:hAnsi="Times New Roman" w:cs="Times New Roman"/>
          <w:sz w:val="24"/>
        </w:rPr>
        <w:t>MSc</w:t>
      </w:r>
      <w:proofErr w:type="spellEnd"/>
      <w:r w:rsidRPr="008F7847">
        <w:rPr>
          <w:rFonts w:ascii="Times New Roman" w:hAnsi="Times New Roman" w:cs="Times New Roman"/>
          <w:sz w:val="24"/>
        </w:rPr>
        <w:t>. ROSS ANDEL, PhD. KATHRYN KUMAGAI, DP</w:t>
      </w:r>
      <w:bookmarkStart w:id="0" w:name="_GoBack"/>
      <w:bookmarkEnd w:id="0"/>
      <w:r w:rsidRPr="008F7847">
        <w:rPr>
          <w:rFonts w:ascii="Times New Roman" w:hAnsi="Times New Roman" w:cs="Times New Roman"/>
          <w:sz w:val="24"/>
        </w:rPr>
        <w:t>T.ALENA KOBESOVÁ, MD, PhD</w:t>
      </w:r>
      <w:proofErr w:type="gramStart"/>
      <w:r w:rsidRPr="008F7847">
        <w:rPr>
          <w:rFonts w:ascii="Times New Roman" w:hAnsi="Times New Roman" w:cs="Times New Roman"/>
          <w:sz w:val="24"/>
        </w:rPr>
        <w:t>. .</w:t>
      </w:r>
      <w:proofErr w:type="gramEnd"/>
      <w:r w:rsidRPr="008F7847">
        <w:rPr>
          <w:rFonts w:ascii="Times New Roman" w:hAnsi="Times New Roman" w:cs="Times New Roman"/>
          <w:sz w:val="24"/>
        </w:rPr>
        <w:t xml:space="preserve"> (2012). Postural </w:t>
      </w:r>
      <w:proofErr w:type="spellStart"/>
      <w:r w:rsidRPr="008F7847">
        <w:rPr>
          <w:rFonts w:ascii="Times New Roman" w:hAnsi="Times New Roman" w:cs="Times New Roman"/>
          <w:sz w:val="24"/>
        </w:rPr>
        <w:t>Function</w:t>
      </w:r>
      <w:proofErr w:type="spellEnd"/>
      <w:r w:rsidRPr="008F7847">
        <w:rPr>
          <w:rFonts w:ascii="Times New Roman" w:hAnsi="Times New Roman" w:cs="Times New Roman"/>
          <w:sz w:val="24"/>
        </w:rPr>
        <w:t xml:space="preserve"> </w:t>
      </w:r>
      <w:proofErr w:type="spellStart"/>
      <w:r w:rsidRPr="008F7847">
        <w:rPr>
          <w:rFonts w:ascii="Times New Roman" w:hAnsi="Times New Roman" w:cs="Times New Roman"/>
          <w:sz w:val="24"/>
        </w:rPr>
        <w:t>of</w:t>
      </w:r>
      <w:proofErr w:type="spellEnd"/>
      <w:r w:rsidRPr="008F7847">
        <w:rPr>
          <w:rFonts w:ascii="Times New Roman" w:hAnsi="Times New Roman" w:cs="Times New Roman"/>
          <w:sz w:val="24"/>
        </w:rPr>
        <w:t xml:space="preserve"> </w:t>
      </w:r>
      <w:proofErr w:type="spellStart"/>
      <w:r w:rsidRPr="008F7847">
        <w:rPr>
          <w:rFonts w:ascii="Times New Roman" w:hAnsi="Times New Roman" w:cs="Times New Roman"/>
          <w:sz w:val="24"/>
        </w:rPr>
        <w:lastRenderedPageBreak/>
        <w:t>the</w:t>
      </w:r>
      <w:proofErr w:type="spellEnd"/>
      <w:r w:rsidRPr="008F7847">
        <w:rPr>
          <w:rFonts w:ascii="Times New Roman" w:hAnsi="Times New Roman" w:cs="Times New Roman"/>
          <w:sz w:val="24"/>
        </w:rPr>
        <w:t xml:space="preserve"> </w:t>
      </w:r>
      <w:proofErr w:type="spellStart"/>
      <w:r w:rsidRPr="008F7847">
        <w:rPr>
          <w:rFonts w:ascii="Times New Roman" w:hAnsi="Times New Roman" w:cs="Times New Roman"/>
          <w:sz w:val="24"/>
        </w:rPr>
        <w:t>Diaphragm</w:t>
      </w:r>
      <w:proofErr w:type="spellEnd"/>
      <w:r w:rsidRPr="008F7847">
        <w:rPr>
          <w:rFonts w:ascii="Times New Roman" w:hAnsi="Times New Roman" w:cs="Times New Roman"/>
          <w:sz w:val="24"/>
        </w:rPr>
        <w:t xml:space="preserve"> in </w:t>
      </w:r>
      <w:proofErr w:type="spellStart"/>
      <w:r w:rsidRPr="008F7847">
        <w:rPr>
          <w:rFonts w:ascii="Times New Roman" w:hAnsi="Times New Roman" w:cs="Times New Roman"/>
          <w:sz w:val="24"/>
        </w:rPr>
        <w:t>Persons</w:t>
      </w:r>
      <w:proofErr w:type="spellEnd"/>
      <w:r w:rsidRPr="008F7847">
        <w:rPr>
          <w:rFonts w:ascii="Times New Roman" w:hAnsi="Times New Roman" w:cs="Times New Roman"/>
          <w:sz w:val="24"/>
        </w:rPr>
        <w:t xml:space="preserve"> </w:t>
      </w:r>
      <w:proofErr w:type="spellStart"/>
      <w:r w:rsidRPr="008F7847">
        <w:rPr>
          <w:rFonts w:ascii="Times New Roman" w:hAnsi="Times New Roman" w:cs="Times New Roman"/>
          <w:sz w:val="24"/>
        </w:rPr>
        <w:t>With</w:t>
      </w:r>
      <w:proofErr w:type="spellEnd"/>
      <w:r w:rsidRPr="008F7847">
        <w:rPr>
          <w:rFonts w:ascii="Times New Roman" w:hAnsi="Times New Roman" w:cs="Times New Roman"/>
          <w:sz w:val="24"/>
        </w:rPr>
        <w:t xml:space="preserve"> and </w:t>
      </w:r>
      <w:proofErr w:type="spellStart"/>
      <w:r w:rsidRPr="008F7847">
        <w:rPr>
          <w:rFonts w:ascii="Times New Roman" w:hAnsi="Times New Roman" w:cs="Times New Roman"/>
          <w:sz w:val="24"/>
        </w:rPr>
        <w:t>Without</w:t>
      </w:r>
      <w:proofErr w:type="spellEnd"/>
      <w:r w:rsidRPr="008F7847">
        <w:rPr>
          <w:rFonts w:ascii="Times New Roman" w:hAnsi="Times New Roman" w:cs="Times New Roman"/>
          <w:sz w:val="24"/>
        </w:rPr>
        <w:t xml:space="preserve"> </w:t>
      </w:r>
      <w:proofErr w:type="spellStart"/>
      <w:r w:rsidRPr="008F7847">
        <w:rPr>
          <w:rFonts w:ascii="Times New Roman" w:hAnsi="Times New Roman" w:cs="Times New Roman"/>
          <w:sz w:val="24"/>
        </w:rPr>
        <w:t>Chronic</w:t>
      </w:r>
      <w:proofErr w:type="spellEnd"/>
      <w:r w:rsidRPr="008F7847">
        <w:rPr>
          <w:rFonts w:ascii="Times New Roman" w:hAnsi="Times New Roman" w:cs="Times New Roman"/>
          <w:sz w:val="24"/>
        </w:rPr>
        <w:t xml:space="preserve"> Low Back </w:t>
      </w:r>
      <w:proofErr w:type="spellStart"/>
      <w:r w:rsidRPr="008F7847">
        <w:rPr>
          <w:rFonts w:ascii="Times New Roman" w:hAnsi="Times New Roman" w:cs="Times New Roman"/>
          <w:sz w:val="24"/>
        </w:rPr>
        <w:t>Pain</w:t>
      </w:r>
      <w:proofErr w:type="spellEnd"/>
      <w:r w:rsidRPr="008F7847">
        <w:rPr>
          <w:rFonts w:ascii="Times New Roman" w:hAnsi="Times New Roman" w:cs="Times New Roman"/>
          <w:sz w:val="24"/>
        </w:rPr>
        <w:t xml:space="preserve">. </w:t>
      </w:r>
      <w:proofErr w:type="spellStart"/>
      <w:r w:rsidRPr="008F7847">
        <w:rPr>
          <w:rFonts w:ascii="Times New Roman" w:hAnsi="Times New Roman" w:cs="Times New Roman"/>
          <w:sz w:val="24"/>
        </w:rPr>
        <w:t>journal</w:t>
      </w:r>
      <w:proofErr w:type="spellEnd"/>
      <w:r w:rsidRPr="008F7847">
        <w:rPr>
          <w:rFonts w:ascii="Times New Roman" w:hAnsi="Times New Roman" w:cs="Times New Roman"/>
          <w:sz w:val="24"/>
        </w:rPr>
        <w:t xml:space="preserve"> </w:t>
      </w:r>
      <w:proofErr w:type="spellStart"/>
      <w:r w:rsidRPr="008F7847">
        <w:rPr>
          <w:rFonts w:ascii="Times New Roman" w:hAnsi="Times New Roman" w:cs="Times New Roman"/>
          <w:sz w:val="24"/>
        </w:rPr>
        <w:t>of</w:t>
      </w:r>
      <w:proofErr w:type="spellEnd"/>
      <w:r w:rsidRPr="008F7847">
        <w:rPr>
          <w:rFonts w:ascii="Times New Roman" w:hAnsi="Times New Roman" w:cs="Times New Roman"/>
          <w:sz w:val="24"/>
        </w:rPr>
        <w:t xml:space="preserve"> </w:t>
      </w:r>
      <w:proofErr w:type="spellStart"/>
      <w:r w:rsidRPr="008F7847">
        <w:rPr>
          <w:rFonts w:ascii="Times New Roman" w:hAnsi="Times New Roman" w:cs="Times New Roman"/>
          <w:sz w:val="24"/>
        </w:rPr>
        <w:t>orthopaedic</w:t>
      </w:r>
      <w:proofErr w:type="spellEnd"/>
      <w:r w:rsidRPr="008F7847">
        <w:rPr>
          <w:rFonts w:ascii="Times New Roman" w:hAnsi="Times New Roman" w:cs="Times New Roman"/>
          <w:sz w:val="24"/>
        </w:rPr>
        <w:t xml:space="preserve"> &amp; </w:t>
      </w:r>
      <w:proofErr w:type="spellStart"/>
      <w:r w:rsidRPr="008F7847">
        <w:rPr>
          <w:rFonts w:ascii="Times New Roman" w:hAnsi="Times New Roman" w:cs="Times New Roman"/>
          <w:sz w:val="24"/>
        </w:rPr>
        <w:t>sports</w:t>
      </w:r>
      <w:proofErr w:type="spellEnd"/>
      <w:r w:rsidRPr="008F7847">
        <w:rPr>
          <w:rFonts w:ascii="Times New Roman" w:hAnsi="Times New Roman" w:cs="Times New Roman"/>
          <w:sz w:val="24"/>
        </w:rPr>
        <w:t xml:space="preserve"> </w:t>
      </w:r>
      <w:proofErr w:type="spellStart"/>
      <w:r w:rsidRPr="008F7847">
        <w:rPr>
          <w:rFonts w:ascii="Times New Roman" w:hAnsi="Times New Roman" w:cs="Times New Roman"/>
          <w:sz w:val="24"/>
        </w:rPr>
        <w:t>physical</w:t>
      </w:r>
      <w:proofErr w:type="spellEnd"/>
      <w:r w:rsidRPr="008F7847">
        <w:rPr>
          <w:rFonts w:ascii="Times New Roman" w:hAnsi="Times New Roman" w:cs="Times New Roman"/>
          <w:sz w:val="24"/>
        </w:rPr>
        <w:t xml:space="preserve"> </w:t>
      </w:r>
      <w:proofErr w:type="spellStart"/>
      <w:r w:rsidRPr="008F7847">
        <w:rPr>
          <w:rFonts w:ascii="Times New Roman" w:hAnsi="Times New Roman" w:cs="Times New Roman"/>
          <w:sz w:val="24"/>
        </w:rPr>
        <w:t>therapy</w:t>
      </w:r>
      <w:proofErr w:type="spellEnd"/>
      <w:r w:rsidRPr="008F7847">
        <w:rPr>
          <w:rFonts w:ascii="Times New Roman" w:hAnsi="Times New Roman" w:cs="Times New Roman"/>
          <w:sz w:val="24"/>
        </w:rPr>
        <w:t>, 352-362.</w:t>
      </w:r>
    </w:p>
    <w:p w:rsidR="008F7847" w:rsidRPr="008F7847" w:rsidRDefault="008F7847" w:rsidP="008F7847">
      <w:pPr>
        <w:spacing w:line="360" w:lineRule="auto"/>
        <w:ind w:left="709" w:hanging="709"/>
        <w:jc w:val="both"/>
        <w:rPr>
          <w:rFonts w:ascii="Times New Roman" w:hAnsi="Times New Roman" w:cs="Times New Roman"/>
          <w:sz w:val="24"/>
        </w:rPr>
      </w:pPr>
      <w:proofErr w:type="spellStart"/>
      <w:r w:rsidRPr="008F7847">
        <w:rPr>
          <w:rFonts w:ascii="Times New Roman" w:hAnsi="Times New Roman" w:cs="Times New Roman"/>
          <w:sz w:val="24"/>
        </w:rPr>
        <w:t>Postiaux</w:t>
      </w:r>
      <w:proofErr w:type="spellEnd"/>
      <w:r w:rsidRPr="008F7847">
        <w:rPr>
          <w:rFonts w:ascii="Times New Roman" w:hAnsi="Times New Roman" w:cs="Times New Roman"/>
          <w:sz w:val="24"/>
        </w:rPr>
        <w:t xml:space="preserve">, G. (1999). Fisioterapia respiratoria en el niño. Madrid: Ed Mc Graw Hill </w:t>
      </w:r>
      <w:proofErr w:type="spellStart"/>
      <w:r w:rsidRPr="008F7847">
        <w:rPr>
          <w:rFonts w:ascii="Times New Roman" w:hAnsi="Times New Roman" w:cs="Times New Roman"/>
          <w:sz w:val="24"/>
        </w:rPr>
        <w:t>Interamerica</w:t>
      </w:r>
      <w:proofErr w:type="spellEnd"/>
      <w:r w:rsidRPr="008F7847">
        <w:rPr>
          <w:rFonts w:ascii="Times New Roman" w:hAnsi="Times New Roman" w:cs="Times New Roman"/>
          <w:sz w:val="24"/>
        </w:rPr>
        <w:t>.</w:t>
      </w:r>
    </w:p>
    <w:p w:rsidR="008F7847" w:rsidRPr="008F7847" w:rsidRDefault="008F7847" w:rsidP="008F7847">
      <w:pPr>
        <w:spacing w:line="360" w:lineRule="auto"/>
        <w:ind w:left="709" w:hanging="709"/>
        <w:jc w:val="both"/>
        <w:rPr>
          <w:rFonts w:ascii="Times New Roman" w:hAnsi="Times New Roman" w:cs="Times New Roman"/>
          <w:sz w:val="24"/>
        </w:rPr>
      </w:pPr>
      <w:r w:rsidRPr="008F7847">
        <w:rPr>
          <w:rFonts w:ascii="Times New Roman" w:hAnsi="Times New Roman" w:cs="Times New Roman"/>
          <w:sz w:val="24"/>
        </w:rPr>
        <w:t xml:space="preserve">Soto </w:t>
      </w:r>
      <w:proofErr w:type="gramStart"/>
      <w:r w:rsidRPr="008F7847">
        <w:rPr>
          <w:rFonts w:ascii="Times New Roman" w:hAnsi="Times New Roman" w:cs="Times New Roman"/>
          <w:sz w:val="24"/>
        </w:rPr>
        <w:t>Padilla ,</w:t>
      </w:r>
      <w:proofErr w:type="gramEnd"/>
      <w:r w:rsidRPr="008F7847">
        <w:rPr>
          <w:rFonts w:ascii="Times New Roman" w:hAnsi="Times New Roman" w:cs="Times New Roman"/>
          <w:sz w:val="24"/>
        </w:rPr>
        <w:t xml:space="preserve"> M., Espinosa Mendoza, R., Sandoval García, J., &amp; Gómez García, F. (2015). Frecuencia de lumbalgia y su tratamiento en un hospital privado de la Ciudad de México. Acta ortopédica mexicana, 29(1), 40-45. Recuperado el 31 de 07 de 2018, de http://www.medigraphic.com/cgi-bin/new/resumenMainOrto.cgi?IDARTICULO=58970</w:t>
      </w:r>
    </w:p>
    <w:p w:rsidR="008F7847" w:rsidRPr="00DF2B88" w:rsidRDefault="008F7847" w:rsidP="00ED68C0">
      <w:pPr>
        <w:jc w:val="both"/>
        <w:rPr>
          <w:rFonts w:ascii="Times New Roman" w:hAnsi="Times New Roman" w:cs="Times New Roman"/>
          <w:sz w:val="24"/>
        </w:rPr>
      </w:pPr>
    </w:p>
    <w:p w:rsidR="00093C75" w:rsidRPr="00FA2BAC" w:rsidRDefault="00093C75" w:rsidP="00FA2BAC">
      <w:pPr>
        <w:pStyle w:val="NormalWeb"/>
        <w:shd w:val="clear" w:color="auto" w:fill="FFFFFF"/>
        <w:spacing w:before="0" w:beforeAutospacing="0" w:after="300" w:afterAutospacing="0" w:line="270" w:lineRule="atLeast"/>
        <w:jc w:val="both"/>
        <w:rPr>
          <w:color w:val="626262"/>
        </w:rPr>
      </w:pPr>
      <w:r w:rsidRPr="00FA2BAC">
        <w:rPr>
          <w:color w:val="626262"/>
        </w:rPr>
        <w:t> </w:t>
      </w:r>
    </w:p>
    <w:p w:rsidR="008516E5" w:rsidRPr="00FA2BAC" w:rsidRDefault="008516E5" w:rsidP="00FA2BAC">
      <w:pPr>
        <w:jc w:val="both"/>
        <w:rPr>
          <w:rFonts w:ascii="Times New Roman" w:hAnsi="Times New Roman" w:cs="Times New Roman"/>
          <w:sz w:val="24"/>
          <w:szCs w:val="24"/>
        </w:rPr>
      </w:pPr>
    </w:p>
    <w:p w:rsidR="00DF2B88" w:rsidRPr="00FA2BAC" w:rsidRDefault="00DF2B88" w:rsidP="00FA2BAC">
      <w:pPr>
        <w:jc w:val="both"/>
        <w:rPr>
          <w:rFonts w:ascii="Times New Roman" w:hAnsi="Times New Roman" w:cs="Times New Roman"/>
          <w:sz w:val="24"/>
          <w:szCs w:val="24"/>
        </w:rPr>
      </w:pPr>
    </w:p>
    <w:sectPr w:rsidR="00DF2B88" w:rsidRPr="00FA2BAC" w:rsidSect="006925CB">
      <w:headerReference w:type="default" r:id="rId8"/>
      <w:footerReference w:type="default" r:id="rId9"/>
      <w:pgSz w:w="12240" w:h="15840"/>
      <w:pgMar w:top="1843"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04CBA" w:rsidRDefault="00104CBA" w:rsidP="006925CB">
      <w:pPr>
        <w:spacing w:after="0" w:line="240" w:lineRule="auto"/>
      </w:pPr>
      <w:r>
        <w:separator/>
      </w:r>
    </w:p>
  </w:endnote>
  <w:endnote w:type="continuationSeparator" w:id="0">
    <w:p w:rsidR="00104CBA" w:rsidRDefault="00104CBA" w:rsidP="006925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925CB" w:rsidRDefault="006925CB" w:rsidP="006925CB">
    <w:pPr>
      <w:pStyle w:val="Piedepgina"/>
      <w:jc w:val="center"/>
    </w:pPr>
    <w:r w:rsidRPr="00870C00">
      <w:rPr>
        <w:rFonts w:cs="Calibri"/>
        <w:b/>
      </w:rPr>
      <w:t xml:space="preserve">Vol. 5, Núm. </w:t>
    </w:r>
    <w:r w:rsidR="00A54202">
      <w:rPr>
        <w:rFonts w:cs="Calibri"/>
        <w:b/>
      </w:rPr>
      <w:t>10</w:t>
    </w:r>
    <w:r w:rsidRPr="00870C00">
      <w:rPr>
        <w:rFonts w:cs="Calibri"/>
        <w:b/>
      </w:rPr>
      <w:t xml:space="preserve">                   </w:t>
    </w:r>
    <w:r>
      <w:rPr>
        <w:rFonts w:cs="Calibri"/>
        <w:b/>
      </w:rPr>
      <w:t xml:space="preserve">Julio - </w:t>
    </w:r>
    <w:proofErr w:type="gramStart"/>
    <w:r>
      <w:rPr>
        <w:rFonts w:cs="Calibri"/>
        <w:b/>
      </w:rPr>
      <w:t>Diciembre</w:t>
    </w:r>
    <w:proofErr w:type="gramEnd"/>
    <w:r w:rsidRPr="00870C00">
      <w:rPr>
        <w:rFonts w:cs="Calibri"/>
        <w:b/>
      </w:rPr>
      <w:t xml:space="preserve"> 2018                           </w:t>
    </w:r>
    <w:r>
      <w:rPr>
        <w:rFonts w:cs="Calibri"/>
        <w:b/>
      </w:rPr>
      <w:t>PAG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04CBA" w:rsidRDefault="00104CBA" w:rsidP="006925CB">
      <w:pPr>
        <w:spacing w:after="0" w:line="240" w:lineRule="auto"/>
      </w:pPr>
      <w:r>
        <w:separator/>
      </w:r>
    </w:p>
  </w:footnote>
  <w:footnote w:type="continuationSeparator" w:id="0">
    <w:p w:rsidR="00104CBA" w:rsidRDefault="00104CBA" w:rsidP="006925C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925CB" w:rsidRDefault="006925CB">
    <w:pPr>
      <w:pStyle w:val="Encabezado"/>
    </w:pPr>
    <w:r>
      <w:rPr>
        <w:noProof/>
        <w:lang w:eastAsia="es-MX"/>
      </w:rPr>
      <w:drawing>
        <wp:inline distT="0" distB="0" distL="0" distR="0" wp14:anchorId="45E47135" wp14:editId="67D7E594">
          <wp:extent cx="5610225" cy="600075"/>
          <wp:effectExtent l="0" t="0" r="9525" b="9525"/>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10225" cy="6000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7684FBF"/>
    <w:multiLevelType w:val="hybridMultilevel"/>
    <w:tmpl w:val="2814F312"/>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1" w15:restartNumberingAfterBreak="0">
    <w:nsid w:val="57A763F1"/>
    <w:multiLevelType w:val="hybridMultilevel"/>
    <w:tmpl w:val="0AD028D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62517CC9"/>
    <w:multiLevelType w:val="hybridMultilevel"/>
    <w:tmpl w:val="0AF0FFE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63556F4B"/>
    <w:multiLevelType w:val="hybridMultilevel"/>
    <w:tmpl w:val="A9F6E4B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70C1638C"/>
    <w:multiLevelType w:val="hybridMultilevel"/>
    <w:tmpl w:val="6B5E665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0"/>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14D9"/>
    <w:rsid w:val="00044D5B"/>
    <w:rsid w:val="00050E0E"/>
    <w:rsid w:val="0005642F"/>
    <w:rsid w:val="00083752"/>
    <w:rsid w:val="00093C75"/>
    <w:rsid w:val="00104CBA"/>
    <w:rsid w:val="001B3B93"/>
    <w:rsid w:val="002F1D07"/>
    <w:rsid w:val="002F6B98"/>
    <w:rsid w:val="00320998"/>
    <w:rsid w:val="004114D9"/>
    <w:rsid w:val="004B7C4C"/>
    <w:rsid w:val="005471AA"/>
    <w:rsid w:val="00555BD4"/>
    <w:rsid w:val="00613B03"/>
    <w:rsid w:val="00635CA3"/>
    <w:rsid w:val="00652DBC"/>
    <w:rsid w:val="006925CB"/>
    <w:rsid w:val="00706EF4"/>
    <w:rsid w:val="00734CC3"/>
    <w:rsid w:val="00767740"/>
    <w:rsid w:val="007D465F"/>
    <w:rsid w:val="008516E5"/>
    <w:rsid w:val="008541FA"/>
    <w:rsid w:val="00892952"/>
    <w:rsid w:val="008F7847"/>
    <w:rsid w:val="00A33EB9"/>
    <w:rsid w:val="00A504FE"/>
    <w:rsid w:val="00A54202"/>
    <w:rsid w:val="00A825B3"/>
    <w:rsid w:val="00AB41FD"/>
    <w:rsid w:val="00AE5E39"/>
    <w:rsid w:val="00B223BE"/>
    <w:rsid w:val="00B2424A"/>
    <w:rsid w:val="00B9733A"/>
    <w:rsid w:val="00BA5562"/>
    <w:rsid w:val="00C318F1"/>
    <w:rsid w:val="00C362B4"/>
    <w:rsid w:val="00C46AB9"/>
    <w:rsid w:val="00C776A2"/>
    <w:rsid w:val="00CE784D"/>
    <w:rsid w:val="00D21056"/>
    <w:rsid w:val="00D91995"/>
    <w:rsid w:val="00DA2BCE"/>
    <w:rsid w:val="00DF2B88"/>
    <w:rsid w:val="00E1443A"/>
    <w:rsid w:val="00E17607"/>
    <w:rsid w:val="00E8026E"/>
    <w:rsid w:val="00E85972"/>
    <w:rsid w:val="00ED68C0"/>
    <w:rsid w:val="00F44424"/>
    <w:rsid w:val="00FA2BAC"/>
    <w:rsid w:val="00FE32B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247108"/>
  <w15:chartTrackingRefBased/>
  <w15:docId w15:val="{B2064AB2-6A93-4064-A766-9C80938356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tulo1">
    <w:name w:val="heading 1"/>
    <w:basedOn w:val="Normal"/>
    <w:next w:val="Normal"/>
    <w:link w:val="Ttulo1Car"/>
    <w:uiPriority w:val="9"/>
    <w:qFormat/>
    <w:rsid w:val="008516E5"/>
    <w:pPr>
      <w:keepNext/>
      <w:keepLines/>
      <w:spacing w:before="240" w:after="0"/>
      <w:outlineLvl w:val="0"/>
    </w:pPr>
    <w:rPr>
      <w:rFonts w:asciiTheme="majorHAnsi" w:eastAsiaTheme="majorEastAsia" w:hAnsiTheme="majorHAnsi" w:cstheme="majorBidi"/>
      <w:color w:val="2E74B5" w:themeColor="accent1" w:themeShade="BF"/>
      <w:sz w:val="32"/>
      <w:szCs w:val="32"/>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99"/>
    <w:qFormat/>
    <w:rsid w:val="00613B03"/>
    <w:pPr>
      <w:spacing w:after="0" w:line="240" w:lineRule="auto"/>
    </w:pPr>
    <w:rPr>
      <w:rFonts w:eastAsiaTheme="minorEastAsia"/>
      <w:color w:val="000000" w:themeColor="text1"/>
      <w:sz w:val="32"/>
      <w:szCs w:val="32"/>
      <w:lang w:val="en-US" w:eastAsia="ja-JP"/>
    </w:rPr>
  </w:style>
  <w:style w:type="paragraph" w:styleId="HTMLconformatoprevio">
    <w:name w:val="HTML Preformatted"/>
    <w:basedOn w:val="Normal"/>
    <w:link w:val="HTMLconformatoprevioCar"/>
    <w:uiPriority w:val="99"/>
    <w:semiHidden/>
    <w:unhideWhenUsed/>
    <w:rsid w:val="00613B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s-MX"/>
    </w:rPr>
  </w:style>
  <w:style w:type="character" w:customStyle="1" w:styleId="HTMLconformatoprevioCar">
    <w:name w:val="HTML con formato previo Car"/>
    <w:basedOn w:val="Fuentedeprrafopredeter"/>
    <w:link w:val="HTMLconformatoprevio"/>
    <w:uiPriority w:val="99"/>
    <w:semiHidden/>
    <w:rsid w:val="00613B03"/>
    <w:rPr>
      <w:rFonts w:ascii="Courier New" w:eastAsia="Times New Roman" w:hAnsi="Courier New" w:cs="Courier New"/>
      <w:sz w:val="20"/>
      <w:szCs w:val="20"/>
      <w:lang w:eastAsia="es-MX"/>
    </w:rPr>
  </w:style>
  <w:style w:type="character" w:styleId="Hipervnculo">
    <w:name w:val="Hyperlink"/>
    <w:basedOn w:val="Fuentedeprrafopredeter"/>
    <w:uiPriority w:val="99"/>
    <w:unhideWhenUsed/>
    <w:rsid w:val="00ED68C0"/>
    <w:rPr>
      <w:color w:val="0563C1" w:themeColor="hyperlink"/>
      <w:u w:val="single"/>
    </w:rPr>
  </w:style>
  <w:style w:type="character" w:styleId="Textoennegrita">
    <w:name w:val="Strong"/>
    <w:basedOn w:val="Fuentedeprrafopredeter"/>
    <w:uiPriority w:val="22"/>
    <w:qFormat/>
    <w:rsid w:val="00652DBC"/>
    <w:rPr>
      <w:b/>
      <w:bCs/>
    </w:rPr>
  </w:style>
  <w:style w:type="table" w:styleId="Tablaconcuadrcula3-nfasis1">
    <w:name w:val="Grid Table 3 Accent 1"/>
    <w:basedOn w:val="Tablanormal"/>
    <w:uiPriority w:val="48"/>
    <w:rsid w:val="00DA2BCE"/>
    <w:pPr>
      <w:spacing w:after="0" w:line="240" w:lineRule="auto"/>
    </w:pPr>
    <w:rPr>
      <w:lang w:val="en-US"/>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character" w:customStyle="1" w:styleId="Ttulo1Car">
    <w:name w:val="Título 1 Car"/>
    <w:basedOn w:val="Fuentedeprrafopredeter"/>
    <w:link w:val="Ttulo1"/>
    <w:uiPriority w:val="9"/>
    <w:rsid w:val="008516E5"/>
    <w:rPr>
      <w:rFonts w:asciiTheme="majorHAnsi" w:eastAsiaTheme="majorEastAsia" w:hAnsiTheme="majorHAnsi" w:cstheme="majorBidi"/>
      <w:color w:val="2E74B5" w:themeColor="accent1" w:themeShade="BF"/>
      <w:sz w:val="32"/>
      <w:szCs w:val="32"/>
      <w:lang w:eastAsia="es-MX"/>
    </w:rPr>
  </w:style>
  <w:style w:type="paragraph" w:styleId="Bibliografa">
    <w:name w:val="Bibliography"/>
    <w:basedOn w:val="Normal"/>
    <w:next w:val="Normal"/>
    <w:uiPriority w:val="37"/>
    <w:unhideWhenUsed/>
    <w:rsid w:val="008516E5"/>
  </w:style>
  <w:style w:type="paragraph" w:styleId="NormalWeb">
    <w:name w:val="Normal (Web)"/>
    <w:basedOn w:val="Normal"/>
    <w:uiPriority w:val="99"/>
    <w:semiHidden/>
    <w:unhideWhenUsed/>
    <w:rsid w:val="00093C75"/>
    <w:pPr>
      <w:spacing w:before="100" w:beforeAutospacing="1" w:after="100" w:afterAutospacing="1" w:line="240" w:lineRule="auto"/>
    </w:pPr>
    <w:rPr>
      <w:rFonts w:ascii="Times New Roman" w:eastAsia="Times New Roman" w:hAnsi="Times New Roman" w:cs="Times New Roman"/>
      <w:sz w:val="24"/>
      <w:szCs w:val="24"/>
      <w:lang w:eastAsia="es-MX"/>
    </w:rPr>
  </w:style>
  <w:style w:type="table" w:styleId="Tablaconcuadrcula">
    <w:name w:val="Table Grid"/>
    <w:basedOn w:val="Tablanormal"/>
    <w:uiPriority w:val="39"/>
    <w:rsid w:val="002F1D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6925C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6925CB"/>
  </w:style>
  <w:style w:type="paragraph" w:styleId="Piedepgina">
    <w:name w:val="footer"/>
    <w:basedOn w:val="Normal"/>
    <w:link w:val="PiedepginaCar"/>
    <w:uiPriority w:val="99"/>
    <w:unhideWhenUsed/>
    <w:rsid w:val="006925C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6925C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80923">
      <w:bodyDiv w:val="1"/>
      <w:marLeft w:val="0"/>
      <w:marRight w:val="0"/>
      <w:marTop w:val="0"/>
      <w:marBottom w:val="0"/>
      <w:divBdr>
        <w:top w:val="none" w:sz="0" w:space="0" w:color="auto"/>
        <w:left w:val="none" w:sz="0" w:space="0" w:color="auto"/>
        <w:bottom w:val="none" w:sz="0" w:space="0" w:color="auto"/>
        <w:right w:val="none" w:sz="0" w:space="0" w:color="auto"/>
      </w:divBdr>
    </w:div>
    <w:div w:id="3753703">
      <w:bodyDiv w:val="1"/>
      <w:marLeft w:val="0"/>
      <w:marRight w:val="0"/>
      <w:marTop w:val="0"/>
      <w:marBottom w:val="0"/>
      <w:divBdr>
        <w:top w:val="none" w:sz="0" w:space="0" w:color="auto"/>
        <w:left w:val="none" w:sz="0" w:space="0" w:color="auto"/>
        <w:bottom w:val="none" w:sz="0" w:space="0" w:color="auto"/>
        <w:right w:val="none" w:sz="0" w:space="0" w:color="auto"/>
      </w:divBdr>
    </w:div>
    <w:div w:id="22706958">
      <w:bodyDiv w:val="1"/>
      <w:marLeft w:val="0"/>
      <w:marRight w:val="0"/>
      <w:marTop w:val="0"/>
      <w:marBottom w:val="0"/>
      <w:divBdr>
        <w:top w:val="none" w:sz="0" w:space="0" w:color="auto"/>
        <w:left w:val="none" w:sz="0" w:space="0" w:color="auto"/>
        <w:bottom w:val="none" w:sz="0" w:space="0" w:color="auto"/>
        <w:right w:val="none" w:sz="0" w:space="0" w:color="auto"/>
      </w:divBdr>
    </w:div>
    <w:div w:id="115099716">
      <w:bodyDiv w:val="1"/>
      <w:marLeft w:val="0"/>
      <w:marRight w:val="0"/>
      <w:marTop w:val="0"/>
      <w:marBottom w:val="0"/>
      <w:divBdr>
        <w:top w:val="none" w:sz="0" w:space="0" w:color="auto"/>
        <w:left w:val="none" w:sz="0" w:space="0" w:color="auto"/>
        <w:bottom w:val="none" w:sz="0" w:space="0" w:color="auto"/>
        <w:right w:val="none" w:sz="0" w:space="0" w:color="auto"/>
      </w:divBdr>
    </w:div>
    <w:div w:id="160507384">
      <w:bodyDiv w:val="1"/>
      <w:marLeft w:val="0"/>
      <w:marRight w:val="0"/>
      <w:marTop w:val="0"/>
      <w:marBottom w:val="0"/>
      <w:divBdr>
        <w:top w:val="none" w:sz="0" w:space="0" w:color="auto"/>
        <w:left w:val="none" w:sz="0" w:space="0" w:color="auto"/>
        <w:bottom w:val="none" w:sz="0" w:space="0" w:color="auto"/>
        <w:right w:val="none" w:sz="0" w:space="0" w:color="auto"/>
      </w:divBdr>
    </w:div>
    <w:div w:id="172689810">
      <w:bodyDiv w:val="1"/>
      <w:marLeft w:val="0"/>
      <w:marRight w:val="0"/>
      <w:marTop w:val="0"/>
      <w:marBottom w:val="0"/>
      <w:divBdr>
        <w:top w:val="none" w:sz="0" w:space="0" w:color="auto"/>
        <w:left w:val="none" w:sz="0" w:space="0" w:color="auto"/>
        <w:bottom w:val="none" w:sz="0" w:space="0" w:color="auto"/>
        <w:right w:val="none" w:sz="0" w:space="0" w:color="auto"/>
      </w:divBdr>
    </w:div>
    <w:div w:id="278882574">
      <w:bodyDiv w:val="1"/>
      <w:marLeft w:val="0"/>
      <w:marRight w:val="0"/>
      <w:marTop w:val="0"/>
      <w:marBottom w:val="0"/>
      <w:divBdr>
        <w:top w:val="none" w:sz="0" w:space="0" w:color="auto"/>
        <w:left w:val="none" w:sz="0" w:space="0" w:color="auto"/>
        <w:bottom w:val="none" w:sz="0" w:space="0" w:color="auto"/>
        <w:right w:val="none" w:sz="0" w:space="0" w:color="auto"/>
      </w:divBdr>
    </w:div>
    <w:div w:id="310253737">
      <w:bodyDiv w:val="1"/>
      <w:marLeft w:val="0"/>
      <w:marRight w:val="0"/>
      <w:marTop w:val="0"/>
      <w:marBottom w:val="0"/>
      <w:divBdr>
        <w:top w:val="none" w:sz="0" w:space="0" w:color="auto"/>
        <w:left w:val="none" w:sz="0" w:space="0" w:color="auto"/>
        <w:bottom w:val="none" w:sz="0" w:space="0" w:color="auto"/>
        <w:right w:val="none" w:sz="0" w:space="0" w:color="auto"/>
      </w:divBdr>
    </w:div>
    <w:div w:id="351614493">
      <w:bodyDiv w:val="1"/>
      <w:marLeft w:val="0"/>
      <w:marRight w:val="0"/>
      <w:marTop w:val="0"/>
      <w:marBottom w:val="0"/>
      <w:divBdr>
        <w:top w:val="none" w:sz="0" w:space="0" w:color="auto"/>
        <w:left w:val="none" w:sz="0" w:space="0" w:color="auto"/>
        <w:bottom w:val="none" w:sz="0" w:space="0" w:color="auto"/>
        <w:right w:val="none" w:sz="0" w:space="0" w:color="auto"/>
      </w:divBdr>
    </w:div>
    <w:div w:id="471292166">
      <w:bodyDiv w:val="1"/>
      <w:marLeft w:val="0"/>
      <w:marRight w:val="0"/>
      <w:marTop w:val="0"/>
      <w:marBottom w:val="0"/>
      <w:divBdr>
        <w:top w:val="none" w:sz="0" w:space="0" w:color="auto"/>
        <w:left w:val="none" w:sz="0" w:space="0" w:color="auto"/>
        <w:bottom w:val="none" w:sz="0" w:space="0" w:color="auto"/>
        <w:right w:val="none" w:sz="0" w:space="0" w:color="auto"/>
      </w:divBdr>
    </w:div>
    <w:div w:id="540483531">
      <w:bodyDiv w:val="1"/>
      <w:marLeft w:val="0"/>
      <w:marRight w:val="0"/>
      <w:marTop w:val="0"/>
      <w:marBottom w:val="0"/>
      <w:divBdr>
        <w:top w:val="none" w:sz="0" w:space="0" w:color="auto"/>
        <w:left w:val="none" w:sz="0" w:space="0" w:color="auto"/>
        <w:bottom w:val="none" w:sz="0" w:space="0" w:color="auto"/>
        <w:right w:val="none" w:sz="0" w:space="0" w:color="auto"/>
      </w:divBdr>
    </w:div>
    <w:div w:id="565920810">
      <w:bodyDiv w:val="1"/>
      <w:marLeft w:val="0"/>
      <w:marRight w:val="0"/>
      <w:marTop w:val="0"/>
      <w:marBottom w:val="0"/>
      <w:divBdr>
        <w:top w:val="none" w:sz="0" w:space="0" w:color="auto"/>
        <w:left w:val="none" w:sz="0" w:space="0" w:color="auto"/>
        <w:bottom w:val="none" w:sz="0" w:space="0" w:color="auto"/>
        <w:right w:val="none" w:sz="0" w:space="0" w:color="auto"/>
      </w:divBdr>
    </w:div>
    <w:div w:id="574820333">
      <w:bodyDiv w:val="1"/>
      <w:marLeft w:val="0"/>
      <w:marRight w:val="0"/>
      <w:marTop w:val="0"/>
      <w:marBottom w:val="0"/>
      <w:divBdr>
        <w:top w:val="none" w:sz="0" w:space="0" w:color="auto"/>
        <w:left w:val="none" w:sz="0" w:space="0" w:color="auto"/>
        <w:bottom w:val="none" w:sz="0" w:space="0" w:color="auto"/>
        <w:right w:val="none" w:sz="0" w:space="0" w:color="auto"/>
      </w:divBdr>
    </w:div>
    <w:div w:id="583565287">
      <w:bodyDiv w:val="1"/>
      <w:marLeft w:val="0"/>
      <w:marRight w:val="0"/>
      <w:marTop w:val="0"/>
      <w:marBottom w:val="0"/>
      <w:divBdr>
        <w:top w:val="none" w:sz="0" w:space="0" w:color="auto"/>
        <w:left w:val="none" w:sz="0" w:space="0" w:color="auto"/>
        <w:bottom w:val="none" w:sz="0" w:space="0" w:color="auto"/>
        <w:right w:val="none" w:sz="0" w:space="0" w:color="auto"/>
      </w:divBdr>
    </w:div>
    <w:div w:id="600602077">
      <w:bodyDiv w:val="1"/>
      <w:marLeft w:val="0"/>
      <w:marRight w:val="0"/>
      <w:marTop w:val="0"/>
      <w:marBottom w:val="0"/>
      <w:divBdr>
        <w:top w:val="none" w:sz="0" w:space="0" w:color="auto"/>
        <w:left w:val="none" w:sz="0" w:space="0" w:color="auto"/>
        <w:bottom w:val="none" w:sz="0" w:space="0" w:color="auto"/>
        <w:right w:val="none" w:sz="0" w:space="0" w:color="auto"/>
      </w:divBdr>
    </w:div>
    <w:div w:id="614409209">
      <w:bodyDiv w:val="1"/>
      <w:marLeft w:val="0"/>
      <w:marRight w:val="0"/>
      <w:marTop w:val="0"/>
      <w:marBottom w:val="0"/>
      <w:divBdr>
        <w:top w:val="none" w:sz="0" w:space="0" w:color="auto"/>
        <w:left w:val="none" w:sz="0" w:space="0" w:color="auto"/>
        <w:bottom w:val="none" w:sz="0" w:space="0" w:color="auto"/>
        <w:right w:val="none" w:sz="0" w:space="0" w:color="auto"/>
      </w:divBdr>
    </w:div>
    <w:div w:id="618100553">
      <w:bodyDiv w:val="1"/>
      <w:marLeft w:val="0"/>
      <w:marRight w:val="0"/>
      <w:marTop w:val="0"/>
      <w:marBottom w:val="0"/>
      <w:divBdr>
        <w:top w:val="none" w:sz="0" w:space="0" w:color="auto"/>
        <w:left w:val="none" w:sz="0" w:space="0" w:color="auto"/>
        <w:bottom w:val="none" w:sz="0" w:space="0" w:color="auto"/>
        <w:right w:val="none" w:sz="0" w:space="0" w:color="auto"/>
      </w:divBdr>
    </w:div>
    <w:div w:id="705450319">
      <w:bodyDiv w:val="1"/>
      <w:marLeft w:val="0"/>
      <w:marRight w:val="0"/>
      <w:marTop w:val="0"/>
      <w:marBottom w:val="0"/>
      <w:divBdr>
        <w:top w:val="none" w:sz="0" w:space="0" w:color="auto"/>
        <w:left w:val="none" w:sz="0" w:space="0" w:color="auto"/>
        <w:bottom w:val="none" w:sz="0" w:space="0" w:color="auto"/>
        <w:right w:val="none" w:sz="0" w:space="0" w:color="auto"/>
      </w:divBdr>
    </w:div>
    <w:div w:id="730931809">
      <w:bodyDiv w:val="1"/>
      <w:marLeft w:val="0"/>
      <w:marRight w:val="0"/>
      <w:marTop w:val="0"/>
      <w:marBottom w:val="0"/>
      <w:divBdr>
        <w:top w:val="none" w:sz="0" w:space="0" w:color="auto"/>
        <w:left w:val="none" w:sz="0" w:space="0" w:color="auto"/>
        <w:bottom w:val="none" w:sz="0" w:space="0" w:color="auto"/>
        <w:right w:val="none" w:sz="0" w:space="0" w:color="auto"/>
      </w:divBdr>
    </w:div>
    <w:div w:id="759331290">
      <w:bodyDiv w:val="1"/>
      <w:marLeft w:val="0"/>
      <w:marRight w:val="0"/>
      <w:marTop w:val="0"/>
      <w:marBottom w:val="0"/>
      <w:divBdr>
        <w:top w:val="none" w:sz="0" w:space="0" w:color="auto"/>
        <w:left w:val="none" w:sz="0" w:space="0" w:color="auto"/>
        <w:bottom w:val="none" w:sz="0" w:space="0" w:color="auto"/>
        <w:right w:val="none" w:sz="0" w:space="0" w:color="auto"/>
      </w:divBdr>
    </w:div>
    <w:div w:id="760956451">
      <w:bodyDiv w:val="1"/>
      <w:marLeft w:val="0"/>
      <w:marRight w:val="0"/>
      <w:marTop w:val="0"/>
      <w:marBottom w:val="0"/>
      <w:divBdr>
        <w:top w:val="none" w:sz="0" w:space="0" w:color="auto"/>
        <w:left w:val="none" w:sz="0" w:space="0" w:color="auto"/>
        <w:bottom w:val="none" w:sz="0" w:space="0" w:color="auto"/>
        <w:right w:val="none" w:sz="0" w:space="0" w:color="auto"/>
      </w:divBdr>
    </w:div>
    <w:div w:id="772554902">
      <w:bodyDiv w:val="1"/>
      <w:marLeft w:val="0"/>
      <w:marRight w:val="0"/>
      <w:marTop w:val="0"/>
      <w:marBottom w:val="0"/>
      <w:divBdr>
        <w:top w:val="none" w:sz="0" w:space="0" w:color="auto"/>
        <w:left w:val="none" w:sz="0" w:space="0" w:color="auto"/>
        <w:bottom w:val="none" w:sz="0" w:space="0" w:color="auto"/>
        <w:right w:val="none" w:sz="0" w:space="0" w:color="auto"/>
      </w:divBdr>
    </w:div>
    <w:div w:id="784691609">
      <w:bodyDiv w:val="1"/>
      <w:marLeft w:val="0"/>
      <w:marRight w:val="0"/>
      <w:marTop w:val="0"/>
      <w:marBottom w:val="0"/>
      <w:divBdr>
        <w:top w:val="none" w:sz="0" w:space="0" w:color="auto"/>
        <w:left w:val="none" w:sz="0" w:space="0" w:color="auto"/>
        <w:bottom w:val="none" w:sz="0" w:space="0" w:color="auto"/>
        <w:right w:val="none" w:sz="0" w:space="0" w:color="auto"/>
      </w:divBdr>
    </w:div>
    <w:div w:id="809438139">
      <w:bodyDiv w:val="1"/>
      <w:marLeft w:val="0"/>
      <w:marRight w:val="0"/>
      <w:marTop w:val="0"/>
      <w:marBottom w:val="0"/>
      <w:divBdr>
        <w:top w:val="none" w:sz="0" w:space="0" w:color="auto"/>
        <w:left w:val="none" w:sz="0" w:space="0" w:color="auto"/>
        <w:bottom w:val="none" w:sz="0" w:space="0" w:color="auto"/>
        <w:right w:val="none" w:sz="0" w:space="0" w:color="auto"/>
      </w:divBdr>
    </w:div>
    <w:div w:id="865218374">
      <w:bodyDiv w:val="1"/>
      <w:marLeft w:val="0"/>
      <w:marRight w:val="0"/>
      <w:marTop w:val="0"/>
      <w:marBottom w:val="0"/>
      <w:divBdr>
        <w:top w:val="none" w:sz="0" w:space="0" w:color="auto"/>
        <w:left w:val="none" w:sz="0" w:space="0" w:color="auto"/>
        <w:bottom w:val="none" w:sz="0" w:space="0" w:color="auto"/>
        <w:right w:val="none" w:sz="0" w:space="0" w:color="auto"/>
      </w:divBdr>
    </w:div>
    <w:div w:id="885291941">
      <w:bodyDiv w:val="1"/>
      <w:marLeft w:val="0"/>
      <w:marRight w:val="0"/>
      <w:marTop w:val="0"/>
      <w:marBottom w:val="0"/>
      <w:divBdr>
        <w:top w:val="none" w:sz="0" w:space="0" w:color="auto"/>
        <w:left w:val="none" w:sz="0" w:space="0" w:color="auto"/>
        <w:bottom w:val="none" w:sz="0" w:space="0" w:color="auto"/>
        <w:right w:val="none" w:sz="0" w:space="0" w:color="auto"/>
      </w:divBdr>
    </w:div>
    <w:div w:id="908004724">
      <w:bodyDiv w:val="1"/>
      <w:marLeft w:val="0"/>
      <w:marRight w:val="0"/>
      <w:marTop w:val="0"/>
      <w:marBottom w:val="0"/>
      <w:divBdr>
        <w:top w:val="none" w:sz="0" w:space="0" w:color="auto"/>
        <w:left w:val="none" w:sz="0" w:space="0" w:color="auto"/>
        <w:bottom w:val="none" w:sz="0" w:space="0" w:color="auto"/>
        <w:right w:val="none" w:sz="0" w:space="0" w:color="auto"/>
      </w:divBdr>
    </w:div>
    <w:div w:id="968128255">
      <w:bodyDiv w:val="1"/>
      <w:marLeft w:val="0"/>
      <w:marRight w:val="0"/>
      <w:marTop w:val="0"/>
      <w:marBottom w:val="0"/>
      <w:divBdr>
        <w:top w:val="none" w:sz="0" w:space="0" w:color="auto"/>
        <w:left w:val="none" w:sz="0" w:space="0" w:color="auto"/>
        <w:bottom w:val="none" w:sz="0" w:space="0" w:color="auto"/>
        <w:right w:val="none" w:sz="0" w:space="0" w:color="auto"/>
      </w:divBdr>
    </w:div>
    <w:div w:id="1021395513">
      <w:bodyDiv w:val="1"/>
      <w:marLeft w:val="0"/>
      <w:marRight w:val="0"/>
      <w:marTop w:val="0"/>
      <w:marBottom w:val="0"/>
      <w:divBdr>
        <w:top w:val="none" w:sz="0" w:space="0" w:color="auto"/>
        <w:left w:val="none" w:sz="0" w:space="0" w:color="auto"/>
        <w:bottom w:val="none" w:sz="0" w:space="0" w:color="auto"/>
        <w:right w:val="none" w:sz="0" w:space="0" w:color="auto"/>
      </w:divBdr>
    </w:div>
    <w:div w:id="1160535042">
      <w:bodyDiv w:val="1"/>
      <w:marLeft w:val="0"/>
      <w:marRight w:val="0"/>
      <w:marTop w:val="0"/>
      <w:marBottom w:val="0"/>
      <w:divBdr>
        <w:top w:val="none" w:sz="0" w:space="0" w:color="auto"/>
        <w:left w:val="none" w:sz="0" w:space="0" w:color="auto"/>
        <w:bottom w:val="none" w:sz="0" w:space="0" w:color="auto"/>
        <w:right w:val="none" w:sz="0" w:space="0" w:color="auto"/>
      </w:divBdr>
    </w:div>
    <w:div w:id="1176462408">
      <w:bodyDiv w:val="1"/>
      <w:marLeft w:val="0"/>
      <w:marRight w:val="0"/>
      <w:marTop w:val="0"/>
      <w:marBottom w:val="0"/>
      <w:divBdr>
        <w:top w:val="none" w:sz="0" w:space="0" w:color="auto"/>
        <w:left w:val="none" w:sz="0" w:space="0" w:color="auto"/>
        <w:bottom w:val="none" w:sz="0" w:space="0" w:color="auto"/>
        <w:right w:val="none" w:sz="0" w:space="0" w:color="auto"/>
      </w:divBdr>
    </w:div>
    <w:div w:id="1194265646">
      <w:bodyDiv w:val="1"/>
      <w:marLeft w:val="0"/>
      <w:marRight w:val="0"/>
      <w:marTop w:val="0"/>
      <w:marBottom w:val="0"/>
      <w:divBdr>
        <w:top w:val="none" w:sz="0" w:space="0" w:color="auto"/>
        <w:left w:val="none" w:sz="0" w:space="0" w:color="auto"/>
        <w:bottom w:val="none" w:sz="0" w:space="0" w:color="auto"/>
        <w:right w:val="none" w:sz="0" w:space="0" w:color="auto"/>
      </w:divBdr>
    </w:div>
    <w:div w:id="1203982658">
      <w:bodyDiv w:val="1"/>
      <w:marLeft w:val="0"/>
      <w:marRight w:val="0"/>
      <w:marTop w:val="0"/>
      <w:marBottom w:val="0"/>
      <w:divBdr>
        <w:top w:val="none" w:sz="0" w:space="0" w:color="auto"/>
        <w:left w:val="none" w:sz="0" w:space="0" w:color="auto"/>
        <w:bottom w:val="none" w:sz="0" w:space="0" w:color="auto"/>
        <w:right w:val="none" w:sz="0" w:space="0" w:color="auto"/>
      </w:divBdr>
    </w:div>
    <w:div w:id="1217427200">
      <w:bodyDiv w:val="1"/>
      <w:marLeft w:val="0"/>
      <w:marRight w:val="0"/>
      <w:marTop w:val="0"/>
      <w:marBottom w:val="0"/>
      <w:divBdr>
        <w:top w:val="none" w:sz="0" w:space="0" w:color="auto"/>
        <w:left w:val="none" w:sz="0" w:space="0" w:color="auto"/>
        <w:bottom w:val="none" w:sz="0" w:space="0" w:color="auto"/>
        <w:right w:val="none" w:sz="0" w:space="0" w:color="auto"/>
      </w:divBdr>
    </w:div>
    <w:div w:id="1279989847">
      <w:bodyDiv w:val="1"/>
      <w:marLeft w:val="0"/>
      <w:marRight w:val="0"/>
      <w:marTop w:val="0"/>
      <w:marBottom w:val="0"/>
      <w:divBdr>
        <w:top w:val="none" w:sz="0" w:space="0" w:color="auto"/>
        <w:left w:val="none" w:sz="0" w:space="0" w:color="auto"/>
        <w:bottom w:val="none" w:sz="0" w:space="0" w:color="auto"/>
        <w:right w:val="none" w:sz="0" w:space="0" w:color="auto"/>
      </w:divBdr>
    </w:div>
    <w:div w:id="1292859375">
      <w:bodyDiv w:val="1"/>
      <w:marLeft w:val="0"/>
      <w:marRight w:val="0"/>
      <w:marTop w:val="0"/>
      <w:marBottom w:val="0"/>
      <w:divBdr>
        <w:top w:val="none" w:sz="0" w:space="0" w:color="auto"/>
        <w:left w:val="none" w:sz="0" w:space="0" w:color="auto"/>
        <w:bottom w:val="none" w:sz="0" w:space="0" w:color="auto"/>
        <w:right w:val="none" w:sz="0" w:space="0" w:color="auto"/>
      </w:divBdr>
    </w:div>
    <w:div w:id="1319924718">
      <w:bodyDiv w:val="1"/>
      <w:marLeft w:val="0"/>
      <w:marRight w:val="0"/>
      <w:marTop w:val="0"/>
      <w:marBottom w:val="0"/>
      <w:divBdr>
        <w:top w:val="none" w:sz="0" w:space="0" w:color="auto"/>
        <w:left w:val="none" w:sz="0" w:space="0" w:color="auto"/>
        <w:bottom w:val="none" w:sz="0" w:space="0" w:color="auto"/>
        <w:right w:val="none" w:sz="0" w:space="0" w:color="auto"/>
      </w:divBdr>
    </w:div>
    <w:div w:id="1321037506">
      <w:bodyDiv w:val="1"/>
      <w:marLeft w:val="0"/>
      <w:marRight w:val="0"/>
      <w:marTop w:val="0"/>
      <w:marBottom w:val="0"/>
      <w:divBdr>
        <w:top w:val="none" w:sz="0" w:space="0" w:color="auto"/>
        <w:left w:val="none" w:sz="0" w:space="0" w:color="auto"/>
        <w:bottom w:val="none" w:sz="0" w:space="0" w:color="auto"/>
        <w:right w:val="none" w:sz="0" w:space="0" w:color="auto"/>
      </w:divBdr>
    </w:div>
    <w:div w:id="1326477565">
      <w:bodyDiv w:val="1"/>
      <w:marLeft w:val="0"/>
      <w:marRight w:val="0"/>
      <w:marTop w:val="0"/>
      <w:marBottom w:val="0"/>
      <w:divBdr>
        <w:top w:val="none" w:sz="0" w:space="0" w:color="auto"/>
        <w:left w:val="none" w:sz="0" w:space="0" w:color="auto"/>
        <w:bottom w:val="none" w:sz="0" w:space="0" w:color="auto"/>
        <w:right w:val="none" w:sz="0" w:space="0" w:color="auto"/>
      </w:divBdr>
    </w:div>
    <w:div w:id="1343704931">
      <w:bodyDiv w:val="1"/>
      <w:marLeft w:val="0"/>
      <w:marRight w:val="0"/>
      <w:marTop w:val="0"/>
      <w:marBottom w:val="0"/>
      <w:divBdr>
        <w:top w:val="none" w:sz="0" w:space="0" w:color="auto"/>
        <w:left w:val="none" w:sz="0" w:space="0" w:color="auto"/>
        <w:bottom w:val="none" w:sz="0" w:space="0" w:color="auto"/>
        <w:right w:val="none" w:sz="0" w:space="0" w:color="auto"/>
      </w:divBdr>
    </w:div>
    <w:div w:id="1344548239">
      <w:bodyDiv w:val="1"/>
      <w:marLeft w:val="0"/>
      <w:marRight w:val="0"/>
      <w:marTop w:val="0"/>
      <w:marBottom w:val="0"/>
      <w:divBdr>
        <w:top w:val="none" w:sz="0" w:space="0" w:color="auto"/>
        <w:left w:val="none" w:sz="0" w:space="0" w:color="auto"/>
        <w:bottom w:val="none" w:sz="0" w:space="0" w:color="auto"/>
        <w:right w:val="none" w:sz="0" w:space="0" w:color="auto"/>
      </w:divBdr>
    </w:div>
    <w:div w:id="1425221268">
      <w:bodyDiv w:val="1"/>
      <w:marLeft w:val="0"/>
      <w:marRight w:val="0"/>
      <w:marTop w:val="0"/>
      <w:marBottom w:val="0"/>
      <w:divBdr>
        <w:top w:val="none" w:sz="0" w:space="0" w:color="auto"/>
        <w:left w:val="none" w:sz="0" w:space="0" w:color="auto"/>
        <w:bottom w:val="none" w:sz="0" w:space="0" w:color="auto"/>
        <w:right w:val="none" w:sz="0" w:space="0" w:color="auto"/>
      </w:divBdr>
    </w:div>
    <w:div w:id="1443573415">
      <w:bodyDiv w:val="1"/>
      <w:marLeft w:val="0"/>
      <w:marRight w:val="0"/>
      <w:marTop w:val="0"/>
      <w:marBottom w:val="0"/>
      <w:divBdr>
        <w:top w:val="none" w:sz="0" w:space="0" w:color="auto"/>
        <w:left w:val="none" w:sz="0" w:space="0" w:color="auto"/>
        <w:bottom w:val="none" w:sz="0" w:space="0" w:color="auto"/>
        <w:right w:val="none" w:sz="0" w:space="0" w:color="auto"/>
      </w:divBdr>
    </w:div>
    <w:div w:id="1491169661">
      <w:bodyDiv w:val="1"/>
      <w:marLeft w:val="0"/>
      <w:marRight w:val="0"/>
      <w:marTop w:val="0"/>
      <w:marBottom w:val="0"/>
      <w:divBdr>
        <w:top w:val="none" w:sz="0" w:space="0" w:color="auto"/>
        <w:left w:val="none" w:sz="0" w:space="0" w:color="auto"/>
        <w:bottom w:val="none" w:sz="0" w:space="0" w:color="auto"/>
        <w:right w:val="none" w:sz="0" w:space="0" w:color="auto"/>
      </w:divBdr>
    </w:div>
    <w:div w:id="1618290436">
      <w:bodyDiv w:val="1"/>
      <w:marLeft w:val="0"/>
      <w:marRight w:val="0"/>
      <w:marTop w:val="0"/>
      <w:marBottom w:val="0"/>
      <w:divBdr>
        <w:top w:val="none" w:sz="0" w:space="0" w:color="auto"/>
        <w:left w:val="none" w:sz="0" w:space="0" w:color="auto"/>
        <w:bottom w:val="none" w:sz="0" w:space="0" w:color="auto"/>
        <w:right w:val="none" w:sz="0" w:space="0" w:color="auto"/>
      </w:divBdr>
    </w:div>
    <w:div w:id="1632442521">
      <w:bodyDiv w:val="1"/>
      <w:marLeft w:val="0"/>
      <w:marRight w:val="0"/>
      <w:marTop w:val="0"/>
      <w:marBottom w:val="0"/>
      <w:divBdr>
        <w:top w:val="none" w:sz="0" w:space="0" w:color="auto"/>
        <w:left w:val="none" w:sz="0" w:space="0" w:color="auto"/>
        <w:bottom w:val="none" w:sz="0" w:space="0" w:color="auto"/>
        <w:right w:val="none" w:sz="0" w:space="0" w:color="auto"/>
      </w:divBdr>
    </w:div>
    <w:div w:id="1670912788">
      <w:bodyDiv w:val="1"/>
      <w:marLeft w:val="0"/>
      <w:marRight w:val="0"/>
      <w:marTop w:val="0"/>
      <w:marBottom w:val="0"/>
      <w:divBdr>
        <w:top w:val="none" w:sz="0" w:space="0" w:color="auto"/>
        <w:left w:val="none" w:sz="0" w:space="0" w:color="auto"/>
        <w:bottom w:val="none" w:sz="0" w:space="0" w:color="auto"/>
        <w:right w:val="none" w:sz="0" w:space="0" w:color="auto"/>
      </w:divBdr>
    </w:div>
    <w:div w:id="1681157208">
      <w:bodyDiv w:val="1"/>
      <w:marLeft w:val="0"/>
      <w:marRight w:val="0"/>
      <w:marTop w:val="0"/>
      <w:marBottom w:val="0"/>
      <w:divBdr>
        <w:top w:val="none" w:sz="0" w:space="0" w:color="auto"/>
        <w:left w:val="none" w:sz="0" w:space="0" w:color="auto"/>
        <w:bottom w:val="none" w:sz="0" w:space="0" w:color="auto"/>
        <w:right w:val="none" w:sz="0" w:space="0" w:color="auto"/>
      </w:divBdr>
    </w:div>
    <w:div w:id="1681928796">
      <w:bodyDiv w:val="1"/>
      <w:marLeft w:val="0"/>
      <w:marRight w:val="0"/>
      <w:marTop w:val="0"/>
      <w:marBottom w:val="0"/>
      <w:divBdr>
        <w:top w:val="none" w:sz="0" w:space="0" w:color="auto"/>
        <w:left w:val="none" w:sz="0" w:space="0" w:color="auto"/>
        <w:bottom w:val="none" w:sz="0" w:space="0" w:color="auto"/>
        <w:right w:val="none" w:sz="0" w:space="0" w:color="auto"/>
      </w:divBdr>
    </w:div>
    <w:div w:id="1700474258">
      <w:bodyDiv w:val="1"/>
      <w:marLeft w:val="0"/>
      <w:marRight w:val="0"/>
      <w:marTop w:val="0"/>
      <w:marBottom w:val="0"/>
      <w:divBdr>
        <w:top w:val="none" w:sz="0" w:space="0" w:color="auto"/>
        <w:left w:val="none" w:sz="0" w:space="0" w:color="auto"/>
        <w:bottom w:val="none" w:sz="0" w:space="0" w:color="auto"/>
        <w:right w:val="none" w:sz="0" w:space="0" w:color="auto"/>
      </w:divBdr>
    </w:div>
    <w:div w:id="1704478242">
      <w:bodyDiv w:val="1"/>
      <w:marLeft w:val="0"/>
      <w:marRight w:val="0"/>
      <w:marTop w:val="0"/>
      <w:marBottom w:val="0"/>
      <w:divBdr>
        <w:top w:val="none" w:sz="0" w:space="0" w:color="auto"/>
        <w:left w:val="none" w:sz="0" w:space="0" w:color="auto"/>
        <w:bottom w:val="none" w:sz="0" w:space="0" w:color="auto"/>
        <w:right w:val="none" w:sz="0" w:space="0" w:color="auto"/>
      </w:divBdr>
    </w:div>
    <w:div w:id="1746485693">
      <w:bodyDiv w:val="1"/>
      <w:marLeft w:val="0"/>
      <w:marRight w:val="0"/>
      <w:marTop w:val="0"/>
      <w:marBottom w:val="0"/>
      <w:divBdr>
        <w:top w:val="none" w:sz="0" w:space="0" w:color="auto"/>
        <w:left w:val="none" w:sz="0" w:space="0" w:color="auto"/>
        <w:bottom w:val="none" w:sz="0" w:space="0" w:color="auto"/>
        <w:right w:val="none" w:sz="0" w:space="0" w:color="auto"/>
      </w:divBdr>
    </w:div>
    <w:div w:id="1800301956">
      <w:bodyDiv w:val="1"/>
      <w:marLeft w:val="0"/>
      <w:marRight w:val="0"/>
      <w:marTop w:val="0"/>
      <w:marBottom w:val="0"/>
      <w:divBdr>
        <w:top w:val="none" w:sz="0" w:space="0" w:color="auto"/>
        <w:left w:val="none" w:sz="0" w:space="0" w:color="auto"/>
        <w:bottom w:val="none" w:sz="0" w:space="0" w:color="auto"/>
        <w:right w:val="none" w:sz="0" w:space="0" w:color="auto"/>
      </w:divBdr>
    </w:div>
    <w:div w:id="1806461801">
      <w:bodyDiv w:val="1"/>
      <w:marLeft w:val="0"/>
      <w:marRight w:val="0"/>
      <w:marTop w:val="0"/>
      <w:marBottom w:val="0"/>
      <w:divBdr>
        <w:top w:val="none" w:sz="0" w:space="0" w:color="auto"/>
        <w:left w:val="none" w:sz="0" w:space="0" w:color="auto"/>
        <w:bottom w:val="none" w:sz="0" w:space="0" w:color="auto"/>
        <w:right w:val="none" w:sz="0" w:space="0" w:color="auto"/>
      </w:divBdr>
    </w:div>
    <w:div w:id="1835097669">
      <w:bodyDiv w:val="1"/>
      <w:marLeft w:val="0"/>
      <w:marRight w:val="0"/>
      <w:marTop w:val="0"/>
      <w:marBottom w:val="0"/>
      <w:divBdr>
        <w:top w:val="none" w:sz="0" w:space="0" w:color="auto"/>
        <w:left w:val="none" w:sz="0" w:space="0" w:color="auto"/>
        <w:bottom w:val="none" w:sz="0" w:space="0" w:color="auto"/>
        <w:right w:val="none" w:sz="0" w:space="0" w:color="auto"/>
      </w:divBdr>
    </w:div>
    <w:div w:id="1839997149">
      <w:bodyDiv w:val="1"/>
      <w:marLeft w:val="0"/>
      <w:marRight w:val="0"/>
      <w:marTop w:val="0"/>
      <w:marBottom w:val="0"/>
      <w:divBdr>
        <w:top w:val="none" w:sz="0" w:space="0" w:color="auto"/>
        <w:left w:val="none" w:sz="0" w:space="0" w:color="auto"/>
        <w:bottom w:val="none" w:sz="0" w:space="0" w:color="auto"/>
        <w:right w:val="none" w:sz="0" w:space="0" w:color="auto"/>
      </w:divBdr>
    </w:div>
    <w:div w:id="1879273548">
      <w:bodyDiv w:val="1"/>
      <w:marLeft w:val="0"/>
      <w:marRight w:val="0"/>
      <w:marTop w:val="0"/>
      <w:marBottom w:val="0"/>
      <w:divBdr>
        <w:top w:val="none" w:sz="0" w:space="0" w:color="auto"/>
        <w:left w:val="none" w:sz="0" w:space="0" w:color="auto"/>
        <w:bottom w:val="none" w:sz="0" w:space="0" w:color="auto"/>
        <w:right w:val="none" w:sz="0" w:space="0" w:color="auto"/>
      </w:divBdr>
    </w:div>
    <w:div w:id="2039314558">
      <w:bodyDiv w:val="1"/>
      <w:marLeft w:val="0"/>
      <w:marRight w:val="0"/>
      <w:marTop w:val="0"/>
      <w:marBottom w:val="0"/>
      <w:divBdr>
        <w:top w:val="none" w:sz="0" w:space="0" w:color="auto"/>
        <w:left w:val="none" w:sz="0" w:space="0" w:color="auto"/>
        <w:bottom w:val="none" w:sz="0" w:space="0" w:color="auto"/>
        <w:right w:val="none" w:sz="0" w:space="0" w:color="auto"/>
      </w:divBdr>
    </w:div>
    <w:div w:id="2055617666">
      <w:bodyDiv w:val="1"/>
      <w:marLeft w:val="0"/>
      <w:marRight w:val="0"/>
      <w:marTop w:val="0"/>
      <w:marBottom w:val="0"/>
      <w:divBdr>
        <w:top w:val="none" w:sz="0" w:space="0" w:color="auto"/>
        <w:left w:val="none" w:sz="0" w:space="0" w:color="auto"/>
        <w:bottom w:val="none" w:sz="0" w:space="0" w:color="auto"/>
        <w:right w:val="none" w:sz="0" w:space="0" w:color="auto"/>
      </w:divBdr>
    </w:div>
    <w:div w:id="2081948313">
      <w:bodyDiv w:val="1"/>
      <w:marLeft w:val="0"/>
      <w:marRight w:val="0"/>
      <w:marTop w:val="0"/>
      <w:marBottom w:val="0"/>
      <w:divBdr>
        <w:top w:val="none" w:sz="0" w:space="0" w:color="auto"/>
        <w:left w:val="none" w:sz="0" w:space="0" w:color="auto"/>
        <w:bottom w:val="none" w:sz="0" w:space="0" w:color="auto"/>
        <w:right w:val="none" w:sz="0" w:space="0" w:color="auto"/>
      </w:divBdr>
    </w:div>
    <w:div w:id="2091459132">
      <w:bodyDiv w:val="1"/>
      <w:marLeft w:val="0"/>
      <w:marRight w:val="0"/>
      <w:marTop w:val="0"/>
      <w:marBottom w:val="0"/>
      <w:divBdr>
        <w:top w:val="none" w:sz="0" w:space="0" w:color="auto"/>
        <w:left w:val="none" w:sz="0" w:space="0" w:color="auto"/>
        <w:bottom w:val="none" w:sz="0" w:space="0" w:color="auto"/>
        <w:right w:val="none" w:sz="0" w:space="0" w:color="auto"/>
      </w:divBdr>
    </w:div>
    <w:div w:id="2093311715">
      <w:bodyDiv w:val="1"/>
      <w:marLeft w:val="0"/>
      <w:marRight w:val="0"/>
      <w:marTop w:val="0"/>
      <w:marBottom w:val="0"/>
      <w:divBdr>
        <w:top w:val="none" w:sz="0" w:space="0" w:color="auto"/>
        <w:left w:val="none" w:sz="0" w:space="0" w:color="auto"/>
        <w:bottom w:val="none" w:sz="0" w:space="0" w:color="auto"/>
        <w:right w:val="none" w:sz="0" w:space="0" w:color="auto"/>
      </w:divBdr>
    </w:div>
    <w:div w:id="2112125233">
      <w:bodyDiv w:val="1"/>
      <w:marLeft w:val="0"/>
      <w:marRight w:val="0"/>
      <w:marTop w:val="0"/>
      <w:marBottom w:val="0"/>
      <w:divBdr>
        <w:top w:val="none" w:sz="0" w:space="0" w:color="auto"/>
        <w:left w:val="none" w:sz="0" w:space="0" w:color="auto"/>
        <w:bottom w:val="none" w:sz="0" w:space="0" w:color="auto"/>
        <w:right w:val="none" w:sz="0" w:space="0" w:color="auto"/>
      </w:divBdr>
    </w:div>
    <w:div w:id="2129159066">
      <w:bodyDiv w:val="1"/>
      <w:marLeft w:val="0"/>
      <w:marRight w:val="0"/>
      <w:marTop w:val="0"/>
      <w:marBottom w:val="0"/>
      <w:divBdr>
        <w:top w:val="none" w:sz="0" w:space="0" w:color="auto"/>
        <w:left w:val="none" w:sz="0" w:space="0" w:color="auto"/>
        <w:bottom w:val="none" w:sz="0" w:space="0" w:color="auto"/>
        <w:right w:val="none" w:sz="0" w:space="0" w:color="auto"/>
      </w:divBdr>
    </w:div>
    <w:div w:id="21303884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And12</b:Tag>
    <b:SourceType>JournalArticle</b:SourceType>
    <b:Guid>{7A3F12A3-2068-4501-92A4-F8E6863DAED4}</b:Guid>
    <b:Title>Tratamiento grupal en el dolor lumbar crónico inespecífico</b:Title>
    <b:Year>2012</b:Year>
    <b:URL>http://www.revistareduca.es/index.php/reduca-enfermeria/article/view/1020</b:URL>
    <b:JournalName>REDUCA</b:JournalName>
    <b:City>España</b:City>
    <b:Volume>4</b:Volume>
    <b:Issue>1</b:Issue>
    <b:YearAccessed>18</b:YearAccessed>
    <b:MonthAccessed>07</b:MonthAccessed>
    <b:DayAccessed>30</b:DayAccessed>
    <b:Author>
      <b:Author>
        <b:NameList>
          <b:Person>
            <b:Last>Andradas Jorge</b:Last>
            <b:Middle>Cristina</b:Middle>
            <b:First>Patricia</b:First>
          </b:Person>
        </b:NameList>
      </b:Author>
    </b:Author>
    <b:RefOrder>1</b:RefOrder>
  </b:Source>
  <b:Source>
    <b:Tag>med161</b:Tag>
    <b:SourceType>InternetSite</b:SourceType>
    <b:Guid>{DAA7D75E-C9F4-4FF2-A858-89E45B29481B}</b:Guid>
    <b:Title>medspine</b:Title>
    <b:Year>2016</b:Year>
    <b:InternetSiteTitle>medspine</b:InternetSiteTitle>
    <b:Month>01</b:Month>
    <b:Day>29</b:Day>
    <b:URL>https://www.medspine.es/control-respiracion-dolor-de-espalda/</b:URL>
    <b:Author>
      <b:Author>
        <b:Corporate>medspine</b:Corporate>
      </b:Author>
    </b:Author>
    <b:YearAccessed>2018</b:YearAccessed>
    <b:MonthAccessed>07</b:MonthAccessed>
    <b:DayAccessed>31</b:DayAccessed>
    <b:RefOrder>2</b:RefOrder>
  </b:Source>
  <b:Source>
    <b:Tag>Cam17</b:Tag>
    <b:SourceType>InternetSite</b:SourceType>
    <b:Guid>{E5E1C5C6-DFCE-4197-9EB4-66E9B4212A74}</b:Guid>
    <b:Title>Fisiocampus.com</b:Title>
    <b:Year>2017</b:Year>
    <b:InternetSiteTitle>Fisiocampus.com</b:InternetSiteTitle>
    <b:URL>https://www.fisiocampus.com/articulos/presencia-de-desordenes-respiratorios-en-pacientes-con-dolor-lumbar</b:URL>
    <b:Author>
      <b:Author>
        <b:NameList>
          <b:Person>
            <b:Last>Camacho Pérez</b:Last>
            <b:Middle>Francisco</b:Middle>
          </b:Person>
        </b:NameList>
      </b:Author>
    </b:Author>
    <b:RefOrder>3</b:RefOrder>
  </b:Source>
  <b:Source>
    <b:Tag>Cha15</b:Tag>
    <b:SourceType>JournalArticle</b:SourceType>
    <b:Guid>{F0F8668A-1A76-4ACF-932B-A15FB9C68A32}</b:Guid>
    <b:Title>Práctica clínica cotidiana frente a la evidencia científica en el manejo fisioterapéutico del dolor lumbar crónico inespecífico</b:Title>
    <b:JournalName>Ciencias de la Salud</b:JournalName>
    <b:Year>2015</b:Year>
    <b:Pages>215-231</b:Pages>
    <b:City>Colombia</b:City>
    <b:Volume>13</b:Volume>
    <b:Issue>2</b:Issue>
    <b:YearAccessed>2018</b:YearAccessed>
    <b:MonthAccessed>07</b:MonthAccessed>
    <b:DayAccessed>31</b:DayAccessed>
    <b:Author>
      <b:Author>
        <b:NameList>
          <b:Person>
            <b:Last>Chacón</b:Last>
            <b:First>M.C.T.</b:First>
          </b:Person>
          <b:Person>
            <b:First>et al</b:First>
          </b:Person>
        </b:NameList>
      </b:Author>
    </b:Author>
    <b:RefOrder>4</b:RefOrder>
  </b:Source>
  <b:Source>
    <b:Tag>Sot15</b:Tag>
    <b:SourceType>JournalArticle</b:SourceType>
    <b:Guid>{27B5B326-E811-49DF-8C34-FABF1D536272}</b:Guid>
    <b:Title>Frecuencia de lumbalgia y su tratamiento en un hospital privado de la Ciudad de México</b:Title>
    <b:JournalName>Acta ortopédica mexicana</b:JournalName>
    <b:Year>2015</b:Year>
    <b:Pages>40-45</b:Pages>
    <b:Volume>29</b:Volume>
    <b:Issue>1</b:Issue>
    <b:YearAccessed>2018</b:YearAccessed>
    <b:MonthAccessed>07</b:MonthAccessed>
    <b:DayAccessed>31</b:DayAccessed>
    <b:URL>http://www.medigraphic.com/cgi-bin/new/resumenMainOrto.cgi?IDARTICULO=58970</b:URL>
    <b:Author>
      <b:Author>
        <b:NameList>
          <b:Person>
            <b:Last>Soto Padilla </b:Last>
            <b:First>M</b:First>
          </b:Person>
          <b:Person>
            <b:Last>Espinosa Mendoza</b:Last>
            <b:First>RL</b:First>
          </b:Person>
          <b:Person>
            <b:Last>Sandoval García</b:Last>
            <b:First>JP</b:First>
          </b:Person>
          <b:Person>
            <b:Last>Gómez García</b:Last>
            <b:First>F</b:First>
          </b:Person>
        </b:NameList>
      </b:Author>
    </b:Author>
    <b:RefOrder>5</b:RefOrder>
  </b:Source>
  <b:Source>
    <b:Tag>Iba16</b:Tag>
    <b:SourceType>InternetSite</b:SourceType>
    <b:Guid>{7F1ECC2D-DB93-41DC-AD2D-80B5A9759E6C}</b:Guid>
    <b:Author>
      <b:Author>
        <b:NameList>
          <b:Person>
            <b:Last>Ibai</b:Last>
          </b:Person>
        </b:NameList>
      </b:Author>
    </b:Author>
    <b:Title>EFMH.ES</b:Title>
    <b:InternetSiteTitle>EFMH.ES</b:InternetSiteTitle>
    <b:Year>2016</b:Year>
    <b:Month>DICIEMBRE</b:Month>
    <b:Day>29</b:Day>
    <b:URL>http://efmh.es/diafragma-y-dolor-cronico-en-la-columna-lumbar/</b:URL>
    <b:RefOrder>6</b:RefOrder>
  </b:Source>
  <b:Source>
    <b:Tag>CLÍ16</b:Tag>
    <b:SourceType>InternetSite</b:SourceType>
    <b:Guid>{1C4A62C5-DBFA-426C-A27C-53EE9C054B72}</b:Guid>
    <b:Author>
      <b:Author>
        <b:NameList>
          <b:Person>
            <b:Last>MEDSPINE</b:Last>
            <b:First>CLÍNICA</b:First>
          </b:Person>
        </b:NameList>
      </b:Author>
    </b:Author>
    <b:Title>MEDSPINE</b:Title>
    <b:InternetSiteTitle>MEDSPINE</b:InternetSiteTitle>
    <b:Year>2016</b:Year>
    <b:Month>ENERO</b:Month>
    <b:Day>29</b:Day>
    <b:URL>http://www.medspine.es/control-respiracion-dolor-de-espalda/</b:URL>
    <b:RefOrder>7</b:RefOrder>
  </b:Source>
  <b:Source>
    <b:Tag>Faj05</b:Tag>
    <b:SourceType>Book</b:SourceType>
    <b:Guid>{29E96489-0130-4288-A60D-FEAC140B13C2}</b:Guid>
    <b:Title>Cuadernos de osteopatía 1</b:Title>
    <b:Year>2005</b:Year>
    <b:City>Madrid</b:City>
    <b:Publisher>Dilema</b:Publisher>
    <b:Author>
      <b:Author>
        <b:NameList>
          <b:Person>
            <b:Last>Fajardo Ruíz </b:Last>
            <b:First>Francisco</b:First>
          </b:Person>
        </b:NameList>
      </b:Author>
    </b:Author>
    <b:RefOrder>11</b:RefOrder>
  </b:Source>
  <b:Source>
    <b:Tag>Pos99</b:Tag>
    <b:SourceType>Book</b:SourceType>
    <b:Guid>{B81582F6-D966-42B9-9F4C-D3D95622F845}</b:Guid>
    <b:Title>Fisioterapia respiratoria en el niño</b:Title>
    <b:Year>1999</b:Year>
    <b:Author>
      <b:Author>
        <b:NameList>
          <b:Person>
            <b:Last>Postiaux</b:Last>
            <b:First>G</b:First>
          </b:Person>
        </b:NameList>
      </b:Author>
    </b:Author>
    <b:City>Madrid</b:City>
    <b:Publisher>Ed Mc Graw Hill Interamerica</b:Publisher>
    <b:RefOrder>12</b:RefOrder>
  </b:Source>
  <b:Source>
    <b:Tag>PAV12</b:Tag>
    <b:SourceType>JournalArticle</b:SourceType>
    <b:Guid>{1788D069-3AAD-4CE9-A522-59C56D21F7C3}</b:Guid>
    <b:Title>Postural Function of the Diaphragm in Persons With and Without Chronic Low Back Pain</b:Title>
    <b:Year>2012</b:Year>
    <b:JournalName>journal of orthopaedic &amp; sports physical therapy</b:JournalName>
    <b:Pages>352-362</b:Pages>
    <b:Author>
      <b:Author>
        <b:Corporate>PAVEL KOLÁR, PaedDr, PhD. JAN ŠULC, MD, PhD. MARTIN KYNCL, MD. JAN ŠANDA, Ing.ONDREJ CAKRT, MSc. ROSS ANDEL, PhD.  KATHRYN KUMAGAI, DPT.ALENA KOBESOVÁ, MD, PhD. </b:Corporate>
      </b:Author>
    </b:Author>
    <b:RefOrder>10</b:RefOrder>
  </b:Source>
  <b:Source>
    <b:Tag>Jan15</b:Tag>
    <b:SourceType>JournalArticle</b:SourceType>
    <b:Guid>{A232ADF5-8BCA-4139-81A6-7518C47C136B}</b:Guid>
    <b:Author>
      <b:Author>
        <b:Corporate>Janssens L1, McConnell AK, Pijnenburg M, Claeys K, Goossens N, Lysens R, Troosters T, Brumagne S.</b:Corporate>
      </b:Author>
    </b:Author>
    <b:Title>Inspiratory muscle training affects proprioceptive use and low back pain.</b:Title>
    <b:JournalName>Med Sci Exerc. US National Library of Medicine National Institutes of Health PubMed</b:JournalName>
    <b:Year>2015</b:Year>
    <b:Pages>9-12</b:Pages>
    <b:RefOrder>8</b:RefOrder>
  </b:Source>
  <b:Source>
    <b:Tag>Nel12</b:Tag>
    <b:SourceType>JournalArticle</b:SourceType>
    <b:Guid>{67CCA642-A219-4B29-8ABF-F02F0709605B}</b:Guid>
    <b:Author>
      <b:Author>
        <b:NameList>
          <b:Person>
            <b:Last>Nelson</b:Last>
            <b:First>Nicole</b:First>
            <b:Middle>MS, LMT</b:Middle>
          </b:Person>
        </b:NameList>
      </b:Author>
    </b:Author>
    <b:Title>Diaphragmatic Breathing: The Foundation of Core Stability</b:Title>
    <b:JournalName>Strength and Conditioning Journal</b:JournalName>
    <b:Year>2012</b:Year>
    <b:Pages>34-40</b:Pages>
    <b:RefOrder>9</b:RefOrder>
  </b:Source>
</b:Sources>
</file>

<file path=customXml/itemProps1.xml><?xml version="1.0" encoding="utf-8"?>
<ds:datastoreItem xmlns:ds="http://schemas.openxmlformats.org/officeDocument/2006/customXml" ds:itemID="{B2575A78-B419-4EA4-A2C8-F668AA580B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470</TotalTime>
  <Pages>10</Pages>
  <Words>3046</Words>
  <Characters>16758</Characters>
  <Application>Microsoft Office Word</Application>
  <DocSecurity>0</DocSecurity>
  <Lines>139</Lines>
  <Paragraphs>39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Stephany Valencia</dc:creator>
  <cp:keywords/>
  <dc:description/>
  <cp:lastModifiedBy>Paquito</cp:lastModifiedBy>
  <cp:revision>36</cp:revision>
  <dcterms:created xsi:type="dcterms:W3CDTF">2018-08-01T01:33:00Z</dcterms:created>
  <dcterms:modified xsi:type="dcterms:W3CDTF">2018-08-28T21:06:00Z</dcterms:modified>
</cp:coreProperties>
</file>