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FB8E3" w14:textId="77777777" w:rsidR="00DD2BA9" w:rsidRPr="0050384D" w:rsidRDefault="00DD2BA9" w:rsidP="0050384D">
      <w:pPr>
        <w:spacing w:after="0"/>
        <w:jc w:val="right"/>
        <w:rPr>
          <w:rFonts w:eastAsia="Times New Roman" w:cs="Calibri"/>
          <w:b/>
          <w:color w:val="000000"/>
          <w:sz w:val="36"/>
          <w:szCs w:val="36"/>
          <w:lang w:val="es-MX" w:eastAsia="es-MX"/>
        </w:rPr>
      </w:pPr>
      <w:r w:rsidRPr="0050384D">
        <w:rPr>
          <w:rFonts w:eastAsia="Times New Roman" w:cs="Calibri"/>
          <w:b/>
          <w:color w:val="000000"/>
          <w:sz w:val="36"/>
          <w:szCs w:val="36"/>
          <w:lang w:val="es-MX" w:eastAsia="es-MX"/>
        </w:rPr>
        <w:t>Implicaciones de la enseñanza de la imagen como representación social en el diseño gráfico</w:t>
      </w:r>
    </w:p>
    <w:p w14:paraId="48E4993B" w14:textId="77777777" w:rsidR="00DD2BA9" w:rsidRPr="0050384D" w:rsidRDefault="00DD2BA9" w:rsidP="0050384D">
      <w:pPr>
        <w:spacing w:after="0"/>
        <w:jc w:val="right"/>
        <w:rPr>
          <w:rFonts w:eastAsia="Times New Roman" w:cs="Calibri"/>
          <w:b/>
          <w:color w:val="000000"/>
          <w:sz w:val="36"/>
          <w:szCs w:val="36"/>
          <w:lang w:val="es-MX" w:eastAsia="es-MX"/>
        </w:rPr>
      </w:pPr>
    </w:p>
    <w:p w14:paraId="04D75231" w14:textId="77777777" w:rsidR="00DD2BA9" w:rsidRPr="0050384D" w:rsidRDefault="00DD2BA9" w:rsidP="0050384D">
      <w:pPr>
        <w:spacing w:after="0"/>
        <w:jc w:val="right"/>
        <w:rPr>
          <w:rFonts w:eastAsia="Times New Roman" w:cs="Calibri"/>
          <w:b/>
          <w:i/>
          <w:color w:val="000000"/>
          <w:sz w:val="28"/>
          <w:szCs w:val="36"/>
          <w:lang w:val="es-MX" w:eastAsia="es-MX"/>
        </w:rPr>
      </w:pPr>
      <w:r w:rsidRPr="0050384D">
        <w:rPr>
          <w:rFonts w:eastAsia="Times New Roman" w:cs="Calibri"/>
          <w:b/>
          <w:i/>
          <w:color w:val="000000"/>
          <w:sz w:val="28"/>
          <w:szCs w:val="36"/>
          <w:lang w:val="es-MX" w:eastAsia="es-MX"/>
        </w:rPr>
        <w:t>Implications of the teaching of the image as a social representation in graphic design</w:t>
      </w:r>
    </w:p>
    <w:p w14:paraId="5378C88A" w14:textId="77777777" w:rsidR="00DD2BA9" w:rsidRPr="003656BE" w:rsidRDefault="00DD2BA9" w:rsidP="00DD2BA9">
      <w:pPr>
        <w:spacing w:after="0" w:line="360" w:lineRule="auto"/>
        <w:jc w:val="both"/>
        <w:rPr>
          <w:rFonts w:ascii="Times New Roman" w:hAnsi="Times New Roman"/>
          <w:b/>
          <w:color w:val="231F20"/>
          <w:sz w:val="24"/>
          <w:szCs w:val="24"/>
          <w:lang w:val="en-US"/>
        </w:rPr>
      </w:pPr>
    </w:p>
    <w:p w14:paraId="5BB22C73" w14:textId="1BB6DDEE" w:rsidR="00DD2BA9" w:rsidRPr="0050384D" w:rsidRDefault="00DD2BA9" w:rsidP="0050384D">
      <w:pPr>
        <w:spacing w:after="0"/>
        <w:jc w:val="right"/>
        <w:rPr>
          <w:rFonts w:cs="Calibri"/>
          <w:b/>
          <w:sz w:val="24"/>
          <w:szCs w:val="24"/>
          <w:lang w:eastAsia="es-ES_tradnl"/>
        </w:rPr>
      </w:pPr>
      <w:r w:rsidRPr="0050384D">
        <w:rPr>
          <w:rFonts w:cs="Calibri"/>
          <w:b/>
          <w:sz w:val="24"/>
          <w:szCs w:val="24"/>
          <w:lang w:eastAsia="es-ES_tradnl"/>
        </w:rPr>
        <w:t>María Gabriela Villar García</w:t>
      </w:r>
    </w:p>
    <w:p w14:paraId="5D601B35" w14:textId="1A1837FF" w:rsidR="00DD2BA9" w:rsidRPr="0050384D" w:rsidRDefault="00DD2BA9" w:rsidP="0050384D">
      <w:pPr>
        <w:spacing w:after="0"/>
        <w:jc w:val="right"/>
        <w:rPr>
          <w:rFonts w:eastAsia="Times New Roman"/>
          <w:color w:val="000000" w:themeColor="text1"/>
          <w:sz w:val="24"/>
          <w:szCs w:val="24"/>
          <w:lang w:val="es-MX" w:eastAsia="es-MX"/>
        </w:rPr>
      </w:pPr>
      <w:r w:rsidRPr="0050384D">
        <w:rPr>
          <w:rFonts w:eastAsia="Times New Roman"/>
          <w:color w:val="000000" w:themeColor="text1"/>
          <w:sz w:val="24"/>
          <w:szCs w:val="24"/>
          <w:lang w:val="es-MX" w:eastAsia="es-MX"/>
        </w:rPr>
        <w:t>Facultad de Arquitectura y Diseño</w:t>
      </w:r>
      <w:r w:rsidR="0050384D" w:rsidRPr="0050384D">
        <w:rPr>
          <w:rFonts w:eastAsia="Times New Roman"/>
          <w:color w:val="000000" w:themeColor="text1"/>
          <w:sz w:val="24"/>
          <w:szCs w:val="24"/>
          <w:lang w:val="es-MX" w:eastAsia="es-MX"/>
        </w:rPr>
        <w:t>,</w:t>
      </w:r>
      <w:r w:rsidRPr="0050384D">
        <w:rPr>
          <w:rFonts w:eastAsia="Times New Roman"/>
          <w:color w:val="000000" w:themeColor="text1"/>
          <w:sz w:val="24"/>
          <w:szCs w:val="24"/>
          <w:lang w:val="es-MX" w:eastAsia="es-MX"/>
        </w:rPr>
        <w:t xml:space="preserve"> Universidad Autónoma del Estado de México</w:t>
      </w:r>
      <w:r w:rsidR="0050384D" w:rsidRPr="0050384D">
        <w:rPr>
          <w:rFonts w:eastAsia="Times New Roman"/>
          <w:color w:val="000000" w:themeColor="text1"/>
          <w:sz w:val="24"/>
          <w:szCs w:val="24"/>
          <w:lang w:val="es-MX" w:eastAsia="es-MX"/>
        </w:rPr>
        <w:t>, México</w:t>
      </w:r>
    </w:p>
    <w:p w14:paraId="715AF9EE" w14:textId="77777777" w:rsidR="00DD2BA9" w:rsidRPr="0050384D" w:rsidRDefault="00B22036" w:rsidP="0050384D">
      <w:pPr>
        <w:spacing w:after="0"/>
        <w:jc w:val="right"/>
        <w:rPr>
          <w:rStyle w:val="Hipervnculo"/>
          <w:rFonts w:eastAsiaTheme="minorHAnsi" w:cs="Calibri"/>
          <w:color w:val="FF0000"/>
          <w:u w:val="none"/>
          <w:lang w:val="en-US" w:eastAsia="es-ES_tradnl"/>
        </w:rPr>
      </w:pPr>
      <w:hyperlink r:id="rId7" w:history="1">
        <w:r w:rsidR="00C51F99" w:rsidRPr="0050384D">
          <w:rPr>
            <w:rStyle w:val="Hipervnculo"/>
            <w:rFonts w:eastAsiaTheme="minorHAnsi" w:cs="Calibri"/>
            <w:color w:val="FF0000"/>
            <w:sz w:val="24"/>
            <w:u w:val="none"/>
            <w:lang w:val="en-US" w:eastAsia="es-ES_tradnl"/>
          </w:rPr>
          <w:t>investigacion.fad.villar@gmail.com</w:t>
        </w:r>
      </w:hyperlink>
    </w:p>
    <w:p w14:paraId="73B8557A" w14:textId="77777777" w:rsidR="00DD2BA9" w:rsidRDefault="00DD2BA9"/>
    <w:p w14:paraId="01B4196B" w14:textId="77777777" w:rsidR="00DD2BA9" w:rsidRDefault="00DD2BA9"/>
    <w:p w14:paraId="753FC727" w14:textId="77777777" w:rsidR="00DD2BA9" w:rsidRPr="0050384D" w:rsidRDefault="00DD2BA9">
      <w:pPr>
        <w:rPr>
          <w:rFonts w:eastAsia="Cambria"/>
          <w:b/>
          <w:color w:val="000000"/>
          <w:sz w:val="28"/>
          <w:szCs w:val="24"/>
          <w:lang w:val="es-MX" w:eastAsia="es-ES"/>
        </w:rPr>
      </w:pPr>
      <w:r w:rsidRPr="0050384D">
        <w:rPr>
          <w:rFonts w:eastAsia="Cambria"/>
          <w:b/>
          <w:color w:val="000000"/>
          <w:sz w:val="28"/>
          <w:szCs w:val="24"/>
          <w:lang w:val="es-MX" w:eastAsia="es-ES"/>
        </w:rPr>
        <w:t>Resumen</w:t>
      </w:r>
    </w:p>
    <w:p w14:paraId="2AC82699" w14:textId="6825B756" w:rsidR="00CE37CA" w:rsidRDefault="00ED41CF" w:rsidP="003A0CC7">
      <w:pPr>
        <w:spacing w:line="360" w:lineRule="auto"/>
        <w:jc w:val="both"/>
        <w:rPr>
          <w:rFonts w:ascii="Times New Roman" w:hAnsi="Times New Roman"/>
          <w:sz w:val="24"/>
          <w:szCs w:val="24"/>
          <w:lang w:val="es-ES_tradnl"/>
        </w:rPr>
      </w:pPr>
      <w:r>
        <w:rPr>
          <w:rFonts w:ascii="Times New Roman" w:hAnsi="Times New Roman"/>
          <w:sz w:val="24"/>
          <w:szCs w:val="24"/>
          <w:lang w:val="es-MX"/>
        </w:rPr>
        <w:t xml:space="preserve">Desde la disciplina </w:t>
      </w:r>
      <w:r>
        <w:rPr>
          <w:rFonts w:ascii="Times New Roman" w:hAnsi="Times New Roman"/>
          <w:sz w:val="24"/>
          <w:szCs w:val="24"/>
          <w:lang w:val="es-ES_tradnl"/>
        </w:rPr>
        <w:t xml:space="preserve">del diseño gráfico y en específico desde el área de la enseñanza o docencia, la imagen es </w:t>
      </w:r>
      <w:r w:rsidR="00A247AB">
        <w:rPr>
          <w:rFonts w:ascii="Times New Roman" w:hAnsi="Times New Roman"/>
          <w:sz w:val="24"/>
          <w:szCs w:val="24"/>
          <w:lang w:val="es-ES_tradnl"/>
        </w:rPr>
        <w:t>el objeto de estudio</w:t>
      </w:r>
      <w:r w:rsidR="004E62DD">
        <w:rPr>
          <w:rFonts w:ascii="Times New Roman" w:hAnsi="Times New Roman"/>
          <w:sz w:val="24"/>
          <w:szCs w:val="24"/>
          <w:lang w:val="es-ES_tradnl"/>
        </w:rPr>
        <w:t>.</w:t>
      </w:r>
      <w:r>
        <w:rPr>
          <w:rFonts w:ascii="Times New Roman" w:hAnsi="Times New Roman"/>
          <w:sz w:val="24"/>
          <w:szCs w:val="24"/>
          <w:lang w:val="es-ES_tradnl"/>
        </w:rPr>
        <w:t xml:space="preserve"> </w:t>
      </w:r>
      <w:r w:rsidR="004E62DD">
        <w:rPr>
          <w:rFonts w:ascii="Times New Roman" w:hAnsi="Times New Roman"/>
          <w:sz w:val="24"/>
          <w:szCs w:val="24"/>
          <w:lang w:val="es-ES_tradnl"/>
        </w:rPr>
        <w:t>Observada</w:t>
      </w:r>
      <w:r>
        <w:rPr>
          <w:rFonts w:ascii="Times New Roman" w:hAnsi="Times New Roman"/>
          <w:sz w:val="24"/>
          <w:szCs w:val="24"/>
          <w:lang w:val="es-ES_tradnl"/>
        </w:rPr>
        <w:t xml:space="preserve"> como herramienta y método le posibilita al diseñador o comunicador gráfico entender el papel que desempeña como tex</w:t>
      </w:r>
      <w:r w:rsidR="004E62DD">
        <w:rPr>
          <w:rFonts w:ascii="Times New Roman" w:hAnsi="Times New Roman"/>
          <w:sz w:val="24"/>
          <w:szCs w:val="24"/>
          <w:lang w:val="es-ES_tradnl"/>
        </w:rPr>
        <w:t xml:space="preserve">to en la sociedad; </w:t>
      </w:r>
      <w:r>
        <w:rPr>
          <w:rFonts w:ascii="Times New Roman" w:hAnsi="Times New Roman"/>
          <w:sz w:val="24"/>
          <w:szCs w:val="24"/>
          <w:lang w:val="es-ES_tradnl"/>
        </w:rPr>
        <w:t>como un fragmento del mundo ubicado en un espaci</w:t>
      </w:r>
      <w:r w:rsidR="004E62DD">
        <w:rPr>
          <w:rFonts w:ascii="Times New Roman" w:hAnsi="Times New Roman"/>
          <w:sz w:val="24"/>
          <w:szCs w:val="24"/>
          <w:lang w:val="es-ES_tradnl"/>
        </w:rPr>
        <w:t xml:space="preserve">o que </w:t>
      </w:r>
      <w:r w:rsidR="005E3C7B">
        <w:rPr>
          <w:rFonts w:ascii="Times New Roman" w:hAnsi="Times New Roman"/>
          <w:sz w:val="24"/>
          <w:szCs w:val="24"/>
          <w:lang w:val="es-ES_tradnl"/>
        </w:rPr>
        <w:t>repercute</w:t>
      </w:r>
      <w:r w:rsidR="004E62DD">
        <w:rPr>
          <w:rFonts w:ascii="Times New Roman" w:hAnsi="Times New Roman"/>
          <w:sz w:val="24"/>
          <w:szCs w:val="24"/>
          <w:lang w:val="es-ES_tradnl"/>
        </w:rPr>
        <w:t xml:space="preserve"> en otro, en el del receptor, influyendo en </w:t>
      </w:r>
      <w:r w:rsidR="003A0CC7">
        <w:rPr>
          <w:rFonts w:ascii="Times New Roman" w:hAnsi="Times New Roman"/>
          <w:sz w:val="24"/>
          <w:szCs w:val="24"/>
          <w:lang w:val="es-ES_tradnl"/>
        </w:rPr>
        <w:t xml:space="preserve">el </w:t>
      </w:r>
      <w:r w:rsidR="004E62DD">
        <w:rPr>
          <w:rFonts w:ascii="Times New Roman" w:hAnsi="Times New Roman"/>
          <w:sz w:val="24"/>
          <w:szCs w:val="24"/>
          <w:lang w:val="es-ES_tradnl"/>
        </w:rPr>
        <w:t>modo de actuar frente a una sociedad siempre compleja.</w:t>
      </w:r>
      <w:r w:rsidR="003A0CC7">
        <w:rPr>
          <w:rFonts w:ascii="Times New Roman" w:hAnsi="Times New Roman"/>
          <w:sz w:val="24"/>
          <w:szCs w:val="24"/>
          <w:lang w:val="es-ES_tradnl"/>
        </w:rPr>
        <w:t xml:space="preserve"> </w:t>
      </w:r>
      <w:r w:rsidR="00CE37CA">
        <w:rPr>
          <w:rFonts w:ascii="Times New Roman" w:hAnsi="Times New Roman"/>
          <w:sz w:val="24"/>
          <w:szCs w:val="24"/>
          <w:lang w:val="es-ES_tradnl"/>
        </w:rPr>
        <w:t>El objetivo de este texto es evidenciar la importancia sobre la enseñanza de las implicaciones sociales del uso de la imagen como representación social en los textos del diseño, entendiendo a la imagen como una representación que se configura a partir de un referente físico</w:t>
      </w:r>
      <w:r w:rsidR="00D0534F">
        <w:rPr>
          <w:rFonts w:ascii="Times New Roman" w:hAnsi="Times New Roman"/>
          <w:sz w:val="24"/>
          <w:szCs w:val="24"/>
          <w:lang w:val="es-ES_tradnl"/>
        </w:rPr>
        <w:t xml:space="preserve"> en la mente de los receptores,</w:t>
      </w:r>
      <w:r w:rsidR="00CE37CA">
        <w:rPr>
          <w:rFonts w:ascii="Times New Roman" w:hAnsi="Times New Roman"/>
          <w:sz w:val="24"/>
          <w:szCs w:val="24"/>
          <w:lang w:val="es-ES_tradnl"/>
        </w:rPr>
        <w:t xml:space="preserve"> que tiene una significación particular y una intencionali</w:t>
      </w:r>
      <w:r w:rsidR="0016591C">
        <w:rPr>
          <w:rFonts w:ascii="Times New Roman" w:hAnsi="Times New Roman"/>
          <w:sz w:val="24"/>
          <w:szCs w:val="24"/>
          <w:lang w:val="es-ES_tradnl"/>
        </w:rPr>
        <w:t>da</w:t>
      </w:r>
      <w:r w:rsidR="00D0534F">
        <w:rPr>
          <w:rFonts w:ascii="Times New Roman" w:hAnsi="Times New Roman"/>
          <w:sz w:val="24"/>
          <w:szCs w:val="24"/>
          <w:lang w:val="es-ES_tradnl"/>
        </w:rPr>
        <w:t xml:space="preserve">d desde el emisor (diseñador), así también, </w:t>
      </w:r>
      <w:r w:rsidR="0016591C">
        <w:rPr>
          <w:rFonts w:ascii="Times New Roman" w:hAnsi="Times New Roman"/>
          <w:sz w:val="24"/>
          <w:szCs w:val="24"/>
          <w:lang w:val="es-ES_tradnl"/>
        </w:rPr>
        <w:t>una repercusión en el</w:t>
      </w:r>
      <w:r w:rsidR="00140416">
        <w:rPr>
          <w:rFonts w:ascii="Times New Roman" w:hAnsi="Times New Roman"/>
          <w:sz w:val="24"/>
          <w:szCs w:val="24"/>
          <w:lang w:val="es-ES_tradnl"/>
        </w:rPr>
        <w:t xml:space="preserve"> contexto social donde se ubica</w:t>
      </w:r>
      <w:r w:rsidR="0016591C">
        <w:rPr>
          <w:rFonts w:ascii="Times New Roman" w:hAnsi="Times New Roman"/>
          <w:sz w:val="24"/>
          <w:szCs w:val="24"/>
          <w:lang w:val="es-ES_tradnl"/>
        </w:rPr>
        <w:t>.</w:t>
      </w:r>
    </w:p>
    <w:p w14:paraId="5B7D76B3" w14:textId="77777777" w:rsidR="00CE37CA" w:rsidRDefault="00CE37CA" w:rsidP="002C40D3">
      <w:pPr>
        <w:spacing w:line="360" w:lineRule="auto"/>
        <w:jc w:val="both"/>
        <w:rPr>
          <w:rFonts w:ascii="Times New Roman" w:hAnsi="Times New Roman"/>
          <w:sz w:val="24"/>
          <w:szCs w:val="24"/>
          <w:lang w:val="es-ES_tradnl"/>
        </w:rPr>
      </w:pPr>
      <w:r>
        <w:rPr>
          <w:rFonts w:ascii="Times New Roman" w:hAnsi="Times New Roman"/>
          <w:sz w:val="24"/>
          <w:szCs w:val="24"/>
          <w:lang w:val="es-ES_tradnl"/>
        </w:rPr>
        <w:t>En la discusión que se presenta y evidenciando algunos de los resultados o conclusiones</w:t>
      </w:r>
      <w:r w:rsidR="0016591C">
        <w:rPr>
          <w:rFonts w:ascii="Times New Roman" w:hAnsi="Times New Roman"/>
          <w:sz w:val="24"/>
          <w:szCs w:val="24"/>
          <w:lang w:val="es-ES_tradnl"/>
        </w:rPr>
        <w:t xml:space="preserve"> del texto</w:t>
      </w:r>
      <w:r>
        <w:rPr>
          <w:rFonts w:ascii="Times New Roman" w:hAnsi="Times New Roman"/>
          <w:sz w:val="24"/>
          <w:szCs w:val="24"/>
          <w:lang w:val="es-ES_tradnl"/>
        </w:rPr>
        <w:t>, se reconoce que</w:t>
      </w:r>
      <w:r w:rsidR="003A0CC7">
        <w:rPr>
          <w:rFonts w:ascii="Times New Roman" w:hAnsi="Times New Roman"/>
          <w:sz w:val="24"/>
          <w:szCs w:val="24"/>
          <w:lang w:val="es-ES_tradnl"/>
        </w:rPr>
        <w:t xml:space="preserve"> son pocos los esfuerzos que se realizan por generar una reflexión acerca de las implicaciones sociales del uso de la ima</w:t>
      </w:r>
      <w:r w:rsidR="005E3C7B">
        <w:rPr>
          <w:rFonts w:ascii="Times New Roman" w:hAnsi="Times New Roman"/>
          <w:sz w:val="24"/>
          <w:szCs w:val="24"/>
          <w:lang w:val="es-ES_tradnl"/>
        </w:rPr>
        <w:t xml:space="preserve">gen como representación social, es entonces que surge la premisa sobre la necesidad de enseñar </w:t>
      </w:r>
      <w:r w:rsidR="0016591C">
        <w:rPr>
          <w:rFonts w:ascii="Times New Roman" w:hAnsi="Times New Roman"/>
          <w:sz w:val="24"/>
          <w:szCs w:val="24"/>
          <w:lang w:val="es-ES_tradnl"/>
        </w:rPr>
        <w:t>desde</w:t>
      </w:r>
      <w:r w:rsidR="005E3C7B">
        <w:rPr>
          <w:rFonts w:ascii="Times New Roman" w:hAnsi="Times New Roman"/>
          <w:sz w:val="24"/>
          <w:szCs w:val="24"/>
          <w:lang w:val="es-ES_tradnl"/>
        </w:rPr>
        <w:t xml:space="preserve"> el área de la docencia del diseño, sobre las implicaciones sociales del uso de la representación social en el que hacer de la disciplina. </w:t>
      </w:r>
      <w:r w:rsidR="003A0CC7">
        <w:rPr>
          <w:rFonts w:ascii="Times New Roman" w:hAnsi="Times New Roman"/>
          <w:sz w:val="24"/>
          <w:szCs w:val="24"/>
          <w:lang w:val="es-ES_tradnl"/>
        </w:rPr>
        <w:t xml:space="preserve">Se trata del poder que la imagen tiene cuando se convierte en </w:t>
      </w:r>
      <w:r w:rsidR="003A0CC7">
        <w:rPr>
          <w:rFonts w:ascii="Times New Roman" w:hAnsi="Times New Roman"/>
          <w:sz w:val="24"/>
          <w:szCs w:val="24"/>
          <w:lang w:val="es-ES_tradnl"/>
        </w:rPr>
        <w:lastRenderedPageBreak/>
        <w:t>estrategia y en representación social para construir significados y pautas de comportamiento</w:t>
      </w:r>
      <w:r>
        <w:rPr>
          <w:rFonts w:ascii="Times New Roman" w:hAnsi="Times New Roman"/>
          <w:sz w:val="24"/>
          <w:szCs w:val="24"/>
          <w:lang w:val="es-ES_tradnl"/>
        </w:rPr>
        <w:t xml:space="preserve">. </w:t>
      </w:r>
      <w:r w:rsidR="005E3C7B">
        <w:rPr>
          <w:rFonts w:ascii="Times New Roman" w:hAnsi="Times New Roman"/>
          <w:sz w:val="24"/>
          <w:szCs w:val="24"/>
          <w:lang w:val="es-ES_tradnl"/>
        </w:rPr>
        <w:t>S</w:t>
      </w:r>
      <w:r w:rsidR="003A0CC7">
        <w:rPr>
          <w:rFonts w:ascii="Times New Roman" w:hAnsi="Times New Roman"/>
          <w:sz w:val="24"/>
          <w:szCs w:val="24"/>
          <w:lang w:val="es-ES_tradnl"/>
        </w:rPr>
        <w:t>e aborda</w:t>
      </w:r>
      <w:r w:rsidR="007361FE">
        <w:rPr>
          <w:rFonts w:ascii="Times New Roman" w:hAnsi="Times New Roman"/>
          <w:sz w:val="24"/>
          <w:szCs w:val="24"/>
          <w:lang w:val="es-ES_tradnl"/>
        </w:rPr>
        <w:t xml:space="preserve"> a la imagen como concepto, pero también como elemento trascendental en el proceso de enseñanza aprendizaje del </w:t>
      </w:r>
      <w:r w:rsidR="000C7442">
        <w:rPr>
          <w:rFonts w:ascii="Times New Roman" w:hAnsi="Times New Roman"/>
          <w:sz w:val="24"/>
          <w:szCs w:val="24"/>
          <w:lang w:val="es-ES_tradnl"/>
        </w:rPr>
        <w:t>diseñador gráfico,</w:t>
      </w:r>
      <w:r w:rsidR="007361FE">
        <w:rPr>
          <w:rFonts w:ascii="Times New Roman" w:hAnsi="Times New Roman"/>
          <w:sz w:val="24"/>
          <w:szCs w:val="24"/>
          <w:lang w:val="es-ES_tradnl"/>
        </w:rPr>
        <w:t xml:space="preserve"> </w:t>
      </w:r>
      <w:r w:rsidR="00B17BCF">
        <w:rPr>
          <w:rFonts w:ascii="Times New Roman" w:hAnsi="Times New Roman"/>
          <w:sz w:val="24"/>
          <w:szCs w:val="24"/>
          <w:lang w:val="es-ES_tradnl"/>
        </w:rPr>
        <w:t>llegando a una serie de conclusiones</w:t>
      </w:r>
      <w:r w:rsidR="005E3C7B">
        <w:rPr>
          <w:rFonts w:ascii="Times New Roman" w:hAnsi="Times New Roman"/>
          <w:sz w:val="24"/>
          <w:szCs w:val="24"/>
          <w:lang w:val="es-ES_tradnl"/>
        </w:rPr>
        <w:t xml:space="preserve"> </w:t>
      </w:r>
      <w:r w:rsidR="00B17BCF">
        <w:rPr>
          <w:rFonts w:ascii="Times New Roman" w:hAnsi="Times New Roman"/>
          <w:sz w:val="24"/>
          <w:szCs w:val="24"/>
          <w:lang w:val="es-ES_tradnl"/>
        </w:rPr>
        <w:t xml:space="preserve">que abordan la </w:t>
      </w:r>
      <w:r w:rsidR="007361FE">
        <w:rPr>
          <w:rFonts w:ascii="Times New Roman" w:hAnsi="Times New Roman"/>
          <w:sz w:val="24"/>
          <w:szCs w:val="24"/>
          <w:lang w:val="es-ES_tradnl"/>
        </w:rPr>
        <w:t>importancia de incluir en el currículo de la licenciatura en diseño gráfico y comunicación visual a la enseñanza sobre las implicaciones sociales del uso de la imagen como represen</w:t>
      </w:r>
      <w:r>
        <w:rPr>
          <w:rFonts w:ascii="Times New Roman" w:hAnsi="Times New Roman"/>
          <w:sz w:val="24"/>
          <w:szCs w:val="24"/>
          <w:lang w:val="es-ES_tradnl"/>
        </w:rPr>
        <w:t>tación social. S</w:t>
      </w:r>
      <w:r w:rsidR="007361FE">
        <w:rPr>
          <w:rFonts w:ascii="Times New Roman" w:hAnsi="Times New Roman"/>
          <w:sz w:val="24"/>
          <w:szCs w:val="24"/>
          <w:lang w:val="es-ES_tradnl"/>
        </w:rPr>
        <w:t xml:space="preserve">e </w:t>
      </w:r>
      <w:r w:rsidR="00B17BCF">
        <w:rPr>
          <w:rFonts w:ascii="Times New Roman" w:hAnsi="Times New Roman"/>
          <w:sz w:val="24"/>
          <w:szCs w:val="24"/>
          <w:lang w:val="es-ES_tradnl"/>
        </w:rPr>
        <w:t>presenta</w:t>
      </w:r>
      <w:r w:rsidR="007361FE">
        <w:rPr>
          <w:rFonts w:ascii="Times New Roman" w:hAnsi="Times New Roman"/>
          <w:sz w:val="24"/>
          <w:szCs w:val="24"/>
          <w:lang w:val="es-ES_tradnl"/>
        </w:rPr>
        <w:t xml:space="preserve"> de manera general la teoría de la representación social como eje de esta discusión y como una aportación de la psicología social al área del diseño y comunicación, permitiendo una serie de reflexiones alrededor de las </w:t>
      </w:r>
      <w:r w:rsidR="00B17BCF">
        <w:rPr>
          <w:rFonts w:ascii="Times New Roman" w:hAnsi="Times New Roman"/>
          <w:sz w:val="24"/>
          <w:szCs w:val="24"/>
          <w:lang w:val="es-ES_tradnl"/>
        </w:rPr>
        <w:t>implicaciones</w:t>
      </w:r>
      <w:r w:rsidR="007361FE">
        <w:rPr>
          <w:rFonts w:ascii="Times New Roman" w:hAnsi="Times New Roman"/>
          <w:sz w:val="24"/>
          <w:szCs w:val="24"/>
          <w:lang w:val="es-ES_tradnl"/>
        </w:rPr>
        <w:t xml:space="preserve"> sociales de la enseñanza de la imagen como variable u objeto de estudio en el mundo del diseño</w:t>
      </w:r>
      <w:r w:rsidR="002C40D3">
        <w:rPr>
          <w:rFonts w:ascii="Times New Roman" w:hAnsi="Times New Roman"/>
          <w:sz w:val="24"/>
          <w:szCs w:val="24"/>
          <w:lang w:val="es-ES_tradnl"/>
        </w:rPr>
        <w:t xml:space="preserve"> y la comunicación gráfica.</w:t>
      </w:r>
    </w:p>
    <w:p w14:paraId="773F96ED" w14:textId="77777777" w:rsidR="00C51F99" w:rsidRPr="007A0AB0" w:rsidRDefault="00DD2BA9" w:rsidP="00DD2BA9">
      <w:pPr>
        <w:spacing w:line="360" w:lineRule="auto"/>
        <w:jc w:val="both"/>
        <w:rPr>
          <w:rFonts w:ascii="Times New Roman" w:hAnsi="Times New Roman"/>
          <w:sz w:val="24"/>
          <w:szCs w:val="24"/>
          <w:lang w:val="es-MX"/>
        </w:rPr>
      </w:pPr>
      <w:r w:rsidRPr="0050384D">
        <w:rPr>
          <w:rFonts w:eastAsia="Cambria"/>
          <w:b/>
          <w:color w:val="000000"/>
          <w:sz w:val="28"/>
          <w:szCs w:val="24"/>
          <w:lang w:val="es-MX" w:eastAsia="es-ES"/>
        </w:rPr>
        <w:t>Palabras clave</w:t>
      </w:r>
      <w:r w:rsidR="002C40D3" w:rsidRPr="0050384D">
        <w:rPr>
          <w:rFonts w:eastAsia="Cambria"/>
          <w:b/>
          <w:color w:val="000000"/>
          <w:sz w:val="28"/>
          <w:szCs w:val="24"/>
          <w:lang w:val="es-MX" w:eastAsia="es-ES"/>
        </w:rPr>
        <w:t>:</w:t>
      </w:r>
      <w:r w:rsidR="000C7442">
        <w:rPr>
          <w:rFonts w:ascii="Times New Roman" w:hAnsi="Times New Roman"/>
          <w:b/>
          <w:sz w:val="24"/>
          <w:szCs w:val="24"/>
          <w:lang w:val="es-MX"/>
        </w:rPr>
        <w:t xml:space="preserve"> </w:t>
      </w:r>
      <w:r w:rsidR="00A464E1" w:rsidRPr="007A0AB0">
        <w:rPr>
          <w:rFonts w:ascii="Times New Roman" w:hAnsi="Times New Roman"/>
          <w:sz w:val="24"/>
          <w:szCs w:val="24"/>
          <w:lang w:val="es-MX"/>
        </w:rPr>
        <w:t>D</w:t>
      </w:r>
      <w:r w:rsidR="000C7442" w:rsidRPr="007A0AB0">
        <w:rPr>
          <w:rFonts w:ascii="Times New Roman" w:hAnsi="Times New Roman"/>
          <w:sz w:val="24"/>
          <w:szCs w:val="24"/>
          <w:lang w:val="es-MX"/>
        </w:rPr>
        <w:t>iseño gráfico,</w:t>
      </w:r>
      <w:r w:rsidR="00C5734B" w:rsidRPr="007A0AB0">
        <w:rPr>
          <w:rFonts w:ascii="Times New Roman" w:hAnsi="Times New Roman"/>
          <w:sz w:val="24"/>
          <w:szCs w:val="24"/>
          <w:lang w:val="es-MX"/>
        </w:rPr>
        <w:t xml:space="preserve"> enseñanza de la imagen como </w:t>
      </w:r>
      <w:r w:rsidR="002C40D3" w:rsidRPr="007A0AB0">
        <w:rPr>
          <w:rFonts w:ascii="Times New Roman" w:hAnsi="Times New Roman"/>
          <w:sz w:val="24"/>
          <w:szCs w:val="24"/>
          <w:lang w:val="es-MX"/>
        </w:rPr>
        <w:t>representación social, implicaciones sociales</w:t>
      </w:r>
      <w:r w:rsidR="000C7442" w:rsidRPr="007A0AB0">
        <w:rPr>
          <w:rFonts w:ascii="Times New Roman" w:hAnsi="Times New Roman"/>
          <w:sz w:val="24"/>
          <w:szCs w:val="24"/>
          <w:lang w:val="es-MX"/>
        </w:rPr>
        <w:t>.</w:t>
      </w:r>
    </w:p>
    <w:p w14:paraId="5D8E037F" w14:textId="35DEB5D3" w:rsidR="00D0534F" w:rsidRPr="0050384D" w:rsidRDefault="0050384D" w:rsidP="00D0534F">
      <w:pPr>
        <w:spacing w:line="360" w:lineRule="auto"/>
        <w:jc w:val="both"/>
        <w:rPr>
          <w:rFonts w:eastAsia="Cambria"/>
          <w:b/>
          <w:color w:val="000000"/>
          <w:sz w:val="28"/>
          <w:szCs w:val="24"/>
          <w:lang w:val="es-MX" w:eastAsia="es-ES"/>
        </w:rPr>
      </w:pPr>
      <w:r w:rsidRPr="0050384D">
        <w:rPr>
          <w:rFonts w:eastAsia="Cambria"/>
          <w:b/>
          <w:color w:val="000000"/>
          <w:sz w:val="28"/>
          <w:szCs w:val="24"/>
          <w:lang w:val="es-MX" w:eastAsia="es-ES"/>
        </w:rPr>
        <w:t>Abstract</w:t>
      </w:r>
    </w:p>
    <w:p w14:paraId="2C2913A7" w14:textId="77777777" w:rsidR="00D0534F" w:rsidRPr="00CE37CA" w:rsidRDefault="00D0534F" w:rsidP="00D0534F">
      <w:pPr>
        <w:spacing w:line="360" w:lineRule="auto"/>
        <w:jc w:val="both"/>
        <w:rPr>
          <w:rFonts w:ascii="Times New Roman" w:hAnsi="Times New Roman"/>
          <w:sz w:val="24"/>
          <w:szCs w:val="24"/>
          <w:lang w:val="en"/>
        </w:rPr>
      </w:pPr>
      <w:r w:rsidRPr="00CE37CA">
        <w:rPr>
          <w:rFonts w:ascii="Times New Roman" w:hAnsi="Times New Roman"/>
          <w:sz w:val="24"/>
          <w:szCs w:val="24"/>
          <w:lang w:val="en"/>
        </w:rPr>
        <w:t>From the discipline of graphic design and specifically from the area of ​​teaching, the image is the object of study of it</w:t>
      </w:r>
      <w:r>
        <w:rPr>
          <w:rFonts w:ascii="Times New Roman" w:hAnsi="Times New Roman"/>
          <w:sz w:val="24"/>
          <w:szCs w:val="24"/>
          <w:lang w:val="en"/>
        </w:rPr>
        <w:t>self</w:t>
      </w:r>
      <w:r w:rsidRPr="00CE37CA">
        <w:rPr>
          <w:rFonts w:ascii="Times New Roman" w:hAnsi="Times New Roman"/>
          <w:sz w:val="24"/>
          <w:szCs w:val="24"/>
          <w:lang w:val="en"/>
        </w:rPr>
        <w:t>. Observed as a tool and</w:t>
      </w:r>
      <w:r>
        <w:rPr>
          <w:rFonts w:ascii="Times New Roman" w:hAnsi="Times New Roman"/>
          <w:sz w:val="24"/>
          <w:szCs w:val="24"/>
          <w:lang w:val="en"/>
        </w:rPr>
        <w:t xml:space="preserve"> as a</w:t>
      </w:r>
      <w:r w:rsidRPr="00CE37CA">
        <w:rPr>
          <w:rFonts w:ascii="Times New Roman" w:hAnsi="Times New Roman"/>
          <w:sz w:val="24"/>
          <w:szCs w:val="24"/>
          <w:lang w:val="en"/>
        </w:rPr>
        <w:t xml:space="preserve"> method</w:t>
      </w:r>
      <w:r>
        <w:rPr>
          <w:rFonts w:ascii="Times New Roman" w:hAnsi="Times New Roman"/>
          <w:sz w:val="24"/>
          <w:szCs w:val="24"/>
          <w:lang w:val="en"/>
        </w:rPr>
        <w:t>,</w:t>
      </w:r>
      <w:r w:rsidRPr="00CE37CA">
        <w:rPr>
          <w:rFonts w:ascii="Times New Roman" w:hAnsi="Times New Roman"/>
          <w:sz w:val="24"/>
          <w:szCs w:val="24"/>
          <w:lang w:val="en"/>
        </w:rPr>
        <w:t xml:space="preserve"> allows the designer or graphic communicator to understand the role that plays as a text in society; as a fragment of the world located in a space that impacts on another, on the receiver, influencing the way of acting in front of a society </w:t>
      </w:r>
      <w:r>
        <w:rPr>
          <w:rFonts w:ascii="Times New Roman" w:hAnsi="Times New Roman"/>
          <w:sz w:val="24"/>
          <w:szCs w:val="24"/>
          <w:lang w:val="en"/>
        </w:rPr>
        <w:t xml:space="preserve">that is </w:t>
      </w:r>
      <w:r w:rsidRPr="00CE37CA">
        <w:rPr>
          <w:rFonts w:ascii="Times New Roman" w:hAnsi="Times New Roman"/>
          <w:sz w:val="24"/>
          <w:szCs w:val="24"/>
          <w:lang w:val="en"/>
        </w:rPr>
        <w:t>always complex. The objective of this text is to demonstrate the importance of the social implications of the use of the image as a social representation in the texts of design, understanding the image as a representation that is configured from a physical reference in the mind of the receivers and that has a particular significance and an intentionality from the issuer (designer).</w:t>
      </w:r>
    </w:p>
    <w:p w14:paraId="3EE3B274" w14:textId="77777777" w:rsidR="00F663AC" w:rsidRDefault="00D0534F" w:rsidP="00D0534F">
      <w:pPr>
        <w:spacing w:line="360" w:lineRule="auto"/>
        <w:jc w:val="both"/>
        <w:rPr>
          <w:rFonts w:ascii="Times New Roman" w:hAnsi="Times New Roman"/>
          <w:sz w:val="24"/>
          <w:szCs w:val="24"/>
          <w:lang w:val="en"/>
        </w:rPr>
      </w:pPr>
      <w:r w:rsidRPr="00CE37CA">
        <w:rPr>
          <w:rFonts w:ascii="Times New Roman" w:hAnsi="Times New Roman"/>
          <w:sz w:val="24"/>
          <w:szCs w:val="24"/>
          <w:lang w:val="en"/>
        </w:rPr>
        <w:t xml:space="preserve">In the discussion that is presented and evidencing some of the results or conclusions, it is recognized that few efforts are made to generate a reflection about the social implications of the use of the image as a social representation, it is then that the premise about the need to teach in the area of ​​design teaching, on the social implications of the use of social representation in which to make the discipline. It is about the power that the image has when it becomes a strategy and social representation to build meanings and patterns of </w:t>
      </w:r>
      <w:r w:rsidRPr="00CE37CA">
        <w:rPr>
          <w:rFonts w:ascii="Times New Roman" w:hAnsi="Times New Roman"/>
          <w:sz w:val="24"/>
          <w:szCs w:val="24"/>
          <w:lang w:val="en"/>
        </w:rPr>
        <w:lastRenderedPageBreak/>
        <w:t>behavior. The image is addressed as a concept, but also as a transcendental element in the teaching-learning process of the graphic designer, reaching a series of conclusions that address the importance of including in the curriculum of the degree in graphic design and visual communication teaching about the social implications of the use of the image as a social representation. It presents in a general way the theory of social representation as the axis of this discussion and as a contribution of social psychology to the area of ​​design and communication, allowing a series of reflections around the social implications of the teach</w:t>
      </w:r>
      <w:r>
        <w:rPr>
          <w:rFonts w:ascii="Times New Roman" w:hAnsi="Times New Roman"/>
          <w:sz w:val="24"/>
          <w:szCs w:val="24"/>
          <w:lang w:val="en"/>
        </w:rPr>
        <w:t xml:space="preserve">ing of the image as a variable </w:t>
      </w:r>
      <w:r w:rsidRPr="00CE37CA">
        <w:rPr>
          <w:rFonts w:ascii="Times New Roman" w:hAnsi="Times New Roman"/>
          <w:sz w:val="24"/>
          <w:szCs w:val="24"/>
          <w:lang w:val="en"/>
        </w:rPr>
        <w:t>object of study in the world of graphic design and communication.</w:t>
      </w:r>
    </w:p>
    <w:p w14:paraId="39AAF0AB" w14:textId="56D96557" w:rsidR="00D0534F" w:rsidRPr="00925FEA" w:rsidRDefault="00D0534F" w:rsidP="0050384D">
      <w:pPr>
        <w:spacing w:line="360" w:lineRule="auto"/>
        <w:jc w:val="both"/>
        <w:rPr>
          <w:rFonts w:ascii="Times New Roman" w:hAnsi="Times New Roman"/>
          <w:sz w:val="24"/>
          <w:szCs w:val="24"/>
          <w:lang w:val="en"/>
        </w:rPr>
      </w:pPr>
      <w:proofErr w:type="spellStart"/>
      <w:r w:rsidRPr="0050384D">
        <w:rPr>
          <w:rFonts w:eastAsia="Cambria"/>
          <w:b/>
          <w:color w:val="000000"/>
          <w:sz w:val="28"/>
          <w:szCs w:val="24"/>
          <w:lang w:val="es-MX" w:eastAsia="es-ES"/>
        </w:rPr>
        <w:t>Keywords</w:t>
      </w:r>
      <w:proofErr w:type="spellEnd"/>
      <w:r w:rsidRPr="0050384D">
        <w:rPr>
          <w:rFonts w:eastAsia="Cambria"/>
          <w:b/>
          <w:color w:val="000000"/>
          <w:sz w:val="28"/>
          <w:szCs w:val="24"/>
          <w:lang w:val="es-MX" w:eastAsia="es-ES"/>
        </w:rPr>
        <w:t>:</w:t>
      </w:r>
      <w:r>
        <w:rPr>
          <w:rFonts w:ascii="Times New Roman" w:hAnsi="Times New Roman"/>
          <w:sz w:val="24"/>
          <w:szCs w:val="24"/>
          <w:lang w:val="en"/>
        </w:rPr>
        <w:t xml:space="preserve"> G</w:t>
      </w:r>
      <w:r w:rsidRPr="00A464E1">
        <w:rPr>
          <w:rFonts w:ascii="Times New Roman" w:hAnsi="Times New Roman"/>
          <w:sz w:val="24"/>
          <w:szCs w:val="24"/>
          <w:lang w:val="en"/>
        </w:rPr>
        <w:t>raphic design, teaching of the image as social representation, social implications.</w:t>
      </w:r>
    </w:p>
    <w:p w14:paraId="25990942" w14:textId="77777777" w:rsidR="0050384D" w:rsidRPr="00D13670" w:rsidRDefault="0050384D" w:rsidP="0050384D">
      <w:pPr>
        <w:jc w:val="both"/>
        <w:rPr>
          <w:b/>
          <w:lang w:val="en-US"/>
        </w:rPr>
      </w:pPr>
      <w:r w:rsidRPr="0050384D">
        <w:rPr>
          <w:rFonts w:ascii="Times New Roman" w:hAnsi="Times New Roman"/>
          <w:b/>
          <w:sz w:val="24"/>
          <w:szCs w:val="24"/>
        </w:rPr>
        <w:t>Fecha Recepción</w:t>
      </w:r>
      <w:r w:rsidRPr="0050384D">
        <w:rPr>
          <w:rFonts w:ascii="Times New Roman" w:hAnsi="Times New Roman"/>
          <w:b/>
          <w:sz w:val="24"/>
        </w:rPr>
        <w:t>:</w:t>
      </w:r>
      <w:r w:rsidRPr="0050384D">
        <w:rPr>
          <w:rFonts w:ascii="Times New Roman" w:hAnsi="Times New Roman"/>
          <w:sz w:val="24"/>
        </w:rPr>
        <w:t xml:space="preserve"> Enero 2017     </w:t>
      </w:r>
      <w:r w:rsidRPr="0050384D">
        <w:rPr>
          <w:rFonts w:ascii="Times New Roman" w:hAnsi="Times New Roman"/>
          <w:b/>
          <w:sz w:val="24"/>
        </w:rPr>
        <w:t>Fecha Aceptación:</w:t>
      </w:r>
      <w:r w:rsidRPr="0050384D">
        <w:rPr>
          <w:rFonts w:ascii="Times New Roman" w:hAnsi="Times New Roman"/>
          <w:sz w:val="24"/>
        </w:rPr>
        <w:t xml:space="preserve"> Junio 2017</w:t>
      </w:r>
      <w:r w:rsidRPr="00D13670">
        <w:br/>
      </w:r>
      <w:r>
        <w:pict w14:anchorId="1A0DFC69">
          <v:rect id="_x0000_i1025" style="width:446.5pt;height:1.5pt" o:hralign="center" o:hrstd="t" o:hr="t" fillcolor="#a0a0a0" stroked="f"/>
        </w:pict>
      </w:r>
    </w:p>
    <w:p w14:paraId="38431725" w14:textId="77777777" w:rsidR="00F663AC" w:rsidRPr="004F1F71" w:rsidRDefault="00F663AC" w:rsidP="00BC2CF3">
      <w:pPr>
        <w:spacing w:line="360" w:lineRule="auto"/>
        <w:jc w:val="both"/>
        <w:rPr>
          <w:rFonts w:ascii="Times New Roman" w:hAnsi="Times New Roman"/>
          <w:b/>
          <w:sz w:val="24"/>
          <w:szCs w:val="24"/>
          <w:lang w:val="en-US"/>
        </w:rPr>
      </w:pPr>
    </w:p>
    <w:p w14:paraId="00DBAFCD" w14:textId="77777777" w:rsidR="007A0AB0" w:rsidRPr="0050384D" w:rsidRDefault="00DD2BA9" w:rsidP="00BC2CF3">
      <w:pPr>
        <w:spacing w:line="360" w:lineRule="auto"/>
        <w:jc w:val="both"/>
        <w:rPr>
          <w:rFonts w:eastAsia="Cambria"/>
          <w:b/>
          <w:color w:val="000000"/>
          <w:sz w:val="28"/>
          <w:szCs w:val="24"/>
          <w:lang w:val="es-MX" w:eastAsia="es-ES"/>
        </w:rPr>
      </w:pPr>
      <w:r w:rsidRPr="0050384D">
        <w:rPr>
          <w:rFonts w:eastAsia="Cambria"/>
          <w:b/>
          <w:color w:val="000000"/>
          <w:sz w:val="28"/>
          <w:szCs w:val="24"/>
          <w:lang w:val="es-MX" w:eastAsia="es-ES"/>
        </w:rPr>
        <w:t>Introducción</w:t>
      </w:r>
      <w:r w:rsidR="00BC2CF3" w:rsidRPr="0050384D">
        <w:rPr>
          <w:rFonts w:eastAsia="Cambria"/>
          <w:b/>
          <w:color w:val="000000"/>
          <w:sz w:val="28"/>
          <w:szCs w:val="24"/>
          <w:lang w:val="es-MX" w:eastAsia="es-ES"/>
        </w:rPr>
        <w:t xml:space="preserve"> </w:t>
      </w:r>
    </w:p>
    <w:p w14:paraId="119754B4" w14:textId="5C518052" w:rsidR="007378B0" w:rsidRDefault="004E707A" w:rsidP="00BC2CF3">
      <w:pPr>
        <w:spacing w:line="360" w:lineRule="auto"/>
        <w:jc w:val="both"/>
        <w:rPr>
          <w:rFonts w:ascii="Times New Roman" w:hAnsi="Times New Roman"/>
          <w:sz w:val="24"/>
          <w:szCs w:val="24"/>
        </w:rPr>
      </w:pPr>
      <w:r>
        <w:rPr>
          <w:rFonts w:ascii="Times New Roman" w:hAnsi="Times New Roman"/>
          <w:sz w:val="24"/>
          <w:szCs w:val="24"/>
        </w:rPr>
        <w:t>El diseño en general, busca “…</w:t>
      </w:r>
      <w:r w:rsidRPr="00EE7E2B">
        <w:rPr>
          <w:rFonts w:ascii="Times New Roman" w:hAnsi="Times New Roman"/>
          <w:sz w:val="24"/>
          <w:szCs w:val="24"/>
        </w:rPr>
        <w:t>transformar una realidad  existente en una r</w:t>
      </w:r>
      <w:r w:rsidR="00780BE8">
        <w:rPr>
          <w:rFonts w:ascii="Times New Roman" w:hAnsi="Times New Roman"/>
          <w:sz w:val="24"/>
          <w:szCs w:val="24"/>
        </w:rPr>
        <w:t>ealidad deseada” (</w:t>
      </w:r>
      <w:proofErr w:type="spellStart"/>
      <w:r w:rsidR="00780BE8">
        <w:rPr>
          <w:rFonts w:ascii="Times New Roman" w:hAnsi="Times New Roman"/>
          <w:sz w:val="24"/>
          <w:szCs w:val="24"/>
        </w:rPr>
        <w:t>Frascara</w:t>
      </w:r>
      <w:proofErr w:type="spellEnd"/>
      <w:r w:rsidR="00780BE8">
        <w:rPr>
          <w:rFonts w:ascii="Times New Roman" w:hAnsi="Times New Roman"/>
          <w:sz w:val="24"/>
          <w:szCs w:val="24"/>
        </w:rPr>
        <w:t>, 2004</w:t>
      </w:r>
      <w:r w:rsidRPr="00EE7E2B">
        <w:rPr>
          <w:rFonts w:ascii="Times New Roman" w:hAnsi="Times New Roman"/>
          <w:sz w:val="24"/>
          <w:szCs w:val="24"/>
        </w:rPr>
        <w:t xml:space="preserve">: 19) y esta realidad a la que se alude está conformada por sujetos que están en constante interacción con objetos </w:t>
      </w:r>
      <w:proofErr w:type="spellStart"/>
      <w:r w:rsidRPr="00EE7E2B">
        <w:rPr>
          <w:rFonts w:ascii="Times New Roman" w:hAnsi="Times New Roman"/>
          <w:sz w:val="24"/>
          <w:szCs w:val="24"/>
        </w:rPr>
        <w:t>diseñísticos</w:t>
      </w:r>
      <w:proofErr w:type="spellEnd"/>
      <w:r>
        <w:rPr>
          <w:rFonts w:ascii="Times New Roman" w:hAnsi="Times New Roman"/>
          <w:sz w:val="24"/>
          <w:szCs w:val="24"/>
        </w:rPr>
        <w:t xml:space="preserve"> que utilizan la imagen como estrategia de comunicación</w:t>
      </w:r>
      <w:r w:rsidR="007378B0">
        <w:rPr>
          <w:rFonts w:ascii="Times New Roman" w:hAnsi="Times New Roman"/>
          <w:sz w:val="24"/>
          <w:szCs w:val="24"/>
        </w:rPr>
        <w:t>, que en su proceso de cognición se convierte en representación social</w:t>
      </w:r>
      <w:r w:rsidRPr="00EE7E2B">
        <w:rPr>
          <w:rFonts w:ascii="Times New Roman" w:hAnsi="Times New Roman"/>
          <w:sz w:val="24"/>
          <w:szCs w:val="24"/>
        </w:rPr>
        <w:t xml:space="preserve">. En este contexto, la labor del diseño debe tomar en cuenta, los valores culturales de los sujetos, sus habilidades, estrategias cognitivas y sus competencias comunicativas al plantear proyectos de diseño. </w:t>
      </w:r>
      <w:r w:rsidR="007378B0">
        <w:rPr>
          <w:rFonts w:ascii="Times New Roman" w:hAnsi="Times New Roman"/>
          <w:sz w:val="24"/>
          <w:szCs w:val="24"/>
        </w:rPr>
        <w:t xml:space="preserve">Estas son algunas de las competencias, habilidades y valores que deben ser </w:t>
      </w:r>
      <w:r w:rsidR="004F1F71">
        <w:rPr>
          <w:rFonts w:ascii="Times New Roman" w:hAnsi="Times New Roman"/>
          <w:sz w:val="24"/>
          <w:szCs w:val="24"/>
        </w:rPr>
        <w:t xml:space="preserve">tomadas en cuenta en la </w:t>
      </w:r>
      <w:proofErr w:type="spellStart"/>
      <w:r w:rsidR="004F1F71">
        <w:rPr>
          <w:rFonts w:ascii="Times New Roman" w:hAnsi="Times New Roman"/>
          <w:sz w:val="24"/>
          <w:szCs w:val="24"/>
        </w:rPr>
        <w:t>currí</w:t>
      </w:r>
      <w:r w:rsidR="007378B0">
        <w:rPr>
          <w:rFonts w:ascii="Times New Roman" w:hAnsi="Times New Roman"/>
          <w:sz w:val="24"/>
          <w:szCs w:val="24"/>
        </w:rPr>
        <w:t>cula</w:t>
      </w:r>
      <w:proofErr w:type="spellEnd"/>
      <w:r w:rsidR="007378B0">
        <w:rPr>
          <w:rFonts w:ascii="Times New Roman" w:hAnsi="Times New Roman"/>
          <w:sz w:val="24"/>
          <w:szCs w:val="24"/>
        </w:rPr>
        <w:t xml:space="preserve"> del diseñador </w:t>
      </w:r>
      <w:r w:rsidR="004F1F71">
        <w:rPr>
          <w:rFonts w:ascii="Times New Roman" w:hAnsi="Times New Roman"/>
          <w:sz w:val="24"/>
          <w:szCs w:val="24"/>
        </w:rPr>
        <w:t>gráfico. El</w:t>
      </w:r>
      <w:r w:rsidR="007378B0">
        <w:rPr>
          <w:rFonts w:ascii="Times New Roman" w:hAnsi="Times New Roman"/>
          <w:sz w:val="24"/>
          <w:szCs w:val="24"/>
        </w:rPr>
        <w:t xml:space="preserve"> texto que se presenta parte de reconocer  la importancia de generar una reflexión sobre el tema expuesto. Se </w:t>
      </w:r>
      <w:r w:rsidR="00087D7E">
        <w:rPr>
          <w:rFonts w:ascii="Times New Roman" w:hAnsi="Times New Roman"/>
          <w:sz w:val="24"/>
          <w:szCs w:val="24"/>
        </w:rPr>
        <w:t xml:space="preserve">expresa en su contenido la contextualización de la </w:t>
      </w:r>
      <w:r w:rsidR="004F1F71">
        <w:rPr>
          <w:rFonts w:ascii="Times New Roman" w:hAnsi="Times New Roman"/>
          <w:sz w:val="24"/>
          <w:szCs w:val="24"/>
        </w:rPr>
        <w:t>disciplina</w:t>
      </w:r>
      <w:r w:rsidR="00087D7E">
        <w:rPr>
          <w:rFonts w:ascii="Times New Roman" w:hAnsi="Times New Roman"/>
          <w:sz w:val="24"/>
          <w:szCs w:val="24"/>
        </w:rPr>
        <w:t xml:space="preserve"> del diseño gráfico en el ámbito de la educación, lo anterior para reconocer los productos del diseño como objetos culturales que conforman sociedad</w:t>
      </w:r>
      <w:r w:rsidR="00BF7971">
        <w:rPr>
          <w:rFonts w:ascii="Times New Roman" w:hAnsi="Times New Roman"/>
          <w:sz w:val="24"/>
          <w:szCs w:val="24"/>
        </w:rPr>
        <w:t xml:space="preserve"> a partir de la imagen. Posteriormente se aborda el tema de la imagen con la intención de entenderla como una representación: </w:t>
      </w:r>
      <w:r w:rsidR="00BF7971" w:rsidRPr="006955AB">
        <w:rPr>
          <w:rFonts w:ascii="Times New Roman" w:hAnsi="Times New Roman"/>
          <w:sz w:val="24"/>
          <w:szCs w:val="24"/>
          <w:lang w:val="es-MX"/>
        </w:rPr>
        <w:t xml:space="preserve">fragmento del mundo </w:t>
      </w:r>
      <w:r w:rsidR="00BF7971" w:rsidRPr="006955AB">
        <w:rPr>
          <w:rFonts w:ascii="Times New Roman" w:hAnsi="Times New Roman"/>
          <w:sz w:val="24"/>
          <w:szCs w:val="24"/>
          <w:lang w:val="es-MX"/>
        </w:rPr>
        <w:lastRenderedPageBreak/>
        <w:t>situado en un lugar y una época determinada hacia otro lugar y otra época, la del receptor</w:t>
      </w:r>
      <w:r w:rsidR="004A621B">
        <w:rPr>
          <w:rFonts w:ascii="Times New Roman" w:hAnsi="Times New Roman"/>
          <w:sz w:val="24"/>
          <w:szCs w:val="24"/>
          <w:lang w:val="es-MX"/>
        </w:rPr>
        <w:t xml:space="preserve">, que en un proceso de comprensión, convierte la imagen en representación social. Se exponen entonces las </w:t>
      </w:r>
      <w:r w:rsidR="004F1F71">
        <w:rPr>
          <w:rFonts w:ascii="Times New Roman" w:hAnsi="Times New Roman"/>
          <w:sz w:val="24"/>
          <w:szCs w:val="24"/>
          <w:lang w:val="es-MX"/>
        </w:rPr>
        <w:t>implicaciones</w:t>
      </w:r>
      <w:r w:rsidR="004A621B">
        <w:rPr>
          <w:rFonts w:ascii="Times New Roman" w:hAnsi="Times New Roman"/>
          <w:sz w:val="24"/>
          <w:szCs w:val="24"/>
          <w:lang w:val="es-MX"/>
        </w:rPr>
        <w:t xml:space="preserve"> sociales del uso de la imagen como representación en la disciplina del diseño, y se genera una </w:t>
      </w:r>
      <w:r w:rsidR="004F1F71">
        <w:rPr>
          <w:rFonts w:ascii="Times New Roman" w:hAnsi="Times New Roman"/>
          <w:sz w:val="24"/>
          <w:szCs w:val="24"/>
          <w:lang w:val="es-MX"/>
        </w:rPr>
        <w:t>discusión</w:t>
      </w:r>
      <w:r w:rsidR="004A621B">
        <w:rPr>
          <w:rFonts w:ascii="Times New Roman" w:hAnsi="Times New Roman"/>
          <w:sz w:val="24"/>
          <w:szCs w:val="24"/>
          <w:lang w:val="es-MX"/>
        </w:rPr>
        <w:t xml:space="preserve"> sobre la importancia de incluir en </w:t>
      </w:r>
      <w:r w:rsidR="004F1F71">
        <w:rPr>
          <w:rFonts w:ascii="Times New Roman" w:hAnsi="Times New Roman"/>
          <w:sz w:val="24"/>
          <w:szCs w:val="24"/>
          <w:lang w:val="es-MX"/>
        </w:rPr>
        <w:t xml:space="preserve">la </w:t>
      </w:r>
      <w:proofErr w:type="spellStart"/>
      <w:r w:rsidR="004F1F71">
        <w:rPr>
          <w:rFonts w:ascii="Times New Roman" w:hAnsi="Times New Roman"/>
          <w:sz w:val="24"/>
          <w:szCs w:val="24"/>
          <w:lang w:val="es-MX"/>
        </w:rPr>
        <w:t>currí</w:t>
      </w:r>
      <w:r w:rsidR="004A621B">
        <w:rPr>
          <w:rFonts w:ascii="Times New Roman" w:hAnsi="Times New Roman"/>
          <w:sz w:val="24"/>
          <w:szCs w:val="24"/>
          <w:lang w:val="es-MX"/>
        </w:rPr>
        <w:t>cula</w:t>
      </w:r>
      <w:proofErr w:type="spellEnd"/>
      <w:r w:rsidR="004A621B">
        <w:rPr>
          <w:rFonts w:ascii="Times New Roman" w:hAnsi="Times New Roman"/>
          <w:sz w:val="24"/>
          <w:szCs w:val="24"/>
          <w:lang w:val="es-MX"/>
        </w:rPr>
        <w:t xml:space="preserve"> de la disciplina la enseñanza de la construcción de significados, valores y pautas de comportamiento en el proceso descrito en </w:t>
      </w:r>
      <w:r w:rsidR="004F1F71">
        <w:rPr>
          <w:rFonts w:ascii="Times New Roman" w:hAnsi="Times New Roman"/>
          <w:sz w:val="24"/>
          <w:szCs w:val="24"/>
          <w:lang w:val="es-MX"/>
        </w:rPr>
        <w:t>donde la configuración de represe</w:t>
      </w:r>
      <w:r w:rsidR="004A621B">
        <w:rPr>
          <w:rFonts w:ascii="Times New Roman" w:hAnsi="Times New Roman"/>
          <w:sz w:val="24"/>
          <w:szCs w:val="24"/>
          <w:lang w:val="es-MX"/>
        </w:rPr>
        <w:t xml:space="preserve">ntaciones sociales se esboza como un ejercicio de la </w:t>
      </w:r>
      <w:r w:rsidR="004F1F71">
        <w:rPr>
          <w:rFonts w:ascii="Times New Roman" w:hAnsi="Times New Roman"/>
          <w:sz w:val="24"/>
          <w:szCs w:val="24"/>
          <w:lang w:val="es-MX"/>
        </w:rPr>
        <w:t>disciplina</w:t>
      </w:r>
      <w:r w:rsidR="004A621B">
        <w:rPr>
          <w:rFonts w:ascii="Times New Roman" w:hAnsi="Times New Roman"/>
          <w:sz w:val="24"/>
          <w:szCs w:val="24"/>
          <w:lang w:val="es-MX"/>
        </w:rPr>
        <w:t xml:space="preserve"> que debe ser </w:t>
      </w:r>
      <w:r w:rsidR="004F1F71">
        <w:rPr>
          <w:rFonts w:ascii="Times New Roman" w:hAnsi="Times New Roman"/>
          <w:sz w:val="24"/>
          <w:szCs w:val="24"/>
          <w:lang w:val="es-MX"/>
        </w:rPr>
        <w:t>consiente</w:t>
      </w:r>
      <w:r w:rsidR="004A621B">
        <w:rPr>
          <w:rFonts w:ascii="Times New Roman" w:hAnsi="Times New Roman"/>
          <w:sz w:val="24"/>
          <w:szCs w:val="24"/>
          <w:lang w:val="es-MX"/>
        </w:rPr>
        <w:t xml:space="preserve"> y ético.</w:t>
      </w:r>
    </w:p>
    <w:p w14:paraId="5888AD76" w14:textId="77777777" w:rsidR="007A0AB0" w:rsidRDefault="00DD2BA9" w:rsidP="00BC2CF3">
      <w:pPr>
        <w:spacing w:line="360" w:lineRule="auto"/>
        <w:jc w:val="both"/>
        <w:rPr>
          <w:rFonts w:ascii="Times New Roman" w:hAnsi="Times New Roman"/>
          <w:b/>
          <w:sz w:val="24"/>
          <w:szCs w:val="24"/>
          <w:lang w:val="es-MX"/>
        </w:rPr>
      </w:pPr>
      <w:r>
        <w:rPr>
          <w:rFonts w:ascii="Times New Roman" w:hAnsi="Times New Roman"/>
          <w:b/>
          <w:sz w:val="24"/>
          <w:szCs w:val="24"/>
          <w:lang w:val="es-MX"/>
        </w:rPr>
        <w:t>Objetivo</w:t>
      </w:r>
      <w:r w:rsidR="00BC2CF3">
        <w:rPr>
          <w:rFonts w:ascii="Times New Roman" w:hAnsi="Times New Roman"/>
          <w:b/>
          <w:sz w:val="24"/>
          <w:szCs w:val="24"/>
          <w:lang w:val="es-MX"/>
        </w:rPr>
        <w:t xml:space="preserve"> </w:t>
      </w:r>
    </w:p>
    <w:p w14:paraId="0E735BE7" w14:textId="77777777" w:rsidR="007A0AB0" w:rsidRPr="007A0AB0" w:rsidRDefault="007A0AB0" w:rsidP="00BC2CF3">
      <w:pPr>
        <w:spacing w:line="360" w:lineRule="auto"/>
        <w:jc w:val="both"/>
        <w:rPr>
          <w:rFonts w:ascii="Times New Roman" w:hAnsi="Times New Roman"/>
          <w:sz w:val="24"/>
          <w:szCs w:val="24"/>
          <w:lang w:val="es-ES_tradnl"/>
        </w:rPr>
      </w:pPr>
      <w:r w:rsidRPr="002A7360">
        <w:rPr>
          <w:rFonts w:ascii="Times New Roman" w:hAnsi="Times New Roman"/>
          <w:sz w:val="24"/>
          <w:szCs w:val="24"/>
          <w:lang w:val="es-ES_tradnl"/>
        </w:rPr>
        <w:t>Generar una reflexión en torno a las implicaciones sobre la enseñanza de la imagen como representación social en la disciplina del diseño gráfico.</w:t>
      </w:r>
    </w:p>
    <w:p w14:paraId="7A996868" w14:textId="77777777" w:rsidR="00BC2CF3" w:rsidRPr="0050384D" w:rsidRDefault="00ED41CF" w:rsidP="00BC2CF3">
      <w:pPr>
        <w:spacing w:line="360" w:lineRule="auto"/>
        <w:jc w:val="both"/>
        <w:rPr>
          <w:rFonts w:eastAsia="Cambria"/>
          <w:b/>
          <w:color w:val="000000"/>
          <w:sz w:val="28"/>
          <w:szCs w:val="24"/>
          <w:lang w:val="es-MX" w:eastAsia="es-ES"/>
        </w:rPr>
      </w:pPr>
      <w:r w:rsidRPr="0050384D">
        <w:rPr>
          <w:rFonts w:eastAsia="Cambria"/>
          <w:b/>
          <w:color w:val="000000"/>
          <w:sz w:val="28"/>
          <w:szCs w:val="24"/>
          <w:lang w:val="es-MX" w:eastAsia="es-ES"/>
        </w:rPr>
        <w:t>Método</w:t>
      </w:r>
      <w:r w:rsidR="00BC2CF3" w:rsidRPr="0050384D">
        <w:rPr>
          <w:rFonts w:eastAsia="Cambria"/>
          <w:b/>
          <w:color w:val="000000"/>
          <w:sz w:val="28"/>
          <w:szCs w:val="24"/>
          <w:lang w:val="es-MX" w:eastAsia="es-ES"/>
        </w:rPr>
        <w:t xml:space="preserve"> </w:t>
      </w:r>
    </w:p>
    <w:p w14:paraId="6A476686" w14:textId="6D82D4CA" w:rsidR="0070448B" w:rsidRPr="0070448B" w:rsidRDefault="008C5EE3" w:rsidP="00BC2CF3">
      <w:pPr>
        <w:spacing w:line="360" w:lineRule="auto"/>
        <w:jc w:val="both"/>
        <w:rPr>
          <w:rFonts w:ascii="Times New Roman" w:hAnsi="Times New Roman"/>
          <w:sz w:val="24"/>
          <w:szCs w:val="24"/>
        </w:rPr>
      </w:pPr>
      <w:r w:rsidRPr="008C5EE3">
        <w:rPr>
          <w:rFonts w:ascii="Times New Roman" w:hAnsi="Times New Roman"/>
          <w:sz w:val="24"/>
          <w:szCs w:val="24"/>
          <w:lang w:val="es-MX"/>
        </w:rPr>
        <w:t>El texto que se presenta</w:t>
      </w:r>
      <w:r>
        <w:rPr>
          <w:rFonts w:ascii="Times New Roman" w:hAnsi="Times New Roman"/>
          <w:sz w:val="24"/>
          <w:szCs w:val="24"/>
          <w:lang w:val="es-MX"/>
        </w:rPr>
        <w:t xml:space="preserve"> a manera de reflexión posibilita </w:t>
      </w:r>
      <w:r w:rsidR="00AC75DF">
        <w:rPr>
          <w:rFonts w:ascii="Times New Roman" w:hAnsi="Times New Roman"/>
          <w:sz w:val="24"/>
          <w:szCs w:val="24"/>
          <w:lang w:val="es-MX"/>
        </w:rPr>
        <w:t>entender</w:t>
      </w:r>
      <w:r w:rsidR="00501481">
        <w:rPr>
          <w:rFonts w:ascii="Times New Roman" w:hAnsi="Times New Roman"/>
          <w:sz w:val="24"/>
          <w:szCs w:val="24"/>
          <w:lang w:val="es-MX"/>
        </w:rPr>
        <w:t xml:space="preserve"> cómo se construye la significación en una sociedad en donde la imagen se convierte en representación social generando pautas de significado, por tanto metodológicamente se circunscribe en un planteamiento de orden cualitativo que se fundamenta en las corrientes de la sociología y  la psicología social</w:t>
      </w:r>
      <w:r w:rsidR="00F50162">
        <w:rPr>
          <w:rFonts w:ascii="Times New Roman" w:hAnsi="Times New Roman"/>
          <w:sz w:val="24"/>
          <w:szCs w:val="24"/>
          <w:lang w:val="es-MX"/>
        </w:rPr>
        <w:t xml:space="preserve"> que encuentran su cimiento en la complejidad de la realidad social.</w:t>
      </w:r>
      <w:r w:rsidR="0070448B">
        <w:rPr>
          <w:rFonts w:ascii="Times New Roman" w:hAnsi="Times New Roman"/>
          <w:sz w:val="24"/>
          <w:szCs w:val="24"/>
          <w:lang w:val="es-MX"/>
        </w:rPr>
        <w:t xml:space="preserve"> </w:t>
      </w:r>
      <w:r w:rsidR="0070448B">
        <w:rPr>
          <w:rFonts w:ascii="Times New Roman" w:hAnsi="Times New Roman"/>
          <w:sz w:val="24"/>
          <w:szCs w:val="24"/>
        </w:rPr>
        <w:t>D</w:t>
      </w:r>
      <w:r w:rsidR="0070448B" w:rsidRPr="0070448B">
        <w:rPr>
          <w:rFonts w:ascii="Times New Roman" w:hAnsi="Times New Roman"/>
          <w:sz w:val="24"/>
          <w:szCs w:val="24"/>
        </w:rPr>
        <w:t>esde esta postura, representa una estrategia para comprender e interpretar las imágenes y representaciones sociales; las significaciones y los aspectos emocionales que orientan desde los profundo en palabras de</w:t>
      </w:r>
      <w:r w:rsidR="007C09C0">
        <w:rPr>
          <w:rFonts w:ascii="Times New Roman" w:hAnsi="Times New Roman"/>
          <w:sz w:val="24"/>
          <w:szCs w:val="24"/>
        </w:rPr>
        <w:t xml:space="preserve"> (Serbia, 2007),</w:t>
      </w:r>
      <w:r w:rsidR="0070448B">
        <w:rPr>
          <w:rFonts w:ascii="Times New Roman" w:hAnsi="Times New Roman"/>
          <w:sz w:val="24"/>
          <w:szCs w:val="24"/>
        </w:rPr>
        <w:t xml:space="preserve"> </w:t>
      </w:r>
      <w:r w:rsidR="0070448B" w:rsidRPr="0070448B">
        <w:rPr>
          <w:rFonts w:ascii="Times New Roman" w:hAnsi="Times New Roman"/>
          <w:sz w:val="24"/>
          <w:szCs w:val="24"/>
        </w:rPr>
        <w:t>los comportamientos de los actores sociales.</w:t>
      </w:r>
    </w:p>
    <w:p w14:paraId="50350F8D" w14:textId="77777777" w:rsidR="0070448B" w:rsidRDefault="0070448B" w:rsidP="008C5EE3">
      <w:pPr>
        <w:spacing w:after="0" w:line="360" w:lineRule="auto"/>
        <w:jc w:val="both"/>
        <w:rPr>
          <w:rFonts w:ascii="Times New Roman" w:hAnsi="Times New Roman"/>
          <w:b/>
          <w:color w:val="231F20"/>
          <w:sz w:val="24"/>
          <w:szCs w:val="24"/>
        </w:rPr>
      </w:pPr>
    </w:p>
    <w:p w14:paraId="57F51287" w14:textId="77777777" w:rsidR="008C5EE3" w:rsidRPr="0050384D" w:rsidRDefault="00DD2BA9" w:rsidP="0050384D">
      <w:pPr>
        <w:spacing w:line="360" w:lineRule="auto"/>
        <w:jc w:val="both"/>
        <w:rPr>
          <w:rFonts w:eastAsia="Cambria"/>
          <w:b/>
          <w:color w:val="000000"/>
          <w:sz w:val="28"/>
          <w:szCs w:val="24"/>
          <w:lang w:val="es-MX" w:eastAsia="es-ES"/>
        </w:rPr>
      </w:pPr>
      <w:r w:rsidRPr="0050384D">
        <w:rPr>
          <w:rFonts w:eastAsia="Cambria"/>
          <w:b/>
          <w:color w:val="000000"/>
          <w:sz w:val="28"/>
          <w:szCs w:val="24"/>
          <w:lang w:val="es-MX" w:eastAsia="es-ES"/>
        </w:rPr>
        <w:t>Desarrollo</w:t>
      </w:r>
      <w:r w:rsidR="000053B4" w:rsidRPr="0050384D">
        <w:rPr>
          <w:rFonts w:eastAsia="Cambria"/>
          <w:b/>
          <w:color w:val="000000"/>
          <w:sz w:val="28"/>
          <w:szCs w:val="24"/>
          <w:lang w:val="es-MX" w:eastAsia="es-ES"/>
        </w:rPr>
        <w:t xml:space="preserve"> y discusión</w:t>
      </w:r>
    </w:p>
    <w:p w14:paraId="6FD4A5B3" w14:textId="77777777" w:rsidR="00333081" w:rsidRDefault="00333081" w:rsidP="008C5EE3">
      <w:pPr>
        <w:spacing w:after="0" w:line="360" w:lineRule="auto"/>
        <w:jc w:val="both"/>
        <w:rPr>
          <w:rFonts w:ascii="Times New Roman" w:hAnsi="Times New Roman"/>
          <w:b/>
          <w:color w:val="231F20"/>
          <w:sz w:val="24"/>
          <w:szCs w:val="24"/>
        </w:rPr>
      </w:pPr>
      <w:r w:rsidRPr="00333081">
        <w:rPr>
          <w:rFonts w:ascii="Times New Roman" w:hAnsi="Times New Roman"/>
          <w:b/>
          <w:color w:val="231F20"/>
          <w:sz w:val="24"/>
          <w:szCs w:val="24"/>
        </w:rPr>
        <w:t xml:space="preserve">El </w:t>
      </w:r>
      <w:r>
        <w:rPr>
          <w:rFonts w:ascii="Times New Roman" w:hAnsi="Times New Roman"/>
          <w:b/>
          <w:color w:val="231F20"/>
          <w:sz w:val="24"/>
          <w:szCs w:val="24"/>
        </w:rPr>
        <w:t xml:space="preserve">contexto del </w:t>
      </w:r>
      <w:r w:rsidRPr="00333081">
        <w:rPr>
          <w:rFonts w:ascii="Times New Roman" w:hAnsi="Times New Roman"/>
          <w:b/>
          <w:color w:val="231F20"/>
          <w:sz w:val="24"/>
          <w:szCs w:val="24"/>
        </w:rPr>
        <w:t>diseño gráfico y s</w:t>
      </w:r>
      <w:r>
        <w:rPr>
          <w:rFonts w:ascii="Times New Roman" w:hAnsi="Times New Roman"/>
          <w:b/>
          <w:color w:val="231F20"/>
          <w:sz w:val="24"/>
          <w:szCs w:val="24"/>
        </w:rPr>
        <w:t>u</w:t>
      </w:r>
      <w:r w:rsidRPr="00333081">
        <w:rPr>
          <w:rFonts w:ascii="Times New Roman" w:hAnsi="Times New Roman"/>
          <w:b/>
          <w:color w:val="231F20"/>
          <w:sz w:val="24"/>
          <w:szCs w:val="24"/>
        </w:rPr>
        <w:t xml:space="preserve"> enseñanza</w:t>
      </w:r>
    </w:p>
    <w:p w14:paraId="4BE5AA01" w14:textId="77777777" w:rsidR="0070448B" w:rsidRPr="00333081" w:rsidRDefault="0070448B" w:rsidP="008C5EE3">
      <w:pPr>
        <w:spacing w:after="0" w:line="360" w:lineRule="auto"/>
        <w:jc w:val="both"/>
        <w:rPr>
          <w:rFonts w:ascii="Times New Roman" w:hAnsi="Times New Roman"/>
          <w:b/>
          <w:sz w:val="24"/>
          <w:szCs w:val="24"/>
          <w:lang w:val="es-MX"/>
        </w:rPr>
      </w:pPr>
    </w:p>
    <w:p w14:paraId="44B7CA72" w14:textId="77777777" w:rsidR="0045140C" w:rsidRDefault="00621E88" w:rsidP="00C36353">
      <w:pPr>
        <w:spacing w:after="0" w:line="360" w:lineRule="auto"/>
        <w:jc w:val="both"/>
        <w:rPr>
          <w:rFonts w:ascii="Times New Roman" w:hAnsi="Times New Roman"/>
          <w:color w:val="231F20"/>
          <w:sz w:val="24"/>
          <w:szCs w:val="24"/>
        </w:rPr>
      </w:pPr>
      <w:r>
        <w:rPr>
          <w:rFonts w:ascii="Times New Roman" w:hAnsi="Times New Roman"/>
          <w:color w:val="231F20"/>
          <w:sz w:val="24"/>
          <w:szCs w:val="24"/>
        </w:rPr>
        <w:t>Observar</w:t>
      </w:r>
      <w:r w:rsidR="004A1D53">
        <w:rPr>
          <w:rFonts w:ascii="Times New Roman" w:hAnsi="Times New Roman"/>
          <w:color w:val="231F20"/>
          <w:sz w:val="24"/>
          <w:szCs w:val="24"/>
        </w:rPr>
        <w:t xml:space="preserve"> la disciplina del diseño gráfico como hecho social implica reconocer que los productos que se generan a través del ejerc</w:t>
      </w:r>
      <w:r w:rsidR="0045140C">
        <w:rPr>
          <w:rFonts w:ascii="Times New Roman" w:hAnsi="Times New Roman"/>
          <w:color w:val="231F20"/>
          <w:sz w:val="24"/>
          <w:szCs w:val="24"/>
        </w:rPr>
        <w:t>icio profesional forman parte, interactúan y generan comportamientos</w:t>
      </w:r>
      <w:r w:rsidR="00F663AC">
        <w:rPr>
          <w:rFonts w:ascii="Times New Roman" w:hAnsi="Times New Roman"/>
          <w:color w:val="231F20"/>
          <w:sz w:val="24"/>
          <w:szCs w:val="24"/>
        </w:rPr>
        <w:t>,</w:t>
      </w:r>
      <w:r w:rsidR="0045140C">
        <w:rPr>
          <w:rFonts w:ascii="Times New Roman" w:hAnsi="Times New Roman"/>
          <w:color w:val="231F20"/>
          <w:sz w:val="24"/>
          <w:szCs w:val="24"/>
        </w:rPr>
        <w:t xml:space="preserve"> por tanto son </w:t>
      </w:r>
      <w:r w:rsidR="00855373">
        <w:rPr>
          <w:rFonts w:ascii="Times New Roman" w:hAnsi="Times New Roman"/>
          <w:color w:val="231F20"/>
          <w:sz w:val="24"/>
          <w:szCs w:val="24"/>
        </w:rPr>
        <w:t>un fragmento</w:t>
      </w:r>
      <w:r w:rsidR="00F663AC">
        <w:rPr>
          <w:rFonts w:ascii="Times New Roman" w:hAnsi="Times New Roman"/>
          <w:color w:val="231F20"/>
          <w:sz w:val="24"/>
          <w:szCs w:val="24"/>
        </w:rPr>
        <w:t xml:space="preserve"> del cú</w:t>
      </w:r>
      <w:r w:rsidR="0045140C">
        <w:rPr>
          <w:rFonts w:ascii="Times New Roman" w:hAnsi="Times New Roman"/>
          <w:color w:val="231F20"/>
          <w:sz w:val="24"/>
          <w:szCs w:val="24"/>
        </w:rPr>
        <w:t>mulo de acciones que desencadenan fenómenos sociales</w:t>
      </w:r>
      <w:r w:rsidR="00A5320E">
        <w:rPr>
          <w:rFonts w:ascii="Times New Roman" w:hAnsi="Times New Roman"/>
          <w:color w:val="231F20"/>
          <w:sz w:val="24"/>
          <w:szCs w:val="24"/>
        </w:rPr>
        <w:t xml:space="preserve"> dentro de un contexto cultural</w:t>
      </w:r>
      <w:r w:rsidR="0045140C">
        <w:rPr>
          <w:rFonts w:ascii="Times New Roman" w:hAnsi="Times New Roman"/>
          <w:color w:val="231F20"/>
          <w:sz w:val="24"/>
          <w:szCs w:val="24"/>
        </w:rPr>
        <w:t xml:space="preserve">. </w:t>
      </w:r>
    </w:p>
    <w:p w14:paraId="59DE4856" w14:textId="77777777" w:rsidR="00621E88" w:rsidRDefault="00621E88" w:rsidP="00C36353">
      <w:pPr>
        <w:spacing w:after="0" w:line="360" w:lineRule="auto"/>
        <w:jc w:val="both"/>
        <w:rPr>
          <w:rFonts w:ascii="Times New Roman" w:hAnsi="Times New Roman"/>
          <w:color w:val="231F20"/>
          <w:sz w:val="24"/>
          <w:szCs w:val="24"/>
        </w:rPr>
      </w:pPr>
    </w:p>
    <w:p w14:paraId="3F89EBAD" w14:textId="7603A1F6" w:rsidR="0045140C" w:rsidRDefault="0045140C" w:rsidP="0045140C">
      <w:pPr>
        <w:spacing w:after="0" w:line="360" w:lineRule="auto"/>
        <w:ind w:left="708"/>
        <w:jc w:val="both"/>
        <w:rPr>
          <w:rFonts w:ascii="Times New Roman" w:hAnsi="Times New Roman"/>
          <w:color w:val="231F20"/>
          <w:sz w:val="24"/>
          <w:szCs w:val="24"/>
        </w:rPr>
      </w:pPr>
      <w:r>
        <w:rPr>
          <w:rFonts w:ascii="Times New Roman" w:hAnsi="Times New Roman"/>
          <w:color w:val="231F20"/>
          <w:sz w:val="24"/>
          <w:szCs w:val="24"/>
        </w:rPr>
        <w:t>“</w:t>
      </w:r>
      <w:r w:rsidRPr="0045140C">
        <w:rPr>
          <w:rFonts w:ascii="Times New Roman" w:hAnsi="Times New Roman"/>
          <w:color w:val="231F20"/>
          <w:sz w:val="24"/>
          <w:szCs w:val="24"/>
        </w:rPr>
        <w:t>El diseño gráfico es del tipo de disciplinas posmodernas que alimentan y edifican una noción de realidad movediza e inestable. El mundo de la apariencia en donde el diseño se desenvuelve permite identificar una estructura de realidad basada en la representación; aunque puede aceptarse la representación como hecho o cosa, queda claro que se trata de un esquema sígnico cuyo contenido se explica en otra rea</w:t>
      </w:r>
      <w:r>
        <w:rPr>
          <w:rFonts w:ascii="Times New Roman" w:hAnsi="Times New Roman"/>
          <w:color w:val="231F20"/>
          <w:sz w:val="24"/>
          <w:szCs w:val="24"/>
        </w:rPr>
        <w:t xml:space="preserve">lidad” </w:t>
      </w:r>
      <w:r w:rsidR="007C09C0">
        <w:rPr>
          <w:rFonts w:ascii="Times New Roman" w:hAnsi="Times New Roman"/>
          <w:color w:val="231F20"/>
          <w:sz w:val="24"/>
          <w:szCs w:val="24"/>
        </w:rPr>
        <w:t>(ENCUADRE, 2017).</w:t>
      </w:r>
    </w:p>
    <w:p w14:paraId="29231CEC" w14:textId="77777777" w:rsidR="00855373" w:rsidRDefault="00855373" w:rsidP="00C36353">
      <w:pPr>
        <w:spacing w:after="0" w:line="360" w:lineRule="auto"/>
        <w:jc w:val="both"/>
        <w:rPr>
          <w:rFonts w:ascii="Times New Roman" w:hAnsi="Times New Roman"/>
          <w:color w:val="231F20"/>
          <w:sz w:val="24"/>
          <w:szCs w:val="24"/>
        </w:rPr>
      </w:pPr>
    </w:p>
    <w:p w14:paraId="431951BE" w14:textId="227B9748" w:rsidR="007F47EA" w:rsidRDefault="007579AC" w:rsidP="00C36353">
      <w:pPr>
        <w:spacing w:after="0" w:line="360" w:lineRule="auto"/>
        <w:jc w:val="both"/>
        <w:rPr>
          <w:rFonts w:ascii="Times New Roman" w:hAnsi="Times New Roman"/>
          <w:color w:val="231F20"/>
          <w:sz w:val="24"/>
          <w:szCs w:val="24"/>
        </w:rPr>
      </w:pPr>
      <w:r>
        <w:rPr>
          <w:rFonts w:ascii="Times New Roman" w:hAnsi="Times New Roman"/>
          <w:color w:val="231F20"/>
          <w:sz w:val="24"/>
          <w:szCs w:val="24"/>
        </w:rPr>
        <w:t>Es así como</w:t>
      </w:r>
      <w:r w:rsidR="00621E88">
        <w:rPr>
          <w:rFonts w:ascii="Times New Roman" w:hAnsi="Times New Roman"/>
          <w:color w:val="231F20"/>
          <w:sz w:val="24"/>
          <w:szCs w:val="24"/>
        </w:rPr>
        <w:t xml:space="preserve"> en</w:t>
      </w:r>
      <w:r>
        <w:rPr>
          <w:rFonts w:ascii="Times New Roman" w:hAnsi="Times New Roman"/>
          <w:color w:val="231F20"/>
          <w:sz w:val="24"/>
          <w:szCs w:val="24"/>
        </w:rPr>
        <w:t xml:space="preserve"> el diseño</w:t>
      </w:r>
      <w:r w:rsidR="00621E88">
        <w:rPr>
          <w:rFonts w:ascii="Times New Roman" w:hAnsi="Times New Roman"/>
          <w:color w:val="231F20"/>
          <w:sz w:val="24"/>
          <w:szCs w:val="24"/>
        </w:rPr>
        <w:t>,</w:t>
      </w:r>
      <w:r>
        <w:rPr>
          <w:rFonts w:ascii="Times New Roman" w:hAnsi="Times New Roman"/>
          <w:color w:val="231F20"/>
          <w:sz w:val="24"/>
          <w:szCs w:val="24"/>
        </w:rPr>
        <w:t xml:space="preserve"> se asume a la representaci</w:t>
      </w:r>
      <w:r w:rsidR="00621E88">
        <w:rPr>
          <w:rFonts w:ascii="Times New Roman" w:hAnsi="Times New Roman"/>
          <w:color w:val="231F20"/>
          <w:sz w:val="24"/>
          <w:szCs w:val="24"/>
        </w:rPr>
        <w:t>ón como metáfora de la imagen sí</w:t>
      </w:r>
      <w:r>
        <w:rPr>
          <w:rFonts w:ascii="Times New Roman" w:hAnsi="Times New Roman"/>
          <w:color w:val="231F20"/>
          <w:sz w:val="24"/>
          <w:szCs w:val="24"/>
        </w:rPr>
        <w:t xml:space="preserve">gnica. </w:t>
      </w:r>
      <w:r w:rsidR="00855373">
        <w:rPr>
          <w:rFonts w:ascii="Times New Roman" w:hAnsi="Times New Roman"/>
          <w:color w:val="231F20"/>
          <w:sz w:val="24"/>
          <w:szCs w:val="24"/>
        </w:rPr>
        <w:t>En palabras de</w:t>
      </w:r>
      <w:r w:rsidR="007C09C0">
        <w:rPr>
          <w:rFonts w:ascii="Times New Roman" w:hAnsi="Times New Roman"/>
          <w:color w:val="231F20"/>
          <w:sz w:val="24"/>
          <w:szCs w:val="24"/>
        </w:rPr>
        <w:t xml:space="preserve"> (Vázquez, 2017),</w:t>
      </w:r>
      <w:r w:rsidR="00855373">
        <w:rPr>
          <w:rFonts w:ascii="Times New Roman" w:hAnsi="Times New Roman"/>
          <w:color w:val="231F20"/>
          <w:sz w:val="24"/>
          <w:szCs w:val="24"/>
        </w:rPr>
        <w:t xml:space="preserve"> e</w:t>
      </w:r>
      <w:r w:rsidR="00855373" w:rsidRPr="00855373">
        <w:rPr>
          <w:rFonts w:ascii="Times New Roman" w:hAnsi="Times New Roman"/>
          <w:color w:val="231F20"/>
          <w:sz w:val="24"/>
          <w:szCs w:val="24"/>
        </w:rPr>
        <w:t>l diseño sintetiza la realidad y la circunscribe a la forma, el color y la composición</w:t>
      </w:r>
      <w:r w:rsidR="00855373">
        <w:rPr>
          <w:rFonts w:ascii="Times New Roman" w:hAnsi="Times New Roman"/>
          <w:color w:val="231F20"/>
          <w:sz w:val="24"/>
          <w:szCs w:val="24"/>
        </w:rPr>
        <w:t xml:space="preserve">. </w:t>
      </w:r>
      <w:r w:rsidR="00621E88">
        <w:rPr>
          <w:rFonts w:ascii="Times New Roman" w:hAnsi="Times New Roman"/>
          <w:color w:val="231F20"/>
          <w:sz w:val="24"/>
          <w:szCs w:val="24"/>
        </w:rPr>
        <w:t>Se habla</w:t>
      </w:r>
      <w:r w:rsidR="00855373">
        <w:rPr>
          <w:rFonts w:ascii="Times New Roman" w:hAnsi="Times New Roman"/>
          <w:color w:val="231F20"/>
          <w:sz w:val="24"/>
          <w:szCs w:val="24"/>
        </w:rPr>
        <w:t xml:space="preserve"> entonces de una </w:t>
      </w:r>
      <w:r w:rsidR="00621E88">
        <w:rPr>
          <w:rFonts w:ascii="Times New Roman" w:hAnsi="Times New Roman"/>
          <w:color w:val="231F20"/>
          <w:sz w:val="24"/>
          <w:szCs w:val="24"/>
        </w:rPr>
        <w:t>“</w:t>
      </w:r>
      <w:proofErr w:type="spellStart"/>
      <w:r w:rsidR="00855373">
        <w:rPr>
          <w:rFonts w:ascii="Times New Roman" w:hAnsi="Times New Roman"/>
          <w:color w:val="231F20"/>
          <w:sz w:val="24"/>
          <w:szCs w:val="24"/>
        </w:rPr>
        <w:t>metar</w:t>
      </w:r>
      <w:r w:rsidR="00855373" w:rsidRPr="00855373">
        <w:rPr>
          <w:rFonts w:ascii="Times New Roman" w:hAnsi="Times New Roman"/>
          <w:color w:val="231F20"/>
          <w:sz w:val="24"/>
          <w:szCs w:val="24"/>
        </w:rPr>
        <w:t>ealidad</w:t>
      </w:r>
      <w:proofErr w:type="spellEnd"/>
      <w:r w:rsidR="00621E88">
        <w:rPr>
          <w:rFonts w:ascii="Times New Roman" w:hAnsi="Times New Roman"/>
          <w:color w:val="231F20"/>
          <w:sz w:val="24"/>
          <w:szCs w:val="24"/>
        </w:rPr>
        <w:t>”</w:t>
      </w:r>
      <w:r w:rsidR="00855373" w:rsidRPr="00855373">
        <w:rPr>
          <w:rFonts w:ascii="Times New Roman" w:hAnsi="Times New Roman"/>
          <w:color w:val="231F20"/>
          <w:sz w:val="24"/>
          <w:szCs w:val="24"/>
        </w:rPr>
        <w:t>, pues nunca el diseño gráfico tiene sentido en sí mismo sino en cuanto representa, en cuanto duplica los fenómenos con el tratamiento que permite la representación gráfica</w:t>
      </w:r>
      <w:r w:rsidR="0011660C">
        <w:rPr>
          <w:rFonts w:ascii="Times New Roman" w:hAnsi="Times New Roman"/>
          <w:color w:val="231F20"/>
          <w:sz w:val="24"/>
          <w:szCs w:val="24"/>
        </w:rPr>
        <w:t>, es decir la imagen</w:t>
      </w:r>
      <w:r w:rsidR="00855373" w:rsidRPr="00855373">
        <w:rPr>
          <w:rFonts w:ascii="Times New Roman" w:hAnsi="Times New Roman"/>
          <w:color w:val="231F20"/>
          <w:sz w:val="24"/>
          <w:szCs w:val="24"/>
        </w:rPr>
        <w:t>.</w:t>
      </w:r>
      <w:r>
        <w:rPr>
          <w:rFonts w:ascii="Times New Roman" w:hAnsi="Times New Roman"/>
          <w:color w:val="231F20"/>
          <w:sz w:val="24"/>
          <w:szCs w:val="24"/>
        </w:rPr>
        <w:t xml:space="preserve"> </w:t>
      </w:r>
      <w:r w:rsidR="00855373">
        <w:rPr>
          <w:rFonts w:ascii="Times New Roman" w:hAnsi="Times New Roman"/>
          <w:color w:val="231F20"/>
          <w:sz w:val="24"/>
          <w:szCs w:val="24"/>
        </w:rPr>
        <w:t xml:space="preserve">El diseño gráfico </w:t>
      </w:r>
      <w:r w:rsidR="00A5320E">
        <w:rPr>
          <w:rFonts w:ascii="Times New Roman" w:hAnsi="Times New Roman"/>
          <w:color w:val="231F20"/>
          <w:sz w:val="24"/>
          <w:szCs w:val="24"/>
        </w:rPr>
        <w:t>en la actualidad se desarrolla en un contexto de mercado, posibilitando significados sociales polisémicos alrededor de su objeto de estudio: la imagen como representación</w:t>
      </w:r>
      <w:r w:rsidR="007F47EA">
        <w:rPr>
          <w:rFonts w:ascii="Times New Roman" w:hAnsi="Times New Roman"/>
          <w:color w:val="231F20"/>
          <w:sz w:val="24"/>
          <w:szCs w:val="24"/>
        </w:rPr>
        <w:t xml:space="preserve">, de interés para este texto que </w:t>
      </w:r>
      <w:r>
        <w:rPr>
          <w:rFonts w:ascii="Times New Roman" w:hAnsi="Times New Roman"/>
          <w:color w:val="231F20"/>
          <w:sz w:val="24"/>
          <w:szCs w:val="24"/>
        </w:rPr>
        <w:t>promueve</w:t>
      </w:r>
      <w:r w:rsidR="007F47EA">
        <w:rPr>
          <w:rFonts w:ascii="Times New Roman" w:hAnsi="Times New Roman"/>
          <w:color w:val="231F20"/>
          <w:sz w:val="24"/>
          <w:szCs w:val="24"/>
        </w:rPr>
        <w:t xml:space="preserve"> </w:t>
      </w:r>
      <w:r w:rsidR="0011660C">
        <w:rPr>
          <w:rFonts w:ascii="Times New Roman" w:hAnsi="Times New Roman"/>
          <w:color w:val="231F20"/>
          <w:sz w:val="24"/>
          <w:szCs w:val="24"/>
        </w:rPr>
        <w:t>facilitar</w:t>
      </w:r>
      <w:r w:rsidR="007F47EA">
        <w:rPr>
          <w:rFonts w:ascii="Times New Roman" w:hAnsi="Times New Roman"/>
          <w:color w:val="231F20"/>
          <w:sz w:val="24"/>
          <w:szCs w:val="24"/>
        </w:rPr>
        <w:t xml:space="preserve"> desde el ejercicio docente la comprensión sobre el impacto social de la disciplina a través </w:t>
      </w:r>
      <w:r w:rsidR="009F40DF">
        <w:rPr>
          <w:rFonts w:ascii="Times New Roman" w:hAnsi="Times New Roman"/>
          <w:color w:val="231F20"/>
          <w:sz w:val="24"/>
          <w:szCs w:val="24"/>
        </w:rPr>
        <w:t>de su uso.</w:t>
      </w:r>
    </w:p>
    <w:p w14:paraId="3D61AEDB" w14:textId="77777777" w:rsidR="00855373" w:rsidRDefault="00855373" w:rsidP="00C36353">
      <w:pPr>
        <w:spacing w:after="0" w:line="360" w:lineRule="auto"/>
        <w:jc w:val="both"/>
        <w:rPr>
          <w:rFonts w:ascii="Times New Roman" w:hAnsi="Times New Roman"/>
          <w:color w:val="231F20"/>
          <w:sz w:val="24"/>
          <w:szCs w:val="24"/>
        </w:rPr>
      </w:pPr>
    </w:p>
    <w:p w14:paraId="677DD050" w14:textId="409B01F0" w:rsidR="00C36353" w:rsidRDefault="00C36353" w:rsidP="00A5320E">
      <w:pPr>
        <w:spacing w:after="0" w:line="360" w:lineRule="auto"/>
        <w:ind w:firstLine="708"/>
        <w:jc w:val="both"/>
        <w:rPr>
          <w:rFonts w:ascii="Times New Roman" w:hAnsi="Times New Roman"/>
          <w:color w:val="231F20"/>
          <w:sz w:val="24"/>
          <w:szCs w:val="24"/>
        </w:rPr>
      </w:pPr>
      <w:r>
        <w:rPr>
          <w:rFonts w:ascii="Times New Roman" w:hAnsi="Times New Roman"/>
          <w:color w:val="231F20"/>
          <w:sz w:val="24"/>
          <w:szCs w:val="24"/>
        </w:rPr>
        <w:t>“</w:t>
      </w:r>
      <w:r w:rsidRPr="003306FB">
        <w:rPr>
          <w:rFonts w:ascii="Times New Roman" w:hAnsi="Times New Roman"/>
          <w:color w:val="231F20"/>
          <w:sz w:val="24"/>
          <w:szCs w:val="24"/>
        </w:rPr>
        <w:t>El diseñador gráfico más que producir formas para crear mensajes vi</w:t>
      </w:r>
      <w:r>
        <w:rPr>
          <w:rFonts w:ascii="Times New Roman" w:hAnsi="Times New Roman"/>
          <w:color w:val="231F20"/>
          <w:sz w:val="24"/>
          <w:szCs w:val="24"/>
        </w:rPr>
        <w:t xml:space="preserve">suales </w:t>
      </w:r>
      <w:r w:rsidRPr="003306FB">
        <w:rPr>
          <w:rFonts w:ascii="Times New Roman" w:hAnsi="Times New Roman"/>
          <w:color w:val="231F20"/>
          <w:sz w:val="24"/>
          <w:szCs w:val="24"/>
        </w:rPr>
        <w:t xml:space="preserve">(algo </w:t>
      </w:r>
      <w:r w:rsidR="009408FB">
        <w:rPr>
          <w:rFonts w:ascii="Times New Roman" w:hAnsi="Times New Roman"/>
          <w:color w:val="231F20"/>
          <w:sz w:val="24"/>
          <w:szCs w:val="24"/>
        </w:rPr>
        <w:tab/>
      </w:r>
      <w:r w:rsidRPr="003306FB">
        <w:rPr>
          <w:rFonts w:ascii="Times New Roman" w:hAnsi="Times New Roman"/>
          <w:color w:val="231F20"/>
          <w:sz w:val="24"/>
          <w:szCs w:val="24"/>
        </w:rPr>
        <w:t>meramente físico) lo que hace es diseñar acci</w:t>
      </w:r>
      <w:r>
        <w:rPr>
          <w:rFonts w:ascii="Times New Roman" w:hAnsi="Times New Roman"/>
          <w:color w:val="231F20"/>
          <w:sz w:val="24"/>
          <w:szCs w:val="24"/>
        </w:rPr>
        <w:t xml:space="preserve">ones expresivas que permitan la </w:t>
      </w:r>
      <w:r w:rsidR="009408FB">
        <w:rPr>
          <w:rFonts w:ascii="Times New Roman" w:hAnsi="Times New Roman"/>
          <w:color w:val="231F20"/>
          <w:sz w:val="24"/>
          <w:szCs w:val="24"/>
        </w:rPr>
        <w:tab/>
      </w:r>
      <w:r w:rsidRPr="003306FB">
        <w:rPr>
          <w:rFonts w:ascii="Times New Roman" w:hAnsi="Times New Roman"/>
          <w:color w:val="231F20"/>
          <w:sz w:val="24"/>
          <w:szCs w:val="24"/>
        </w:rPr>
        <w:t xml:space="preserve">interconexión entre el usuario y el diseño a </w:t>
      </w:r>
      <w:r>
        <w:rPr>
          <w:rFonts w:ascii="Times New Roman" w:hAnsi="Times New Roman"/>
          <w:color w:val="231F20"/>
          <w:sz w:val="24"/>
          <w:szCs w:val="24"/>
        </w:rPr>
        <w:t xml:space="preserve">partir de la cual se constituye la </w:t>
      </w:r>
      <w:r w:rsidR="009408FB">
        <w:rPr>
          <w:rFonts w:ascii="Times New Roman" w:hAnsi="Times New Roman"/>
          <w:color w:val="231F20"/>
          <w:sz w:val="24"/>
          <w:szCs w:val="24"/>
        </w:rPr>
        <w:tab/>
      </w:r>
      <w:r>
        <w:rPr>
          <w:rFonts w:ascii="Times New Roman" w:hAnsi="Times New Roman"/>
          <w:color w:val="231F20"/>
          <w:sz w:val="24"/>
          <w:szCs w:val="24"/>
        </w:rPr>
        <w:t xml:space="preserve">comunicación </w:t>
      </w:r>
      <w:r w:rsidRPr="003306FB">
        <w:rPr>
          <w:rFonts w:ascii="Times New Roman" w:hAnsi="Times New Roman"/>
          <w:color w:val="231F20"/>
          <w:sz w:val="24"/>
          <w:szCs w:val="24"/>
        </w:rPr>
        <w:t>dentro del context</w:t>
      </w:r>
      <w:r>
        <w:rPr>
          <w:rFonts w:ascii="Times New Roman" w:hAnsi="Times New Roman"/>
          <w:color w:val="231F20"/>
          <w:sz w:val="24"/>
          <w:szCs w:val="24"/>
        </w:rPr>
        <w:t xml:space="preserve">o social generando intercambios </w:t>
      </w:r>
      <w:r w:rsidRPr="003306FB">
        <w:rPr>
          <w:rFonts w:ascii="Times New Roman" w:hAnsi="Times New Roman"/>
          <w:color w:val="231F20"/>
          <w:sz w:val="24"/>
          <w:szCs w:val="24"/>
        </w:rPr>
        <w:t xml:space="preserve">sociales a través </w:t>
      </w:r>
      <w:r w:rsidR="009408FB">
        <w:rPr>
          <w:rFonts w:ascii="Times New Roman" w:hAnsi="Times New Roman"/>
          <w:color w:val="231F20"/>
          <w:sz w:val="24"/>
          <w:szCs w:val="24"/>
        </w:rPr>
        <w:tab/>
      </w:r>
      <w:r w:rsidRPr="003306FB">
        <w:rPr>
          <w:rFonts w:ascii="Times New Roman" w:hAnsi="Times New Roman"/>
          <w:color w:val="231F20"/>
          <w:sz w:val="24"/>
          <w:szCs w:val="24"/>
        </w:rPr>
        <w:t>de su</w:t>
      </w:r>
      <w:r>
        <w:rPr>
          <w:rFonts w:ascii="Times New Roman" w:hAnsi="Times New Roman"/>
          <w:color w:val="231F20"/>
          <w:sz w:val="24"/>
          <w:szCs w:val="24"/>
        </w:rPr>
        <w:t xml:space="preserve"> discurso”</w:t>
      </w:r>
      <w:r w:rsidR="007C09C0">
        <w:rPr>
          <w:rFonts w:ascii="Times New Roman" w:hAnsi="Times New Roman"/>
          <w:color w:val="231F20"/>
          <w:sz w:val="24"/>
          <w:szCs w:val="24"/>
        </w:rPr>
        <w:t xml:space="preserve"> (</w:t>
      </w:r>
      <w:proofErr w:type="spellStart"/>
      <w:r w:rsidR="007C09C0">
        <w:rPr>
          <w:rFonts w:ascii="Times New Roman" w:hAnsi="Times New Roman"/>
          <w:color w:val="231F20"/>
          <w:sz w:val="24"/>
          <w:szCs w:val="24"/>
        </w:rPr>
        <w:t>Garmonal</w:t>
      </w:r>
      <w:proofErr w:type="spellEnd"/>
      <w:r w:rsidR="007C09C0">
        <w:rPr>
          <w:rFonts w:ascii="Times New Roman" w:hAnsi="Times New Roman"/>
          <w:color w:val="231F20"/>
          <w:sz w:val="24"/>
          <w:szCs w:val="24"/>
        </w:rPr>
        <w:t xml:space="preserve"> &amp; García, 2015, pág. 12).</w:t>
      </w:r>
      <w:r>
        <w:rPr>
          <w:rFonts w:ascii="Times New Roman" w:hAnsi="Times New Roman"/>
          <w:color w:val="231F20"/>
          <w:sz w:val="24"/>
          <w:szCs w:val="24"/>
        </w:rPr>
        <w:t xml:space="preserve"> </w:t>
      </w:r>
    </w:p>
    <w:p w14:paraId="60AD7536" w14:textId="77777777" w:rsidR="00C36353" w:rsidRDefault="00C36353" w:rsidP="00475A7E">
      <w:pPr>
        <w:spacing w:after="0" w:line="360" w:lineRule="auto"/>
        <w:jc w:val="both"/>
        <w:rPr>
          <w:rFonts w:ascii="Times New Roman" w:hAnsi="Times New Roman"/>
          <w:color w:val="231F20"/>
          <w:sz w:val="24"/>
          <w:szCs w:val="24"/>
        </w:rPr>
      </w:pPr>
    </w:p>
    <w:p w14:paraId="797684E3" w14:textId="19D9E3A8" w:rsidR="00C36353" w:rsidRDefault="007C09C0" w:rsidP="00C36353">
      <w:pPr>
        <w:spacing w:after="0" w:line="360" w:lineRule="auto"/>
        <w:jc w:val="both"/>
        <w:rPr>
          <w:rFonts w:ascii="Times New Roman" w:hAnsi="Times New Roman"/>
          <w:color w:val="231F20"/>
          <w:sz w:val="24"/>
          <w:szCs w:val="24"/>
        </w:rPr>
      </w:pPr>
      <w:r>
        <w:rPr>
          <w:rFonts w:ascii="Times New Roman" w:hAnsi="Times New Roman"/>
          <w:color w:val="231F20"/>
          <w:sz w:val="24"/>
          <w:szCs w:val="24"/>
        </w:rPr>
        <w:t xml:space="preserve">(Vilchis, 2007), </w:t>
      </w:r>
      <w:r w:rsidR="007F47EA">
        <w:rPr>
          <w:rFonts w:ascii="Times New Roman" w:hAnsi="Times New Roman"/>
          <w:color w:val="231F20"/>
          <w:sz w:val="24"/>
          <w:szCs w:val="24"/>
        </w:rPr>
        <w:t>menciona que “h</w:t>
      </w:r>
      <w:r w:rsidR="00C36353">
        <w:rPr>
          <w:rFonts w:ascii="Times New Roman" w:hAnsi="Times New Roman"/>
          <w:color w:val="231F20"/>
          <w:sz w:val="24"/>
          <w:szCs w:val="24"/>
        </w:rPr>
        <w:t>ace más de treinta años que el diseño gráfico comienza aunque lentamente, a ser reconocido como disciplina con sustento teórico y metodológico, que presenta, cualidades textuales y discursivas</w:t>
      </w:r>
      <w:r w:rsidR="0011660C">
        <w:rPr>
          <w:rFonts w:ascii="Times New Roman" w:hAnsi="Times New Roman"/>
          <w:color w:val="231F20"/>
          <w:sz w:val="24"/>
          <w:szCs w:val="24"/>
        </w:rPr>
        <w:t xml:space="preserve"> dentro de su quehacer en el manejo de las representaciones</w:t>
      </w:r>
      <w:r w:rsidR="00C36353">
        <w:rPr>
          <w:rFonts w:ascii="Times New Roman" w:hAnsi="Times New Roman"/>
          <w:color w:val="231F20"/>
          <w:sz w:val="24"/>
          <w:szCs w:val="24"/>
        </w:rPr>
        <w:t xml:space="preserve">. “Como disciplina, está dedicada a la producción de comunicaciones visuales dirigidas a afectar el conocimiento, las actitudes y el comportamiento de la gente” </w:t>
      </w:r>
      <w:r>
        <w:rPr>
          <w:rFonts w:ascii="Times New Roman" w:hAnsi="Times New Roman"/>
          <w:color w:val="231F20"/>
          <w:sz w:val="24"/>
          <w:szCs w:val="24"/>
        </w:rPr>
        <w:t>(</w:t>
      </w:r>
      <w:proofErr w:type="spellStart"/>
      <w:r>
        <w:rPr>
          <w:rFonts w:ascii="Times New Roman" w:hAnsi="Times New Roman"/>
          <w:color w:val="231F20"/>
          <w:sz w:val="24"/>
          <w:szCs w:val="24"/>
        </w:rPr>
        <w:t>Frascara</w:t>
      </w:r>
      <w:proofErr w:type="spellEnd"/>
      <w:r>
        <w:rPr>
          <w:rFonts w:ascii="Times New Roman" w:hAnsi="Times New Roman"/>
          <w:color w:val="231F20"/>
          <w:sz w:val="24"/>
          <w:szCs w:val="24"/>
        </w:rPr>
        <w:t>, 2004, pág. 19),</w:t>
      </w:r>
      <w:r w:rsidR="00C36353">
        <w:rPr>
          <w:rFonts w:ascii="Times New Roman" w:hAnsi="Times New Roman"/>
          <w:color w:val="231F20"/>
          <w:sz w:val="24"/>
          <w:szCs w:val="24"/>
        </w:rPr>
        <w:t xml:space="preserve"> los mensajes que utilizan a la imagen como herramienta se localizan en un campo de recepción, percepción y significación de la realidad como </w:t>
      </w:r>
      <w:r w:rsidR="00C36353">
        <w:rPr>
          <w:rFonts w:ascii="Times New Roman" w:hAnsi="Times New Roman"/>
          <w:color w:val="231F20"/>
          <w:sz w:val="24"/>
          <w:szCs w:val="24"/>
        </w:rPr>
        <w:lastRenderedPageBreak/>
        <w:t>contexto. “Es importante el aspecto visual de las comunicaciones, pero contextualizado dentro del aspecto operativo: en otras palabras, subordinar lo que el diseño debe ser a lo que debe hacer”</w:t>
      </w:r>
      <w:r>
        <w:rPr>
          <w:rFonts w:ascii="Times New Roman" w:hAnsi="Times New Roman"/>
          <w:color w:val="231F20"/>
          <w:sz w:val="24"/>
          <w:szCs w:val="24"/>
        </w:rPr>
        <w:t xml:space="preserve"> (</w:t>
      </w:r>
      <w:proofErr w:type="spellStart"/>
      <w:r>
        <w:rPr>
          <w:rFonts w:ascii="Times New Roman" w:hAnsi="Times New Roman"/>
          <w:color w:val="231F20"/>
          <w:sz w:val="24"/>
          <w:szCs w:val="24"/>
        </w:rPr>
        <w:t>Frascara</w:t>
      </w:r>
      <w:proofErr w:type="spellEnd"/>
      <w:r>
        <w:rPr>
          <w:rFonts w:ascii="Times New Roman" w:hAnsi="Times New Roman"/>
          <w:color w:val="231F20"/>
          <w:sz w:val="24"/>
          <w:szCs w:val="24"/>
        </w:rPr>
        <w:t>, 2004, pág. 19),</w:t>
      </w:r>
      <w:r w:rsidR="00C36353">
        <w:rPr>
          <w:rFonts w:ascii="Times New Roman" w:hAnsi="Times New Roman"/>
          <w:color w:val="231F20"/>
          <w:sz w:val="24"/>
          <w:szCs w:val="24"/>
        </w:rPr>
        <w:t xml:space="preserve"> en ese sentido se sabe que la función de las comunicaciones visuales, no termina en su producción y distribución, sino en el efecto que causan en el receptor y por tanto en la transformación de una realidad social, es así que para que los mensajes afecten el conocimiento, las actitudes o el comportamiento deben ser constituidas bajo la base de un conocimiento sobre las conductas, de aquí la importancia de generar una reflexió</w:t>
      </w:r>
      <w:r w:rsidR="0011660C">
        <w:rPr>
          <w:rFonts w:ascii="Times New Roman" w:hAnsi="Times New Roman"/>
          <w:color w:val="231F20"/>
          <w:sz w:val="24"/>
          <w:szCs w:val="24"/>
        </w:rPr>
        <w:t>n acerca de algunas implicaciones</w:t>
      </w:r>
      <w:r w:rsidR="00C36353">
        <w:rPr>
          <w:rFonts w:ascii="Times New Roman" w:hAnsi="Times New Roman"/>
          <w:color w:val="231F20"/>
          <w:sz w:val="24"/>
          <w:szCs w:val="24"/>
        </w:rPr>
        <w:t xml:space="preserve"> en la enseñanza del diseño, en específico del quehacer de la imagen como herramienta y método en donde como objeto de estudio refleja una postura social cuando se localiza en contextos específicos en donde es utilizada como estrategia. </w:t>
      </w:r>
    </w:p>
    <w:p w14:paraId="52D4E45C" w14:textId="77777777" w:rsidR="00C36353" w:rsidRDefault="00C36353" w:rsidP="00475A7E">
      <w:pPr>
        <w:spacing w:after="0" w:line="360" w:lineRule="auto"/>
        <w:jc w:val="both"/>
        <w:rPr>
          <w:rFonts w:ascii="Times New Roman" w:hAnsi="Times New Roman"/>
          <w:color w:val="231F20"/>
          <w:sz w:val="24"/>
          <w:szCs w:val="24"/>
        </w:rPr>
      </w:pPr>
    </w:p>
    <w:p w14:paraId="4C498CD7" w14:textId="0D4A0541" w:rsidR="00E522E6" w:rsidRDefault="007F47EA" w:rsidP="00094F19">
      <w:pPr>
        <w:spacing w:after="0" w:line="360" w:lineRule="auto"/>
        <w:jc w:val="both"/>
        <w:rPr>
          <w:rFonts w:ascii="Times New Roman" w:hAnsi="Times New Roman"/>
          <w:color w:val="231F20"/>
          <w:sz w:val="24"/>
          <w:szCs w:val="24"/>
        </w:rPr>
      </w:pPr>
      <w:r>
        <w:rPr>
          <w:rFonts w:ascii="Times New Roman" w:hAnsi="Times New Roman"/>
          <w:color w:val="231F20"/>
          <w:sz w:val="24"/>
          <w:szCs w:val="24"/>
        </w:rPr>
        <w:t>En el contexto académico y en particular en el mundo de l</w:t>
      </w:r>
      <w:r w:rsidR="004E449E">
        <w:rPr>
          <w:rFonts w:ascii="Times New Roman" w:hAnsi="Times New Roman"/>
          <w:color w:val="231F20"/>
          <w:sz w:val="24"/>
          <w:szCs w:val="24"/>
        </w:rPr>
        <w:t>a enseñanza del</w:t>
      </w:r>
      <w:r w:rsidR="00CC60B8">
        <w:rPr>
          <w:rFonts w:ascii="Times New Roman" w:hAnsi="Times New Roman"/>
          <w:color w:val="231F20"/>
          <w:sz w:val="24"/>
          <w:szCs w:val="24"/>
        </w:rPr>
        <w:t xml:space="preserve"> diseño gráfico en Latinoamérica y particularmente en México</w:t>
      </w:r>
      <w:r>
        <w:rPr>
          <w:rFonts w:ascii="Times New Roman" w:hAnsi="Times New Roman"/>
          <w:color w:val="231F20"/>
          <w:sz w:val="24"/>
          <w:szCs w:val="24"/>
        </w:rPr>
        <w:t xml:space="preserve">, </w:t>
      </w:r>
      <w:r w:rsidR="0011660C">
        <w:rPr>
          <w:rFonts w:ascii="Times New Roman" w:hAnsi="Times New Roman"/>
          <w:color w:val="231F20"/>
          <w:sz w:val="24"/>
          <w:szCs w:val="24"/>
        </w:rPr>
        <w:t>el diseño</w:t>
      </w:r>
      <w:r w:rsidR="00CC60B8">
        <w:rPr>
          <w:rFonts w:ascii="Times New Roman" w:hAnsi="Times New Roman"/>
          <w:color w:val="231F20"/>
          <w:sz w:val="24"/>
          <w:szCs w:val="24"/>
        </w:rPr>
        <w:t xml:space="preserve"> </w:t>
      </w:r>
      <w:r w:rsidR="004E449E">
        <w:rPr>
          <w:rFonts w:ascii="Times New Roman" w:hAnsi="Times New Roman"/>
          <w:color w:val="231F20"/>
          <w:sz w:val="24"/>
          <w:szCs w:val="24"/>
        </w:rPr>
        <w:t xml:space="preserve">presenta </w:t>
      </w:r>
      <w:r w:rsidR="00A95626">
        <w:rPr>
          <w:rFonts w:ascii="Times New Roman" w:hAnsi="Times New Roman"/>
          <w:color w:val="231F20"/>
          <w:sz w:val="24"/>
          <w:szCs w:val="24"/>
        </w:rPr>
        <w:t>en</w:t>
      </w:r>
      <w:r w:rsidR="00BA49EB">
        <w:rPr>
          <w:rFonts w:ascii="Times New Roman" w:hAnsi="Times New Roman"/>
          <w:color w:val="231F20"/>
          <w:sz w:val="24"/>
          <w:szCs w:val="24"/>
        </w:rPr>
        <w:t xml:space="preserve"> </w:t>
      </w:r>
      <w:r w:rsidR="00A95626">
        <w:rPr>
          <w:rFonts w:ascii="Times New Roman" w:hAnsi="Times New Roman"/>
          <w:color w:val="231F20"/>
          <w:sz w:val="24"/>
          <w:szCs w:val="24"/>
        </w:rPr>
        <w:t>palabras de</w:t>
      </w:r>
      <w:r w:rsidR="007C09C0">
        <w:rPr>
          <w:rFonts w:ascii="Times New Roman" w:hAnsi="Times New Roman"/>
          <w:color w:val="231F20"/>
          <w:sz w:val="24"/>
          <w:szCs w:val="24"/>
        </w:rPr>
        <w:t xml:space="preserve"> (Chaves, 2007),</w:t>
      </w:r>
      <w:r w:rsidR="00A95626">
        <w:rPr>
          <w:rFonts w:ascii="Times New Roman" w:hAnsi="Times New Roman"/>
          <w:color w:val="231F20"/>
          <w:sz w:val="24"/>
          <w:szCs w:val="24"/>
        </w:rPr>
        <w:t xml:space="preserve"> </w:t>
      </w:r>
      <w:r w:rsidR="004E449E">
        <w:rPr>
          <w:rFonts w:ascii="Times New Roman" w:hAnsi="Times New Roman"/>
          <w:color w:val="231F20"/>
          <w:sz w:val="24"/>
          <w:szCs w:val="24"/>
        </w:rPr>
        <w:t>dos distorsiones</w:t>
      </w:r>
      <w:r w:rsidR="00A95626">
        <w:rPr>
          <w:rFonts w:ascii="Times New Roman" w:hAnsi="Times New Roman"/>
          <w:color w:val="231F20"/>
          <w:sz w:val="24"/>
          <w:szCs w:val="24"/>
        </w:rPr>
        <w:t xml:space="preserve"> en donde</w:t>
      </w:r>
      <w:r w:rsidR="00AE6E32">
        <w:rPr>
          <w:rFonts w:ascii="Times New Roman" w:hAnsi="Times New Roman"/>
          <w:color w:val="231F20"/>
          <w:sz w:val="24"/>
          <w:szCs w:val="24"/>
        </w:rPr>
        <w:t xml:space="preserve"> </w:t>
      </w:r>
      <w:r w:rsidR="004E449E">
        <w:rPr>
          <w:rFonts w:ascii="Times New Roman" w:hAnsi="Times New Roman"/>
          <w:color w:val="231F20"/>
          <w:sz w:val="24"/>
          <w:szCs w:val="24"/>
        </w:rPr>
        <w:t xml:space="preserve">predominan dos prejuicios: el </w:t>
      </w:r>
      <w:r w:rsidR="0000624D">
        <w:rPr>
          <w:rFonts w:ascii="Times New Roman" w:hAnsi="Times New Roman"/>
          <w:color w:val="231F20"/>
          <w:sz w:val="24"/>
          <w:szCs w:val="24"/>
        </w:rPr>
        <w:t>“</w:t>
      </w:r>
      <w:proofErr w:type="spellStart"/>
      <w:r w:rsidR="004E449E">
        <w:rPr>
          <w:rFonts w:ascii="Times New Roman" w:hAnsi="Times New Roman"/>
          <w:color w:val="231F20"/>
          <w:sz w:val="24"/>
          <w:szCs w:val="24"/>
        </w:rPr>
        <w:t>teoricismo</w:t>
      </w:r>
      <w:proofErr w:type="spellEnd"/>
      <w:r w:rsidR="004E449E">
        <w:rPr>
          <w:rFonts w:ascii="Times New Roman" w:hAnsi="Times New Roman"/>
          <w:color w:val="231F20"/>
          <w:sz w:val="24"/>
          <w:szCs w:val="24"/>
        </w:rPr>
        <w:t xml:space="preserve"> y el </w:t>
      </w:r>
      <w:proofErr w:type="spellStart"/>
      <w:r w:rsidR="004E449E">
        <w:rPr>
          <w:rFonts w:ascii="Times New Roman" w:hAnsi="Times New Roman"/>
          <w:color w:val="231F20"/>
          <w:sz w:val="24"/>
          <w:szCs w:val="24"/>
        </w:rPr>
        <w:t>creativismo</w:t>
      </w:r>
      <w:proofErr w:type="spellEnd"/>
      <w:r w:rsidR="0000624D">
        <w:rPr>
          <w:rFonts w:ascii="Times New Roman" w:hAnsi="Times New Roman"/>
          <w:color w:val="231F20"/>
          <w:sz w:val="24"/>
          <w:szCs w:val="24"/>
        </w:rPr>
        <w:t>”</w:t>
      </w:r>
      <w:r w:rsidR="0048757F">
        <w:rPr>
          <w:rFonts w:ascii="Times New Roman" w:hAnsi="Times New Roman"/>
          <w:color w:val="231F20"/>
          <w:sz w:val="24"/>
          <w:szCs w:val="24"/>
        </w:rPr>
        <w:t xml:space="preserve">, en </w:t>
      </w:r>
      <w:r w:rsidR="0000624D">
        <w:rPr>
          <w:rFonts w:ascii="Times New Roman" w:hAnsi="Times New Roman"/>
          <w:color w:val="231F20"/>
          <w:sz w:val="24"/>
          <w:szCs w:val="24"/>
        </w:rPr>
        <w:t>el primero</w:t>
      </w:r>
      <w:r w:rsidR="00E522E6">
        <w:rPr>
          <w:rFonts w:ascii="Times New Roman" w:hAnsi="Times New Roman"/>
          <w:color w:val="231F20"/>
          <w:sz w:val="24"/>
          <w:szCs w:val="24"/>
        </w:rPr>
        <w:t>,</w:t>
      </w:r>
      <w:r w:rsidR="0048757F">
        <w:rPr>
          <w:rFonts w:ascii="Times New Roman" w:hAnsi="Times New Roman"/>
          <w:color w:val="231F20"/>
          <w:sz w:val="24"/>
          <w:szCs w:val="24"/>
        </w:rPr>
        <w:t xml:space="preserve"> se concibe al di</w:t>
      </w:r>
      <w:r w:rsidR="0000624D">
        <w:rPr>
          <w:rFonts w:ascii="Times New Roman" w:hAnsi="Times New Roman"/>
          <w:color w:val="231F20"/>
          <w:sz w:val="24"/>
          <w:szCs w:val="24"/>
        </w:rPr>
        <w:t xml:space="preserve">seño gráfico como </w:t>
      </w:r>
      <w:r w:rsidR="0048757F">
        <w:rPr>
          <w:rFonts w:ascii="Times New Roman" w:hAnsi="Times New Roman"/>
          <w:color w:val="231F20"/>
          <w:sz w:val="24"/>
          <w:szCs w:val="24"/>
        </w:rPr>
        <w:t>disciplina racional</w:t>
      </w:r>
      <w:r w:rsidR="0000624D">
        <w:rPr>
          <w:rFonts w:ascii="Times New Roman" w:hAnsi="Times New Roman"/>
          <w:color w:val="231F20"/>
          <w:sz w:val="24"/>
          <w:szCs w:val="24"/>
        </w:rPr>
        <w:t xml:space="preserve">, </w:t>
      </w:r>
      <w:r w:rsidR="0048757F">
        <w:rPr>
          <w:rFonts w:ascii="Times New Roman" w:hAnsi="Times New Roman"/>
          <w:color w:val="231F20"/>
          <w:sz w:val="24"/>
          <w:szCs w:val="24"/>
        </w:rPr>
        <w:t>que no considera la experiencia que aporta el oficio que se ha desarrollado por años</w:t>
      </w:r>
      <w:r w:rsidR="0000624D">
        <w:rPr>
          <w:rFonts w:ascii="Times New Roman" w:hAnsi="Times New Roman"/>
          <w:color w:val="231F20"/>
          <w:sz w:val="24"/>
          <w:szCs w:val="24"/>
        </w:rPr>
        <w:t>,</w:t>
      </w:r>
      <w:r w:rsidR="0048757F">
        <w:rPr>
          <w:rFonts w:ascii="Times New Roman" w:hAnsi="Times New Roman"/>
          <w:color w:val="231F20"/>
          <w:sz w:val="24"/>
          <w:szCs w:val="24"/>
        </w:rPr>
        <w:t xml:space="preserve"> y </w:t>
      </w:r>
      <w:r w:rsidR="0000624D">
        <w:rPr>
          <w:rFonts w:ascii="Times New Roman" w:hAnsi="Times New Roman"/>
          <w:color w:val="231F20"/>
          <w:sz w:val="24"/>
          <w:szCs w:val="24"/>
        </w:rPr>
        <w:t>el segundo,</w:t>
      </w:r>
      <w:r w:rsidR="0048757F">
        <w:rPr>
          <w:rFonts w:ascii="Times New Roman" w:hAnsi="Times New Roman"/>
          <w:color w:val="231F20"/>
          <w:sz w:val="24"/>
          <w:szCs w:val="24"/>
        </w:rPr>
        <w:t xml:space="preserve"> en </w:t>
      </w:r>
      <w:r w:rsidR="0000624D">
        <w:rPr>
          <w:rFonts w:ascii="Times New Roman" w:hAnsi="Times New Roman"/>
          <w:color w:val="231F20"/>
          <w:sz w:val="24"/>
          <w:szCs w:val="24"/>
        </w:rPr>
        <w:t>el</w:t>
      </w:r>
      <w:r w:rsidR="0048757F">
        <w:rPr>
          <w:rFonts w:ascii="Times New Roman" w:hAnsi="Times New Roman"/>
          <w:color w:val="231F20"/>
          <w:sz w:val="24"/>
          <w:szCs w:val="24"/>
        </w:rPr>
        <w:t xml:space="preserve"> que se reconoce el mito de la creatividad en el núcleo </w:t>
      </w:r>
      <w:r w:rsidR="00E522E6">
        <w:rPr>
          <w:rFonts w:ascii="Times New Roman" w:hAnsi="Times New Roman"/>
          <w:color w:val="231F20"/>
          <w:sz w:val="24"/>
          <w:szCs w:val="24"/>
        </w:rPr>
        <w:t>fundamental</w:t>
      </w:r>
      <w:r w:rsidR="0048757F">
        <w:rPr>
          <w:rFonts w:ascii="Times New Roman" w:hAnsi="Times New Roman"/>
          <w:color w:val="231F20"/>
          <w:sz w:val="24"/>
          <w:szCs w:val="24"/>
        </w:rPr>
        <w:t xml:space="preserve"> del diseño</w:t>
      </w:r>
      <w:r w:rsidR="00E522E6">
        <w:rPr>
          <w:rFonts w:ascii="Times New Roman" w:hAnsi="Times New Roman"/>
          <w:color w:val="231F20"/>
          <w:sz w:val="24"/>
          <w:szCs w:val="24"/>
        </w:rPr>
        <w:t xml:space="preserve"> en donde se </w:t>
      </w:r>
      <w:r w:rsidR="00B27FCB">
        <w:rPr>
          <w:rFonts w:ascii="Times New Roman" w:hAnsi="Times New Roman"/>
          <w:color w:val="231F20"/>
          <w:sz w:val="24"/>
          <w:szCs w:val="24"/>
        </w:rPr>
        <w:t>cuestiona</w:t>
      </w:r>
      <w:r w:rsidR="00E522E6">
        <w:rPr>
          <w:rFonts w:ascii="Times New Roman" w:hAnsi="Times New Roman"/>
          <w:color w:val="231F20"/>
          <w:sz w:val="24"/>
          <w:szCs w:val="24"/>
        </w:rPr>
        <w:t xml:space="preserve"> la teoría</w:t>
      </w:r>
      <w:r w:rsidR="00B27FCB">
        <w:rPr>
          <w:rFonts w:ascii="Times New Roman" w:hAnsi="Times New Roman"/>
          <w:color w:val="231F20"/>
          <w:sz w:val="24"/>
          <w:szCs w:val="24"/>
        </w:rPr>
        <w:t>. E</w:t>
      </w:r>
      <w:r w:rsidR="00BA49EB">
        <w:rPr>
          <w:rFonts w:ascii="Times New Roman" w:hAnsi="Times New Roman"/>
          <w:color w:val="231F20"/>
          <w:sz w:val="24"/>
          <w:szCs w:val="24"/>
        </w:rPr>
        <w:t>n ambos casos se evidencia la imposibilidad de observar una disciplina en la que convergen teoría y práctica</w:t>
      </w:r>
      <w:r w:rsidR="0000624D">
        <w:rPr>
          <w:rFonts w:ascii="Times New Roman" w:hAnsi="Times New Roman"/>
          <w:color w:val="231F20"/>
          <w:sz w:val="24"/>
          <w:szCs w:val="24"/>
        </w:rPr>
        <w:t xml:space="preserve"> en el ejercicio de la profesión, manifestándose por tanto la necesidad de abordar esta discusión desde la academia </w:t>
      </w:r>
      <w:r w:rsidR="00B27FCB">
        <w:rPr>
          <w:rFonts w:ascii="Times New Roman" w:hAnsi="Times New Roman"/>
          <w:color w:val="231F20"/>
          <w:sz w:val="24"/>
          <w:szCs w:val="24"/>
        </w:rPr>
        <w:t xml:space="preserve">del diseño y la grey de profesionales reconocidos por su trayecto en el ejercicio </w:t>
      </w:r>
      <w:r w:rsidR="00475A7E">
        <w:rPr>
          <w:rFonts w:ascii="Times New Roman" w:hAnsi="Times New Roman"/>
          <w:color w:val="231F20"/>
          <w:sz w:val="24"/>
          <w:szCs w:val="24"/>
        </w:rPr>
        <w:t>de la disciplina</w:t>
      </w:r>
      <w:r w:rsidR="00B27FCB">
        <w:rPr>
          <w:rFonts w:ascii="Times New Roman" w:hAnsi="Times New Roman"/>
          <w:color w:val="231F20"/>
          <w:sz w:val="24"/>
          <w:szCs w:val="24"/>
        </w:rPr>
        <w:t xml:space="preserve">. El énfasis del texto que se presenta reconoce las implicaciones sociales de la profesión </w:t>
      </w:r>
      <w:r w:rsidR="00475A7E">
        <w:rPr>
          <w:rFonts w:ascii="Times New Roman" w:hAnsi="Times New Roman"/>
          <w:color w:val="231F20"/>
          <w:sz w:val="24"/>
          <w:szCs w:val="24"/>
        </w:rPr>
        <w:t>y sug</w:t>
      </w:r>
      <w:r w:rsidR="00BC2CF3">
        <w:rPr>
          <w:rFonts w:ascii="Times New Roman" w:hAnsi="Times New Roman"/>
          <w:color w:val="231F20"/>
          <w:sz w:val="24"/>
          <w:szCs w:val="24"/>
        </w:rPr>
        <w:t xml:space="preserve">iere una discusión alrededor del impacto social generado a partir </w:t>
      </w:r>
      <w:r w:rsidR="0011660C">
        <w:rPr>
          <w:rFonts w:ascii="Times New Roman" w:hAnsi="Times New Roman"/>
          <w:color w:val="231F20"/>
          <w:sz w:val="24"/>
          <w:szCs w:val="24"/>
        </w:rPr>
        <w:t>de la comunicación visual y sus herramientas.</w:t>
      </w:r>
    </w:p>
    <w:p w14:paraId="3CACF1C4" w14:textId="77777777" w:rsidR="00094F19" w:rsidRDefault="00094F19" w:rsidP="00094F19">
      <w:pPr>
        <w:spacing w:after="0" w:line="360" w:lineRule="auto"/>
        <w:jc w:val="both"/>
        <w:rPr>
          <w:rFonts w:ascii="Times New Roman" w:hAnsi="Times New Roman"/>
          <w:color w:val="231F20"/>
          <w:sz w:val="24"/>
          <w:szCs w:val="24"/>
        </w:rPr>
      </w:pPr>
    </w:p>
    <w:p w14:paraId="51C3C7FD" w14:textId="77777777" w:rsidR="00B46C9D" w:rsidRDefault="00B46C9D" w:rsidP="00094F19">
      <w:pPr>
        <w:spacing w:after="0" w:line="360" w:lineRule="auto"/>
        <w:jc w:val="both"/>
        <w:rPr>
          <w:rFonts w:ascii="Times New Roman" w:hAnsi="Times New Roman"/>
          <w:color w:val="231F20"/>
          <w:sz w:val="24"/>
          <w:szCs w:val="24"/>
        </w:rPr>
      </w:pPr>
      <w:r>
        <w:rPr>
          <w:rFonts w:ascii="Times New Roman" w:hAnsi="Times New Roman"/>
          <w:color w:val="231F20"/>
          <w:sz w:val="24"/>
          <w:szCs w:val="24"/>
        </w:rPr>
        <w:t xml:space="preserve">La complejidad sobre la enseñanza de las implicaciones del uso de la imagen como representación social en el diseño requiere de observar a esta </w:t>
      </w:r>
      <w:r w:rsidR="0046360A">
        <w:rPr>
          <w:rFonts w:ascii="Times New Roman" w:hAnsi="Times New Roman"/>
          <w:color w:val="231F20"/>
          <w:sz w:val="24"/>
          <w:szCs w:val="24"/>
        </w:rPr>
        <w:t>disciplina</w:t>
      </w:r>
      <w:r>
        <w:rPr>
          <w:rFonts w:ascii="Times New Roman" w:hAnsi="Times New Roman"/>
          <w:color w:val="231F20"/>
          <w:sz w:val="24"/>
          <w:szCs w:val="24"/>
        </w:rPr>
        <w:t xml:space="preserve"> </w:t>
      </w:r>
      <w:r w:rsidR="0046360A">
        <w:rPr>
          <w:rFonts w:ascii="Times New Roman" w:hAnsi="Times New Roman"/>
          <w:color w:val="231F20"/>
          <w:sz w:val="24"/>
          <w:szCs w:val="24"/>
        </w:rPr>
        <w:t>como parte de las ciencias sociales y humanidades, insertando como campo pertinente para develar sus implicaciones</w:t>
      </w:r>
      <w:r w:rsidR="009F40DF">
        <w:rPr>
          <w:rFonts w:ascii="Times New Roman" w:hAnsi="Times New Roman"/>
          <w:color w:val="231F20"/>
          <w:sz w:val="24"/>
          <w:szCs w:val="24"/>
        </w:rPr>
        <w:t>,</w:t>
      </w:r>
      <w:r w:rsidR="0046360A">
        <w:rPr>
          <w:rFonts w:ascii="Times New Roman" w:hAnsi="Times New Roman"/>
          <w:color w:val="231F20"/>
          <w:sz w:val="24"/>
          <w:szCs w:val="24"/>
        </w:rPr>
        <w:t xml:space="preserve"> a la psicología y en específico a la psicología social. Se esperaría como ciencia social</w:t>
      </w:r>
      <w:r w:rsidR="00E15AD6">
        <w:rPr>
          <w:rFonts w:ascii="Times New Roman" w:hAnsi="Times New Roman"/>
          <w:color w:val="231F20"/>
          <w:sz w:val="24"/>
          <w:szCs w:val="24"/>
        </w:rPr>
        <w:t>,</w:t>
      </w:r>
      <w:r w:rsidR="0046360A">
        <w:rPr>
          <w:rFonts w:ascii="Times New Roman" w:hAnsi="Times New Roman"/>
          <w:color w:val="231F20"/>
          <w:sz w:val="24"/>
          <w:szCs w:val="24"/>
        </w:rPr>
        <w:t xml:space="preserve"> contextualizar la actividad del diseñador en el medio social reconociendo los </w:t>
      </w:r>
      <w:r w:rsidR="0046360A">
        <w:rPr>
          <w:rFonts w:ascii="Times New Roman" w:hAnsi="Times New Roman"/>
          <w:color w:val="231F20"/>
          <w:sz w:val="24"/>
          <w:szCs w:val="24"/>
        </w:rPr>
        <w:lastRenderedPageBreak/>
        <w:t xml:space="preserve">fenómenos de este tipo, como un campo de abordaje, en donde es necesario interactuar con otras disciplinas para generar aportaciones responsables </w:t>
      </w:r>
      <w:r w:rsidR="00BC2CF3">
        <w:rPr>
          <w:rFonts w:ascii="Times New Roman" w:hAnsi="Times New Roman"/>
          <w:color w:val="231F20"/>
          <w:sz w:val="24"/>
          <w:szCs w:val="24"/>
        </w:rPr>
        <w:t>en</w:t>
      </w:r>
      <w:r w:rsidR="0046360A">
        <w:rPr>
          <w:rFonts w:ascii="Times New Roman" w:hAnsi="Times New Roman"/>
          <w:color w:val="231F20"/>
          <w:sz w:val="24"/>
          <w:szCs w:val="24"/>
        </w:rPr>
        <w:t xml:space="preserve"> los contextos en los que impacta</w:t>
      </w:r>
      <w:r w:rsidR="00F30875">
        <w:rPr>
          <w:rFonts w:ascii="Times New Roman" w:hAnsi="Times New Roman"/>
          <w:color w:val="231F20"/>
          <w:sz w:val="24"/>
          <w:szCs w:val="24"/>
        </w:rPr>
        <w:t xml:space="preserve"> considerando a la imagen como objeto indispensable en el que hacer de la disciplina</w:t>
      </w:r>
    </w:p>
    <w:p w14:paraId="5EDC224E" w14:textId="77777777" w:rsidR="007D6498" w:rsidRDefault="007D6498" w:rsidP="00DD2BA9">
      <w:pPr>
        <w:spacing w:after="0" w:line="360" w:lineRule="auto"/>
        <w:jc w:val="both"/>
        <w:rPr>
          <w:rFonts w:ascii="Times New Roman" w:hAnsi="Times New Roman"/>
          <w:color w:val="231F20"/>
          <w:sz w:val="24"/>
          <w:szCs w:val="24"/>
        </w:rPr>
      </w:pPr>
    </w:p>
    <w:p w14:paraId="3E1CEBAB" w14:textId="77777777" w:rsidR="007D6498" w:rsidRPr="007D6498" w:rsidRDefault="0011660C" w:rsidP="00DD2BA9">
      <w:pPr>
        <w:spacing w:after="0" w:line="360" w:lineRule="auto"/>
        <w:jc w:val="both"/>
        <w:rPr>
          <w:rFonts w:ascii="Times New Roman" w:hAnsi="Times New Roman"/>
          <w:b/>
          <w:color w:val="231F20"/>
          <w:sz w:val="24"/>
          <w:szCs w:val="24"/>
        </w:rPr>
      </w:pPr>
      <w:r>
        <w:rPr>
          <w:rFonts w:ascii="Times New Roman" w:hAnsi="Times New Roman"/>
          <w:b/>
          <w:color w:val="231F20"/>
          <w:sz w:val="24"/>
          <w:szCs w:val="24"/>
        </w:rPr>
        <w:t>Sobre la imagen como representación</w:t>
      </w:r>
    </w:p>
    <w:p w14:paraId="7689D715" w14:textId="77777777" w:rsidR="00A113CA" w:rsidRDefault="00A113CA" w:rsidP="00DD2BA9">
      <w:pPr>
        <w:spacing w:after="0" w:line="360" w:lineRule="auto"/>
        <w:jc w:val="both"/>
        <w:rPr>
          <w:rFonts w:ascii="Times New Roman" w:hAnsi="Times New Roman"/>
          <w:color w:val="231F20"/>
          <w:sz w:val="24"/>
          <w:szCs w:val="24"/>
        </w:rPr>
      </w:pPr>
    </w:p>
    <w:p w14:paraId="210D4A46" w14:textId="36A2F22E" w:rsidR="006955AB" w:rsidRPr="006955AB" w:rsidRDefault="00A113CA" w:rsidP="006955AB">
      <w:pPr>
        <w:spacing w:line="360" w:lineRule="auto"/>
        <w:jc w:val="both"/>
        <w:rPr>
          <w:rFonts w:ascii="Times New Roman" w:hAnsi="Times New Roman"/>
          <w:sz w:val="24"/>
          <w:szCs w:val="24"/>
          <w:lang w:val="es-MX"/>
        </w:rPr>
      </w:pPr>
      <w:r w:rsidRPr="006955AB">
        <w:rPr>
          <w:rFonts w:ascii="Times New Roman" w:hAnsi="Times New Roman"/>
          <w:sz w:val="24"/>
          <w:szCs w:val="24"/>
          <w:lang w:val="es-MX"/>
        </w:rPr>
        <w:t xml:space="preserve">Una de las funciones objetivas </w:t>
      </w:r>
      <w:r w:rsidR="0011660C" w:rsidRPr="006955AB">
        <w:rPr>
          <w:rFonts w:ascii="Times New Roman" w:hAnsi="Times New Roman"/>
          <w:sz w:val="24"/>
          <w:szCs w:val="24"/>
          <w:lang w:val="es-MX"/>
        </w:rPr>
        <w:t>del</w:t>
      </w:r>
      <w:r w:rsidR="00E73258" w:rsidRPr="006955AB">
        <w:rPr>
          <w:rFonts w:ascii="Times New Roman" w:hAnsi="Times New Roman"/>
          <w:sz w:val="24"/>
          <w:szCs w:val="24"/>
          <w:lang w:val="es-MX"/>
        </w:rPr>
        <w:t xml:space="preserve"> diseño gráfico</w:t>
      </w:r>
      <w:r w:rsidR="009F40DF">
        <w:rPr>
          <w:rFonts w:ascii="Times New Roman" w:hAnsi="Times New Roman"/>
          <w:sz w:val="24"/>
          <w:szCs w:val="24"/>
          <w:lang w:val="es-MX"/>
        </w:rPr>
        <w:t>, como ya se ha mencionado</w:t>
      </w:r>
      <w:r w:rsidR="00E73258" w:rsidRPr="006955AB">
        <w:rPr>
          <w:rFonts w:ascii="Times New Roman" w:hAnsi="Times New Roman"/>
          <w:sz w:val="24"/>
          <w:szCs w:val="24"/>
          <w:lang w:val="es-MX"/>
        </w:rPr>
        <w:t>,</w:t>
      </w:r>
      <w:r w:rsidR="0011660C" w:rsidRPr="006955AB">
        <w:rPr>
          <w:rFonts w:ascii="Times New Roman" w:hAnsi="Times New Roman"/>
          <w:sz w:val="24"/>
          <w:szCs w:val="24"/>
          <w:lang w:val="es-MX"/>
        </w:rPr>
        <w:t xml:space="preserve"> es transmitir imágenes, que en palabras de</w:t>
      </w:r>
      <w:r w:rsidR="007C09C0">
        <w:rPr>
          <w:rFonts w:ascii="Times New Roman" w:hAnsi="Times New Roman"/>
          <w:sz w:val="24"/>
          <w:szCs w:val="24"/>
          <w:lang w:val="es-MX"/>
        </w:rPr>
        <w:t xml:space="preserve"> (Moles, 2001),</w:t>
      </w:r>
      <w:r w:rsidR="0011660C" w:rsidRPr="006955AB">
        <w:rPr>
          <w:rFonts w:ascii="Times New Roman" w:hAnsi="Times New Roman"/>
          <w:sz w:val="24"/>
          <w:szCs w:val="24"/>
          <w:lang w:val="es-MX"/>
        </w:rPr>
        <w:t xml:space="preserve"> </w:t>
      </w:r>
      <w:r w:rsidR="006955AB" w:rsidRPr="006955AB">
        <w:rPr>
          <w:rFonts w:ascii="Times New Roman" w:hAnsi="Times New Roman"/>
          <w:sz w:val="24"/>
          <w:szCs w:val="24"/>
          <w:lang w:val="es-MX"/>
        </w:rPr>
        <w:t>son un fragmento del mundo situado en un lugar y una época determinada hacia otro lugar y otra época, la del receptor. Su función consiste en influir los comportamientos del receptor. Por tanto se afirma que una de las funciones del diseño gráfico es transmitir lo que en términos ge</w:t>
      </w:r>
      <w:r w:rsidR="009749E2">
        <w:rPr>
          <w:rFonts w:ascii="Times New Roman" w:hAnsi="Times New Roman"/>
          <w:sz w:val="24"/>
          <w:szCs w:val="24"/>
          <w:lang w:val="es-MX"/>
        </w:rPr>
        <w:t>nerales se conoce como imágenes y que por su función metafórica son en términos estrictos una representación.</w:t>
      </w:r>
    </w:p>
    <w:p w14:paraId="15E72CD5" w14:textId="77777777" w:rsidR="006955AB" w:rsidRDefault="006955AB" w:rsidP="006955AB">
      <w:pPr>
        <w:spacing w:line="360" w:lineRule="auto"/>
        <w:ind w:left="708"/>
        <w:jc w:val="both"/>
        <w:rPr>
          <w:rFonts w:ascii="Times New Roman" w:hAnsi="Times New Roman"/>
          <w:sz w:val="24"/>
          <w:szCs w:val="24"/>
          <w:lang w:val="es-MX"/>
        </w:rPr>
      </w:pPr>
      <w:r w:rsidRPr="006955AB">
        <w:rPr>
          <w:rFonts w:ascii="Times New Roman" w:hAnsi="Times New Roman"/>
          <w:sz w:val="24"/>
          <w:szCs w:val="24"/>
          <w:lang w:val="es-MX"/>
        </w:rPr>
        <w:t xml:space="preserve">Esta aceptación de la palabra imagen es un reencuentro </w:t>
      </w:r>
      <w:r w:rsidR="009749E2">
        <w:rPr>
          <w:rFonts w:ascii="Times New Roman" w:hAnsi="Times New Roman"/>
          <w:sz w:val="24"/>
          <w:szCs w:val="24"/>
          <w:lang w:val="es-MX"/>
        </w:rPr>
        <w:t xml:space="preserve"> </w:t>
      </w:r>
      <w:r w:rsidR="009F40DF">
        <w:rPr>
          <w:rFonts w:ascii="Times New Roman" w:hAnsi="Times New Roman"/>
          <w:sz w:val="24"/>
          <w:szCs w:val="24"/>
          <w:lang w:val="es-MX"/>
        </w:rPr>
        <w:t>–</w:t>
      </w:r>
      <w:r w:rsidRPr="006955AB">
        <w:rPr>
          <w:rFonts w:ascii="Times New Roman" w:hAnsi="Times New Roman"/>
          <w:sz w:val="24"/>
          <w:szCs w:val="24"/>
          <w:lang w:val="es-MX"/>
        </w:rPr>
        <w:t>a través de la renovación que le ha dado la comunicación técnica</w:t>
      </w:r>
      <w:r w:rsidR="009F40DF">
        <w:rPr>
          <w:rFonts w:ascii="Times New Roman" w:hAnsi="Times New Roman"/>
          <w:sz w:val="24"/>
          <w:szCs w:val="24"/>
          <w:lang w:val="es-MX"/>
        </w:rPr>
        <w:t>–</w:t>
      </w:r>
      <w:r w:rsidRPr="006955AB">
        <w:rPr>
          <w:rFonts w:ascii="Times New Roman" w:hAnsi="Times New Roman"/>
          <w:sz w:val="24"/>
          <w:szCs w:val="24"/>
          <w:lang w:val="es-MX"/>
        </w:rPr>
        <w:t xml:space="preserve"> con la noción de Imago de la filosofía, que es esencialmente un conjunto de causas de percepción sensorial que se traducirá más tarde en lo que los platónicos llamarían el ícono, la imagen material” que permite al receptor o al espectador considerar, en su conciencia, un aspecto del mundo que le es próximo o lejano, pero que en cualquier caso no está “aquí” sino “en otra parte (Moles, 2001: 12). </w:t>
      </w:r>
    </w:p>
    <w:p w14:paraId="60AFB334" w14:textId="77777777" w:rsidR="00A113CA" w:rsidRPr="00B94D3C" w:rsidRDefault="009749E2" w:rsidP="00B94D3C">
      <w:pPr>
        <w:spacing w:line="360" w:lineRule="auto"/>
        <w:jc w:val="both"/>
        <w:rPr>
          <w:rFonts w:ascii="Times New Roman" w:hAnsi="Times New Roman"/>
          <w:sz w:val="24"/>
          <w:szCs w:val="24"/>
          <w:lang w:val="es-MX"/>
        </w:rPr>
      </w:pPr>
      <w:r>
        <w:rPr>
          <w:rFonts w:ascii="Times New Roman" w:hAnsi="Times New Roman"/>
          <w:sz w:val="24"/>
          <w:szCs w:val="24"/>
          <w:lang w:val="es-MX"/>
        </w:rPr>
        <w:t xml:space="preserve">Como representación, la imagen proviene de un proceso mental que </w:t>
      </w:r>
      <w:sdt>
        <w:sdtPr>
          <w:rPr>
            <w:rFonts w:ascii="Times New Roman" w:hAnsi="Times New Roman"/>
            <w:sz w:val="24"/>
            <w:szCs w:val="24"/>
            <w:lang w:val="es-MX"/>
          </w:rPr>
          <w:id w:val="849912979"/>
          <w:citation/>
        </w:sdtPr>
        <w:sdtEndPr/>
        <w:sdtContent>
          <w:r>
            <w:rPr>
              <w:rFonts w:ascii="Times New Roman" w:hAnsi="Times New Roman"/>
              <w:sz w:val="24"/>
              <w:szCs w:val="24"/>
              <w:lang w:val="es-MX"/>
            </w:rPr>
            <w:fldChar w:fldCharType="begin"/>
          </w:r>
          <w:r>
            <w:rPr>
              <w:rFonts w:ascii="Times New Roman" w:hAnsi="Times New Roman"/>
              <w:sz w:val="24"/>
              <w:szCs w:val="24"/>
              <w:lang w:val="es-MX"/>
            </w:rPr>
            <w:instrText xml:space="preserve"> CITATION Bar861 \l 2058 </w:instrText>
          </w:r>
          <w:r>
            <w:rPr>
              <w:rFonts w:ascii="Times New Roman" w:hAnsi="Times New Roman"/>
              <w:sz w:val="24"/>
              <w:szCs w:val="24"/>
              <w:lang w:val="es-MX"/>
            </w:rPr>
            <w:fldChar w:fldCharType="separate"/>
          </w:r>
          <w:r w:rsidR="00654F69" w:rsidRPr="00654F69">
            <w:rPr>
              <w:rFonts w:ascii="Times New Roman" w:hAnsi="Times New Roman"/>
              <w:noProof/>
              <w:sz w:val="24"/>
              <w:szCs w:val="24"/>
              <w:lang w:val="es-MX"/>
            </w:rPr>
            <w:t>(Barthes, 1986)</w:t>
          </w:r>
          <w:r>
            <w:rPr>
              <w:rFonts w:ascii="Times New Roman" w:hAnsi="Times New Roman"/>
              <w:sz w:val="24"/>
              <w:szCs w:val="24"/>
              <w:lang w:val="es-MX"/>
            </w:rPr>
            <w:fldChar w:fldCharType="end"/>
          </w:r>
        </w:sdtContent>
      </w:sdt>
      <w:r>
        <w:rPr>
          <w:rFonts w:ascii="Times New Roman" w:hAnsi="Times New Roman"/>
          <w:sz w:val="24"/>
          <w:szCs w:val="24"/>
          <w:lang w:val="es-MX"/>
        </w:rPr>
        <w:t>, reconoce como parte esencial de un mundo físico que se convierte en representación mental que en el mundo de la comunicación tiene con certeza</w:t>
      </w:r>
      <w:r w:rsidR="00B94D3C">
        <w:rPr>
          <w:rFonts w:ascii="Times New Roman" w:hAnsi="Times New Roman"/>
          <w:sz w:val="24"/>
          <w:szCs w:val="24"/>
          <w:lang w:val="es-MX"/>
        </w:rPr>
        <w:t xml:space="preserve"> una intencionalidad.</w:t>
      </w:r>
    </w:p>
    <w:p w14:paraId="4F7ACB33" w14:textId="77777777" w:rsidR="00A113CA" w:rsidRDefault="00B94D3C" w:rsidP="00B94D3C">
      <w:pPr>
        <w:spacing w:line="360" w:lineRule="auto"/>
        <w:ind w:left="708"/>
        <w:jc w:val="both"/>
        <w:rPr>
          <w:rFonts w:ascii="Times New Roman" w:hAnsi="Times New Roman"/>
          <w:sz w:val="24"/>
          <w:szCs w:val="24"/>
          <w:lang w:val="es-MX"/>
        </w:rPr>
      </w:pPr>
      <w:r>
        <w:rPr>
          <w:rFonts w:ascii="Times New Roman" w:hAnsi="Times New Roman"/>
          <w:sz w:val="24"/>
          <w:szCs w:val="24"/>
          <w:lang w:val="es-MX"/>
        </w:rPr>
        <w:t>“</w:t>
      </w:r>
      <w:r w:rsidR="00A113CA" w:rsidRPr="00B94D3C">
        <w:rPr>
          <w:rFonts w:ascii="Times New Roman" w:hAnsi="Times New Roman"/>
          <w:sz w:val="24"/>
          <w:szCs w:val="24"/>
          <w:lang w:val="es-MX"/>
        </w:rPr>
        <w:t>Determinados atributos del producto forma a priori los significados del mensaje publicitario, y esos significados deben ser transmitidos con la mayor claridad posible; si la imagen contiene signos, tenemos la certeza de que esos signos están completos, formados de manera que favorecen su mejor lectura: la imagen publicitaria es franca o, por lo menos, enfática</w:t>
      </w:r>
      <w:r>
        <w:rPr>
          <w:rFonts w:ascii="Times New Roman" w:hAnsi="Times New Roman"/>
          <w:sz w:val="24"/>
          <w:szCs w:val="24"/>
          <w:lang w:val="es-MX"/>
        </w:rPr>
        <w:t xml:space="preserve">” </w:t>
      </w:r>
      <w:r w:rsidR="00A113CA" w:rsidRPr="00B94D3C">
        <w:rPr>
          <w:rFonts w:ascii="Times New Roman" w:hAnsi="Times New Roman"/>
          <w:sz w:val="24"/>
          <w:szCs w:val="24"/>
          <w:lang w:val="es-MX"/>
        </w:rPr>
        <w:t xml:space="preserve"> (Barthes, 1986: 30). </w:t>
      </w:r>
    </w:p>
    <w:p w14:paraId="7B5A775B" w14:textId="77777777" w:rsidR="0050384D" w:rsidRDefault="0050384D" w:rsidP="00B94D3C">
      <w:pPr>
        <w:spacing w:line="360" w:lineRule="auto"/>
        <w:jc w:val="both"/>
        <w:rPr>
          <w:rFonts w:ascii="Times New Roman" w:hAnsi="Times New Roman"/>
          <w:sz w:val="24"/>
          <w:szCs w:val="24"/>
          <w:lang w:val="es-MX"/>
        </w:rPr>
      </w:pPr>
    </w:p>
    <w:p w14:paraId="34D2404A" w14:textId="5F23CC1E" w:rsidR="000A7D5B" w:rsidRDefault="00B94D3C" w:rsidP="00B94D3C">
      <w:pPr>
        <w:spacing w:line="360" w:lineRule="auto"/>
        <w:jc w:val="both"/>
        <w:rPr>
          <w:rFonts w:ascii="Times New Roman" w:hAnsi="Times New Roman"/>
          <w:sz w:val="24"/>
          <w:szCs w:val="24"/>
          <w:lang w:val="es-MX"/>
        </w:rPr>
      </w:pPr>
      <w:r>
        <w:rPr>
          <w:rFonts w:ascii="Times New Roman" w:hAnsi="Times New Roman"/>
          <w:sz w:val="24"/>
          <w:szCs w:val="24"/>
          <w:lang w:val="es-MX"/>
        </w:rPr>
        <w:lastRenderedPageBreak/>
        <w:t xml:space="preserve">Desde la concepción básica del término, imagen es metáfora o analogía de la realidad y recae sobre ella una carga informativa. </w:t>
      </w:r>
      <w:r w:rsidRPr="00B94D3C">
        <w:rPr>
          <w:rFonts w:ascii="Times New Roman" w:hAnsi="Times New Roman"/>
          <w:sz w:val="24"/>
          <w:szCs w:val="24"/>
          <w:lang w:val="es-MX"/>
        </w:rPr>
        <w:t>En su definición etimológica, la palabra imagen proviene del latín “imago” retrato, que viene del verbo “</w:t>
      </w:r>
      <w:proofErr w:type="spellStart"/>
      <w:r w:rsidRPr="00B94D3C">
        <w:rPr>
          <w:rFonts w:ascii="Times New Roman" w:hAnsi="Times New Roman"/>
          <w:sz w:val="24"/>
          <w:szCs w:val="24"/>
          <w:lang w:val="es-MX"/>
        </w:rPr>
        <w:t>imitari</w:t>
      </w:r>
      <w:proofErr w:type="spellEnd"/>
      <w:r w:rsidRPr="00B94D3C">
        <w:rPr>
          <w:rFonts w:ascii="Times New Roman" w:hAnsi="Times New Roman"/>
          <w:sz w:val="24"/>
          <w:szCs w:val="24"/>
          <w:lang w:val="es-MX"/>
        </w:rPr>
        <w:t>” que significa imitar; es decir una imitación de la realidad en un contexto determinado, que puede identificarse también como</w:t>
      </w:r>
      <w:r>
        <w:rPr>
          <w:rFonts w:ascii="Times New Roman" w:hAnsi="Times New Roman"/>
          <w:sz w:val="24"/>
          <w:szCs w:val="24"/>
          <w:lang w:val="es-MX"/>
        </w:rPr>
        <w:t xml:space="preserve"> representación de la realidad</w:t>
      </w:r>
      <w:r w:rsidRPr="00B94D3C">
        <w:rPr>
          <w:rFonts w:ascii="Times New Roman" w:hAnsi="Times New Roman"/>
          <w:sz w:val="24"/>
          <w:szCs w:val="24"/>
          <w:lang w:val="es-MX"/>
        </w:rPr>
        <w:t xml:space="preserve"> (</w:t>
      </w:r>
      <w:proofErr w:type="spellStart"/>
      <w:r w:rsidRPr="00B94D3C">
        <w:rPr>
          <w:rFonts w:ascii="Times New Roman" w:hAnsi="Times New Roman"/>
          <w:sz w:val="24"/>
          <w:szCs w:val="24"/>
          <w:lang w:val="es-MX"/>
        </w:rPr>
        <w:t>representamen</w:t>
      </w:r>
      <w:proofErr w:type="spellEnd"/>
      <w:r w:rsidRPr="00B94D3C">
        <w:rPr>
          <w:rFonts w:ascii="Times New Roman" w:hAnsi="Times New Roman"/>
          <w:sz w:val="24"/>
          <w:szCs w:val="24"/>
          <w:lang w:val="es-MX"/>
        </w:rPr>
        <w:t>)</w:t>
      </w:r>
      <w:r>
        <w:rPr>
          <w:rFonts w:ascii="Times New Roman" w:hAnsi="Times New Roman"/>
          <w:sz w:val="24"/>
          <w:szCs w:val="24"/>
          <w:lang w:val="es-MX"/>
        </w:rPr>
        <w:t>,</w:t>
      </w:r>
      <w:r w:rsidRPr="00B94D3C">
        <w:rPr>
          <w:rFonts w:ascii="Times New Roman" w:hAnsi="Times New Roman"/>
          <w:sz w:val="24"/>
          <w:szCs w:val="24"/>
          <w:lang w:val="es-MX"/>
        </w:rPr>
        <w:t xml:space="preserve"> </w:t>
      </w:r>
      <w:r>
        <w:rPr>
          <w:rFonts w:ascii="Times New Roman" w:hAnsi="Times New Roman"/>
          <w:sz w:val="24"/>
          <w:szCs w:val="24"/>
          <w:lang w:val="es-MX"/>
        </w:rPr>
        <w:t xml:space="preserve">que </w:t>
      </w:r>
      <w:r w:rsidRPr="00B94D3C">
        <w:rPr>
          <w:rFonts w:ascii="Times New Roman" w:hAnsi="Times New Roman"/>
          <w:sz w:val="24"/>
          <w:szCs w:val="24"/>
          <w:lang w:val="es-MX"/>
        </w:rPr>
        <w:t xml:space="preserve">actúan en los grupos sociales transmitiendo valores y significados que se trasladan de manera cognitiva en maneras de ser y actuar en la sociedad. </w:t>
      </w:r>
      <w:r>
        <w:rPr>
          <w:rFonts w:ascii="Times New Roman" w:hAnsi="Times New Roman"/>
          <w:sz w:val="24"/>
          <w:szCs w:val="24"/>
          <w:lang w:val="es-MX"/>
        </w:rPr>
        <w:t>Por lo anterior</w:t>
      </w:r>
      <w:r w:rsidRPr="00B94D3C">
        <w:rPr>
          <w:rFonts w:ascii="Times New Roman" w:hAnsi="Times New Roman"/>
          <w:sz w:val="24"/>
          <w:szCs w:val="24"/>
          <w:lang w:val="es-MX"/>
        </w:rPr>
        <w:t xml:space="preserve"> la </w:t>
      </w:r>
      <w:r>
        <w:rPr>
          <w:rFonts w:ascii="Times New Roman" w:hAnsi="Times New Roman"/>
          <w:sz w:val="24"/>
          <w:szCs w:val="24"/>
          <w:lang w:val="es-MX"/>
        </w:rPr>
        <w:t>necesidad</w:t>
      </w:r>
      <w:r w:rsidRPr="00B94D3C">
        <w:rPr>
          <w:rFonts w:ascii="Times New Roman" w:hAnsi="Times New Roman"/>
          <w:sz w:val="24"/>
          <w:szCs w:val="24"/>
          <w:lang w:val="es-MX"/>
        </w:rPr>
        <w:t xml:space="preserve"> de </w:t>
      </w:r>
      <w:r>
        <w:rPr>
          <w:rFonts w:ascii="Times New Roman" w:hAnsi="Times New Roman"/>
          <w:sz w:val="24"/>
          <w:szCs w:val="24"/>
          <w:lang w:val="es-MX"/>
        </w:rPr>
        <w:t>abordar</w:t>
      </w:r>
      <w:r w:rsidRPr="00B94D3C">
        <w:rPr>
          <w:rFonts w:ascii="Times New Roman" w:hAnsi="Times New Roman"/>
          <w:sz w:val="24"/>
          <w:szCs w:val="24"/>
          <w:lang w:val="es-MX"/>
        </w:rPr>
        <w:t xml:space="preserve"> la teoría de las representaciones sociales</w:t>
      </w:r>
      <w:r w:rsidR="000A7D5B">
        <w:rPr>
          <w:rFonts w:ascii="Times New Roman" w:hAnsi="Times New Roman"/>
          <w:sz w:val="24"/>
          <w:szCs w:val="24"/>
          <w:lang w:val="es-MX"/>
        </w:rPr>
        <w:t>, e</w:t>
      </w:r>
      <w:r w:rsidR="007A0AB0">
        <w:rPr>
          <w:rFonts w:ascii="Times New Roman" w:hAnsi="Times New Roman"/>
          <w:sz w:val="24"/>
          <w:szCs w:val="24"/>
          <w:lang w:val="es-MX"/>
        </w:rPr>
        <w:t xml:space="preserve">n donde las imágenes como textos de representación de la realidad actúan en los grupos sociales transmitiendo valores y significados que se </w:t>
      </w:r>
      <w:r w:rsidR="007A0AB0" w:rsidRPr="007A0AB0">
        <w:rPr>
          <w:rFonts w:ascii="Times New Roman" w:hAnsi="Times New Roman"/>
          <w:sz w:val="24"/>
          <w:szCs w:val="24"/>
          <w:lang w:val="es-MX"/>
        </w:rPr>
        <w:t>trasladan de manera cognitiva en maneras de ser y actuar en la sociedad</w:t>
      </w:r>
      <w:r w:rsidR="007A0AB0">
        <w:rPr>
          <w:rFonts w:ascii="Times New Roman" w:hAnsi="Times New Roman"/>
          <w:sz w:val="24"/>
          <w:szCs w:val="24"/>
          <w:lang w:val="es-MX"/>
        </w:rPr>
        <w:t>.</w:t>
      </w:r>
    </w:p>
    <w:p w14:paraId="00F92BC8" w14:textId="77777777" w:rsidR="000A7D5B" w:rsidRDefault="000A7D5B" w:rsidP="00B94D3C">
      <w:pPr>
        <w:spacing w:line="360" w:lineRule="auto"/>
        <w:jc w:val="both"/>
        <w:rPr>
          <w:rFonts w:ascii="Times New Roman" w:hAnsi="Times New Roman"/>
          <w:b/>
          <w:sz w:val="24"/>
          <w:szCs w:val="24"/>
          <w:lang w:val="es-MX"/>
        </w:rPr>
      </w:pPr>
      <w:r w:rsidRPr="00094F19">
        <w:rPr>
          <w:rFonts w:ascii="Times New Roman" w:hAnsi="Times New Roman"/>
          <w:b/>
          <w:sz w:val="24"/>
          <w:szCs w:val="24"/>
          <w:lang w:val="es-MX"/>
        </w:rPr>
        <w:t xml:space="preserve">De la representación a la representación social. Un abordaje </w:t>
      </w:r>
      <w:r w:rsidR="00094F19" w:rsidRPr="00094F19">
        <w:rPr>
          <w:rFonts w:ascii="Times New Roman" w:hAnsi="Times New Roman"/>
          <w:b/>
          <w:sz w:val="24"/>
          <w:szCs w:val="24"/>
          <w:lang w:val="es-MX"/>
        </w:rPr>
        <w:t>pendiente en la disciplina del diseño gráfico</w:t>
      </w:r>
    </w:p>
    <w:p w14:paraId="72114369" w14:textId="71A8B4CF" w:rsidR="001F4103" w:rsidRDefault="00094F19" w:rsidP="00B94D3C">
      <w:pPr>
        <w:spacing w:line="360" w:lineRule="auto"/>
        <w:jc w:val="both"/>
        <w:rPr>
          <w:rFonts w:ascii="Times New Roman" w:hAnsi="Times New Roman"/>
          <w:sz w:val="24"/>
          <w:szCs w:val="24"/>
          <w:lang w:val="es-MX"/>
        </w:rPr>
      </w:pPr>
      <w:r>
        <w:rPr>
          <w:rFonts w:ascii="Times New Roman" w:hAnsi="Times New Roman"/>
          <w:sz w:val="24"/>
          <w:szCs w:val="24"/>
          <w:lang w:val="es-MX"/>
        </w:rPr>
        <w:t>Las representaciones sociales surgen a partir del proceso de cognición de la representación en su término s</w:t>
      </w:r>
      <w:r w:rsidR="00B20160">
        <w:rPr>
          <w:rFonts w:ascii="Times New Roman" w:hAnsi="Times New Roman"/>
          <w:sz w:val="24"/>
          <w:szCs w:val="24"/>
          <w:lang w:val="es-MX"/>
        </w:rPr>
        <w:t>encillo</w:t>
      </w:r>
      <w:r>
        <w:rPr>
          <w:rFonts w:ascii="Times New Roman" w:hAnsi="Times New Roman"/>
          <w:sz w:val="24"/>
          <w:szCs w:val="24"/>
          <w:lang w:val="es-MX"/>
        </w:rPr>
        <w:t xml:space="preserve"> –la imagen–</w:t>
      </w:r>
      <w:r w:rsidR="00431954">
        <w:rPr>
          <w:rFonts w:ascii="Times New Roman" w:hAnsi="Times New Roman"/>
          <w:sz w:val="24"/>
          <w:szCs w:val="24"/>
          <w:lang w:val="es-MX"/>
        </w:rPr>
        <w:t xml:space="preserve"> </w:t>
      </w:r>
      <w:r w:rsidR="00B20160">
        <w:rPr>
          <w:rFonts w:ascii="Times New Roman" w:hAnsi="Times New Roman"/>
          <w:sz w:val="24"/>
          <w:szCs w:val="24"/>
          <w:lang w:val="es-MX"/>
        </w:rPr>
        <w:t>son consideradas guías de acción en un marco de lectura de la realidad y por tanto tienen por consecuencia una implicación social. Por su estructura se manifiestan en formas de comportamiento en los grupos sociales.</w:t>
      </w:r>
      <w:r w:rsidR="001F4103">
        <w:rPr>
          <w:rFonts w:ascii="Times New Roman" w:hAnsi="Times New Roman"/>
          <w:sz w:val="24"/>
          <w:szCs w:val="24"/>
          <w:lang w:val="es-MX"/>
        </w:rPr>
        <w:t xml:space="preserve"> Siguiendo a</w:t>
      </w:r>
      <w:r w:rsidR="007C09C0">
        <w:rPr>
          <w:rFonts w:ascii="Times New Roman" w:hAnsi="Times New Roman"/>
          <w:sz w:val="24"/>
          <w:szCs w:val="24"/>
          <w:lang w:val="es-MX"/>
        </w:rPr>
        <w:t xml:space="preserve"> (Ibáñez, 1994),</w:t>
      </w:r>
      <w:r w:rsidR="0023485B">
        <w:rPr>
          <w:rFonts w:ascii="Times New Roman" w:hAnsi="Times New Roman"/>
          <w:sz w:val="24"/>
          <w:szCs w:val="24"/>
          <w:lang w:val="es-MX"/>
        </w:rPr>
        <w:t xml:space="preserve"> la representación social es una construcción mental que pasa por un proceso cognitivo, se inscriben en un contexto activo y se reafirman en la colectividad. Se presentan como imagen o representación con una intención en la interacción social del individuo, requieren de un vehículo de transmisión social y cultural por lo que los medios de comunicación juegan un papel fundamental en su divulgación.</w:t>
      </w:r>
    </w:p>
    <w:p w14:paraId="1B541659" w14:textId="58A1E3CE" w:rsidR="00FB6195" w:rsidRDefault="00FB6195" w:rsidP="00B94D3C">
      <w:pPr>
        <w:spacing w:line="360" w:lineRule="auto"/>
        <w:jc w:val="both"/>
        <w:rPr>
          <w:rFonts w:ascii="Times New Roman" w:hAnsi="Times New Roman"/>
          <w:sz w:val="24"/>
          <w:szCs w:val="24"/>
        </w:rPr>
      </w:pPr>
      <w:r w:rsidRPr="00FB6195">
        <w:rPr>
          <w:rFonts w:ascii="Times New Roman" w:hAnsi="Times New Roman"/>
          <w:sz w:val="24"/>
          <w:szCs w:val="24"/>
        </w:rPr>
        <w:t>El concepto de representación social fue propuesto por Serge Moscovici en 1961 convirtiéndose con el tiempo en una teoría que ha permeado las ciencias sociales integrando aspectos como lo individual y lo colectivo; lo simbólico y lo social; el pensamiento y la acción</w:t>
      </w:r>
      <w:r>
        <w:rPr>
          <w:rFonts w:ascii="Times New Roman" w:hAnsi="Times New Roman"/>
          <w:sz w:val="24"/>
          <w:szCs w:val="24"/>
        </w:rPr>
        <w:t xml:space="preserve">, convirtiéndose en </w:t>
      </w:r>
      <w:r w:rsidR="00BC2E30">
        <w:rPr>
          <w:rFonts w:ascii="Times New Roman" w:hAnsi="Times New Roman"/>
          <w:sz w:val="24"/>
          <w:szCs w:val="24"/>
        </w:rPr>
        <w:t>un método de la investigación cualitativa que se aplica en fenómenos sociales.</w:t>
      </w:r>
    </w:p>
    <w:p w14:paraId="55AD3884" w14:textId="77777777" w:rsidR="0050384D" w:rsidRPr="00094F19" w:rsidRDefault="0050384D" w:rsidP="00B94D3C">
      <w:pPr>
        <w:spacing w:line="360" w:lineRule="auto"/>
        <w:jc w:val="both"/>
        <w:rPr>
          <w:rFonts w:ascii="Times New Roman" w:hAnsi="Times New Roman"/>
          <w:sz w:val="24"/>
          <w:szCs w:val="24"/>
          <w:lang w:val="es-MX"/>
        </w:rPr>
      </w:pPr>
    </w:p>
    <w:p w14:paraId="03EA1573" w14:textId="12B9CE62" w:rsidR="004E2A35" w:rsidRDefault="00FB6195" w:rsidP="004E2A35">
      <w:pPr>
        <w:spacing w:line="360" w:lineRule="auto"/>
        <w:ind w:left="708"/>
        <w:jc w:val="both"/>
        <w:rPr>
          <w:rFonts w:ascii="Times New Roman" w:hAnsi="Times New Roman"/>
          <w:sz w:val="24"/>
          <w:szCs w:val="24"/>
          <w:lang w:val="es-MX"/>
        </w:rPr>
      </w:pPr>
      <w:r>
        <w:rPr>
          <w:rFonts w:ascii="Times New Roman" w:hAnsi="Times New Roman"/>
          <w:sz w:val="24"/>
          <w:szCs w:val="24"/>
          <w:lang w:val="es-MX"/>
        </w:rPr>
        <w:lastRenderedPageBreak/>
        <w:t>“</w:t>
      </w:r>
      <w:r w:rsidRPr="00FB6195">
        <w:rPr>
          <w:rFonts w:ascii="Times New Roman" w:hAnsi="Times New Roman"/>
          <w:sz w:val="24"/>
          <w:szCs w:val="24"/>
          <w:lang w:val="es-MX"/>
        </w:rPr>
        <w:t>La representación social es una modalidad particular del conocimiento, cuya función es la elaboración de los comportamientos y la comunicación entre los individuos. La representación es un corpus organizado de conocimientos y una de las actividades psíquicas gracias a las cuales los hombres hacen inteligible la realidad física y social, se integran en un grupo o en una relación cotidiana de intercambios, liberan los poderes de su imaginación</w:t>
      </w:r>
      <w:r>
        <w:rPr>
          <w:rFonts w:ascii="Times New Roman" w:hAnsi="Times New Roman"/>
          <w:sz w:val="24"/>
          <w:szCs w:val="24"/>
          <w:lang w:val="es-MX"/>
        </w:rPr>
        <w:t>”</w:t>
      </w:r>
      <w:r w:rsidR="007C09C0">
        <w:rPr>
          <w:rFonts w:ascii="Times New Roman" w:hAnsi="Times New Roman"/>
          <w:sz w:val="24"/>
          <w:szCs w:val="24"/>
          <w:lang w:val="es-MX"/>
        </w:rPr>
        <w:t xml:space="preserve"> (Moscovici, 1961, págs.. 17-18).</w:t>
      </w:r>
      <w:r w:rsidRPr="00FB6195">
        <w:rPr>
          <w:rFonts w:ascii="Times New Roman" w:hAnsi="Times New Roman"/>
          <w:sz w:val="24"/>
          <w:szCs w:val="24"/>
          <w:lang w:val="es-MX"/>
        </w:rPr>
        <w:t xml:space="preserve"> </w:t>
      </w:r>
    </w:p>
    <w:p w14:paraId="46458A55" w14:textId="383EF201" w:rsidR="00FF1B3B" w:rsidRDefault="00654F69" w:rsidP="004E2A35">
      <w:pPr>
        <w:spacing w:line="360" w:lineRule="auto"/>
        <w:jc w:val="both"/>
        <w:rPr>
          <w:rFonts w:ascii="Times New Roman" w:hAnsi="Times New Roman"/>
          <w:sz w:val="24"/>
          <w:szCs w:val="24"/>
          <w:lang w:val="es-MX"/>
        </w:rPr>
      </w:pPr>
      <w:r>
        <w:rPr>
          <w:rFonts w:ascii="Times New Roman" w:hAnsi="Times New Roman"/>
          <w:sz w:val="24"/>
          <w:szCs w:val="24"/>
          <w:lang w:val="es-MX"/>
        </w:rPr>
        <w:t>(</w:t>
      </w:r>
      <w:proofErr w:type="spellStart"/>
      <w:r>
        <w:rPr>
          <w:rFonts w:ascii="Times New Roman" w:hAnsi="Times New Roman"/>
          <w:sz w:val="24"/>
          <w:szCs w:val="24"/>
          <w:lang w:val="es-MX"/>
        </w:rPr>
        <w:t>Villamañan</w:t>
      </w:r>
      <w:proofErr w:type="spellEnd"/>
      <w:r>
        <w:rPr>
          <w:rFonts w:ascii="Times New Roman" w:hAnsi="Times New Roman"/>
          <w:sz w:val="24"/>
          <w:szCs w:val="24"/>
          <w:lang w:val="es-MX"/>
        </w:rPr>
        <w:t xml:space="preserve">, 2016), </w:t>
      </w:r>
      <w:r w:rsidR="004E2A35">
        <w:rPr>
          <w:rFonts w:ascii="Times New Roman" w:hAnsi="Times New Roman"/>
          <w:sz w:val="24"/>
          <w:szCs w:val="24"/>
          <w:lang w:val="es-MX"/>
        </w:rPr>
        <w:t>concibe l</w:t>
      </w:r>
      <w:r w:rsidR="00FF1B3B">
        <w:rPr>
          <w:rFonts w:ascii="Times New Roman" w:hAnsi="Times New Roman"/>
          <w:sz w:val="24"/>
          <w:szCs w:val="24"/>
          <w:lang w:val="es-MX"/>
        </w:rPr>
        <w:t xml:space="preserve">as representaciones sociales </w:t>
      </w:r>
      <w:r w:rsidR="004E2A35">
        <w:rPr>
          <w:rFonts w:ascii="Times New Roman" w:hAnsi="Times New Roman"/>
          <w:sz w:val="24"/>
          <w:szCs w:val="24"/>
          <w:lang w:val="es-MX"/>
        </w:rPr>
        <w:t>como</w:t>
      </w:r>
      <w:r w:rsidR="00FF1B3B">
        <w:rPr>
          <w:rFonts w:ascii="Times New Roman" w:hAnsi="Times New Roman"/>
          <w:sz w:val="24"/>
          <w:szCs w:val="24"/>
          <w:lang w:val="es-MX"/>
        </w:rPr>
        <w:t xml:space="preserve"> un corpus organizado de conocimientos, de carácter afectivo-motivacional que influye en los comportamientos y en los procesos de comunicación</w:t>
      </w:r>
      <w:r w:rsidR="004E2A35">
        <w:rPr>
          <w:rFonts w:ascii="Times New Roman" w:hAnsi="Times New Roman"/>
          <w:sz w:val="24"/>
          <w:szCs w:val="24"/>
          <w:lang w:val="es-MX"/>
        </w:rPr>
        <w:t>, posibilitando instituir posturas sociales.</w:t>
      </w:r>
      <w:r w:rsidR="00FF1B3B">
        <w:rPr>
          <w:rFonts w:ascii="Times New Roman" w:hAnsi="Times New Roman"/>
          <w:sz w:val="24"/>
          <w:szCs w:val="24"/>
          <w:lang w:val="es-MX"/>
        </w:rPr>
        <w:t xml:space="preserve"> </w:t>
      </w:r>
      <w:r w:rsidR="0005136C">
        <w:rPr>
          <w:rFonts w:ascii="Times New Roman" w:hAnsi="Times New Roman"/>
          <w:sz w:val="24"/>
          <w:szCs w:val="24"/>
          <w:lang w:val="es-MX"/>
        </w:rPr>
        <w:t xml:space="preserve">Instauradas desde el campo del diseño y la comunicación gráfica, constituyen un producto social generado para una colectividad, por lo que requieren del conocimiento del grupo </w:t>
      </w:r>
      <w:r w:rsidR="00431954">
        <w:rPr>
          <w:rFonts w:ascii="Times New Roman" w:hAnsi="Times New Roman"/>
          <w:sz w:val="24"/>
          <w:szCs w:val="24"/>
          <w:lang w:val="es-MX"/>
        </w:rPr>
        <w:t>para funcionar.</w:t>
      </w:r>
    </w:p>
    <w:p w14:paraId="74D8C980" w14:textId="08FBD0F5" w:rsidR="008315C0" w:rsidRDefault="008315C0" w:rsidP="008315C0">
      <w:pPr>
        <w:spacing w:line="360" w:lineRule="auto"/>
        <w:ind w:left="708"/>
        <w:jc w:val="both"/>
        <w:rPr>
          <w:rFonts w:ascii="Times New Roman" w:hAnsi="Times New Roman"/>
          <w:sz w:val="24"/>
          <w:szCs w:val="24"/>
          <w:lang w:val="es-MX"/>
        </w:rPr>
      </w:pPr>
      <w:r w:rsidRPr="008315C0">
        <w:rPr>
          <w:rFonts w:ascii="Times New Roman" w:hAnsi="Times New Roman"/>
          <w:sz w:val="24"/>
          <w:szCs w:val="24"/>
          <w:lang w:val="es-MX"/>
        </w:rPr>
        <w:t>Las representaciones sociales son pro</w:t>
      </w:r>
      <w:r>
        <w:rPr>
          <w:rFonts w:ascii="Times New Roman" w:hAnsi="Times New Roman"/>
          <w:sz w:val="24"/>
          <w:szCs w:val="24"/>
          <w:lang w:val="es-MX"/>
        </w:rPr>
        <w:t xml:space="preserve">cesos </w:t>
      </w:r>
      <w:r w:rsidRPr="008315C0">
        <w:rPr>
          <w:rFonts w:ascii="Times New Roman" w:hAnsi="Times New Roman"/>
          <w:sz w:val="24"/>
          <w:szCs w:val="24"/>
          <w:lang w:val="es-MX"/>
        </w:rPr>
        <w:t>potencialmente comunitari</w:t>
      </w:r>
      <w:r>
        <w:rPr>
          <w:rFonts w:ascii="Times New Roman" w:hAnsi="Times New Roman"/>
          <w:sz w:val="24"/>
          <w:szCs w:val="24"/>
          <w:lang w:val="es-MX"/>
        </w:rPr>
        <w:t xml:space="preserve">os en tanto su origen parte de </w:t>
      </w:r>
      <w:r w:rsidRPr="008315C0">
        <w:rPr>
          <w:rFonts w:ascii="Times New Roman" w:hAnsi="Times New Roman"/>
          <w:sz w:val="24"/>
          <w:szCs w:val="24"/>
          <w:lang w:val="es-MX"/>
        </w:rPr>
        <w:t>espacios simétricamente</w:t>
      </w:r>
      <w:r>
        <w:rPr>
          <w:rFonts w:ascii="Times New Roman" w:hAnsi="Times New Roman"/>
          <w:sz w:val="24"/>
          <w:szCs w:val="24"/>
          <w:lang w:val="es-MX"/>
        </w:rPr>
        <w:t xml:space="preserve"> vinculares, o sea, grupos que </w:t>
      </w:r>
      <w:r w:rsidRPr="008315C0">
        <w:rPr>
          <w:rFonts w:ascii="Times New Roman" w:hAnsi="Times New Roman"/>
          <w:sz w:val="24"/>
          <w:szCs w:val="24"/>
          <w:lang w:val="es-MX"/>
        </w:rPr>
        <w:t>reconocen entre sus mie</w:t>
      </w:r>
      <w:r>
        <w:rPr>
          <w:rFonts w:ascii="Times New Roman" w:hAnsi="Times New Roman"/>
          <w:sz w:val="24"/>
          <w:szCs w:val="24"/>
          <w:lang w:val="es-MX"/>
        </w:rPr>
        <w:t xml:space="preserve">mbros rasgos identitarios o de </w:t>
      </w:r>
      <w:r w:rsidRPr="008315C0">
        <w:rPr>
          <w:rFonts w:ascii="Times New Roman" w:hAnsi="Times New Roman"/>
          <w:sz w:val="24"/>
          <w:szCs w:val="24"/>
          <w:lang w:val="es-MX"/>
        </w:rPr>
        <w:t>pertenencia gradualment</w:t>
      </w:r>
      <w:r>
        <w:rPr>
          <w:rFonts w:ascii="Times New Roman" w:hAnsi="Times New Roman"/>
          <w:sz w:val="24"/>
          <w:szCs w:val="24"/>
          <w:lang w:val="es-MX"/>
        </w:rPr>
        <w:t xml:space="preserve">e conscientes. Por otra parte, </w:t>
      </w:r>
      <w:r w:rsidRPr="008315C0">
        <w:rPr>
          <w:rFonts w:ascii="Times New Roman" w:hAnsi="Times New Roman"/>
          <w:sz w:val="24"/>
          <w:szCs w:val="24"/>
          <w:lang w:val="es-MX"/>
        </w:rPr>
        <w:t>el proceso potencia lo comu</w:t>
      </w:r>
      <w:r>
        <w:rPr>
          <w:rFonts w:ascii="Times New Roman" w:hAnsi="Times New Roman"/>
          <w:sz w:val="24"/>
          <w:szCs w:val="24"/>
          <w:lang w:val="es-MX"/>
        </w:rPr>
        <w:t xml:space="preserve">nitario al reproducirlo </w:t>
      </w:r>
      <w:r w:rsidRPr="008315C0">
        <w:rPr>
          <w:rFonts w:ascii="Times New Roman" w:hAnsi="Times New Roman"/>
          <w:sz w:val="24"/>
          <w:szCs w:val="24"/>
          <w:lang w:val="es-MX"/>
        </w:rPr>
        <w:t xml:space="preserve">como  contenido  explícito </w:t>
      </w:r>
      <w:r>
        <w:rPr>
          <w:rFonts w:ascii="Times New Roman" w:hAnsi="Times New Roman"/>
          <w:sz w:val="24"/>
          <w:szCs w:val="24"/>
          <w:lang w:val="es-MX"/>
        </w:rPr>
        <w:t xml:space="preserve"> o  como  negación   de  ella, </w:t>
      </w:r>
      <w:r w:rsidRPr="008315C0">
        <w:rPr>
          <w:rFonts w:ascii="Times New Roman" w:hAnsi="Times New Roman"/>
          <w:sz w:val="24"/>
          <w:szCs w:val="24"/>
          <w:lang w:val="es-MX"/>
        </w:rPr>
        <w:t>esto es, como fragmentación de lo social</w:t>
      </w:r>
      <w:r>
        <w:rPr>
          <w:rFonts w:ascii="Times New Roman" w:hAnsi="Times New Roman"/>
          <w:sz w:val="24"/>
          <w:szCs w:val="24"/>
          <w:lang w:val="es-MX"/>
        </w:rPr>
        <w:t xml:space="preserve"> </w:t>
      </w:r>
      <w:r w:rsidR="00654F69">
        <w:rPr>
          <w:rFonts w:ascii="Times New Roman" w:hAnsi="Times New Roman"/>
          <w:sz w:val="24"/>
          <w:szCs w:val="24"/>
          <w:lang w:val="es-MX"/>
        </w:rPr>
        <w:t>(</w:t>
      </w:r>
      <w:proofErr w:type="spellStart"/>
      <w:r w:rsidR="00654F69">
        <w:rPr>
          <w:rFonts w:ascii="Times New Roman" w:hAnsi="Times New Roman"/>
          <w:sz w:val="24"/>
          <w:szCs w:val="24"/>
          <w:lang w:val="es-MX"/>
        </w:rPr>
        <w:t>Villamañan</w:t>
      </w:r>
      <w:proofErr w:type="spellEnd"/>
      <w:r w:rsidR="00654F69">
        <w:rPr>
          <w:rFonts w:ascii="Times New Roman" w:hAnsi="Times New Roman"/>
          <w:sz w:val="24"/>
          <w:szCs w:val="24"/>
          <w:lang w:val="es-MX"/>
        </w:rPr>
        <w:t xml:space="preserve">, 2016, pág. 496). </w:t>
      </w:r>
    </w:p>
    <w:p w14:paraId="3BB71F8C" w14:textId="6F0E809E" w:rsidR="00636783" w:rsidRDefault="00431954" w:rsidP="00636783">
      <w:pPr>
        <w:spacing w:line="360" w:lineRule="auto"/>
        <w:jc w:val="both"/>
        <w:rPr>
          <w:rFonts w:ascii="Times New Roman" w:hAnsi="Times New Roman"/>
          <w:sz w:val="24"/>
          <w:szCs w:val="24"/>
        </w:rPr>
      </w:pPr>
      <w:r>
        <w:rPr>
          <w:rFonts w:ascii="Times New Roman" w:hAnsi="Times New Roman"/>
          <w:sz w:val="24"/>
          <w:szCs w:val="24"/>
          <w:lang w:val="es-MX"/>
        </w:rPr>
        <w:t xml:space="preserve">Las representaciones sociales se </w:t>
      </w:r>
      <w:r w:rsidR="00636783">
        <w:rPr>
          <w:rFonts w:ascii="Times New Roman" w:hAnsi="Times New Roman"/>
          <w:sz w:val="24"/>
          <w:szCs w:val="24"/>
          <w:lang w:val="es-MX"/>
        </w:rPr>
        <w:t>construyen</w:t>
      </w:r>
      <w:r>
        <w:rPr>
          <w:rFonts w:ascii="Times New Roman" w:hAnsi="Times New Roman"/>
          <w:sz w:val="24"/>
          <w:szCs w:val="24"/>
          <w:lang w:val="es-MX"/>
        </w:rPr>
        <w:t xml:space="preserve"> en el colectivo siguiendo a (Araya, 2001) </w:t>
      </w:r>
      <w:r w:rsidR="00262147">
        <w:rPr>
          <w:rFonts w:ascii="Times New Roman" w:hAnsi="Times New Roman"/>
          <w:sz w:val="24"/>
          <w:szCs w:val="24"/>
          <w:lang w:val="es-MX"/>
        </w:rPr>
        <w:t>a partir de: 1. El repertorio</w:t>
      </w:r>
      <w:r w:rsidR="00636783">
        <w:rPr>
          <w:rFonts w:ascii="Times New Roman" w:hAnsi="Times New Roman"/>
          <w:sz w:val="24"/>
          <w:szCs w:val="24"/>
          <w:lang w:val="es-MX"/>
        </w:rPr>
        <w:t xml:space="preserve"> cultural acumulado en la sociedad a la largo de su historia; se refiere a los aspectos culturales que conforman la memoria colectiva y la identidad cultural de los grupos como los valores, la lengua y los objetos culturales. 2. Los mecanismos de anclaje y objetivación, mismos que se generan a partir del conocimiento del mundo físico y sus objetos</w:t>
      </w:r>
      <w:r w:rsidR="00E740E6">
        <w:rPr>
          <w:rFonts w:ascii="Times New Roman" w:hAnsi="Times New Roman"/>
          <w:sz w:val="24"/>
          <w:szCs w:val="24"/>
          <w:lang w:val="es-MX"/>
        </w:rPr>
        <w:t>,</w:t>
      </w:r>
      <w:r w:rsidR="00636783">
        <w:rPr>
          <w:rFonts w:ascii="Times New Roman" w:hAnsi="Times New Roman"/>
          <w:sz w:val="24"/>
          <w:szCs w:val="24"/>
          <w:lang w:val="es-MX"/>
        </w:rPr>
        <w:t xml:space="preserve"> y 3. Conjunto de prácticas sociales, que se relacionan a partir de la comunicación social de los objetos, en este punto se reconoce la función que desempeñan los medios de comunicación. </w:t>
      </w:r>
      <w:r w:rsidR="00636783" w:rsidRPr="00636783">
        <w:rPr>
          <w:rFonts w:ascii="Times New Roman" w:hAnsi="Times New Roman"/>
          <w:sz w:val="24"/>
          <w:szCs w:val="24"/>
        </w:rPr>
        <w:t xml:space="preserve">Todos estos elementos contribuyen a la configuración de la representación social, entrelazando sus efectos con los que provienen de las comunicaciones sociales (Araya, 2001: 34). </w:t>
      </w:r>
    </w:p>
    <w:p w14:paraId="6B7C0E30" w14:textId="7BB97863" w:rsidR="00F87A60" w:rsidRDefault="00E740E6" w:rsidP="00DD2BA9">
      <w:pPr>
        <w:spacing w:line="360" w:lineRule="auto"/>
        <w:jc w:val="both"/>
        <w:rPr>
          <w:rFonts w:ascii="Times New Roman" w:hAnsi="Times New Roman"/>
          <w:sz w:val="24"/>
          <w:szCs w:val="24"/>
        </w:rPr>
      </w:pPr>
      <w:r>
        <w:rPr>
          <w:rFonts w:ascii="Times New Roman" w:hAnsi="Times New Roman"/>
          <w:sz w:val="24"/>
          <w:szCs w:val="24"/>
        </w:rPr>
        <w:lastRenderedPageBreak/>
        <w:t xml:space="preserve">Como se puede observar la imagen, primero en </w:t>
      </w:r>
      <w:r w:rsidR="004F1F71">
        <w:rPr>
          <w:rFonts w:ascii="Times New Roman" w:hAnsi="Times New Roman"/>
          <w:sz w:val="24"/>
          <w:szCs w:val="24"/>
        </w:rPr>
        <w:t>términos</w:t>
      </w:r>
      <w:r>
        <w:rPr>
          <w:rFonts w:ascii="Times New Roman" w:hAnsi="Times New Roman"/>
          <w:sz w:val="24"/>
          <w:szCs w:val="24"/>
        </w:rPr>
        <w:t xml:space="preserve"> de representación y en su proceso de cognición en los individuos </w:t>
      </w:r>
      <w:r w:rsidR="004F1F71">
        <w:rPr>
          <w:rFonts w:ascii="Times New Roman" w:hAnsi="Times New Roman"/>
          <w:sz w:val="24"/>
          <w:szCs w:val="24"/>
        </w:rPr>
        <w:t>implantándose</w:t>
      </w:r>
      <w:r>
        <w:rPr>
          <w:rFonts w:ascii="Times New Roman" w:hAnsi="Times New Roman"/>
          <w:sz w:val="24"/>
          <w:szCs w:val="24"/>
        </w:rPr>
        <w:t xml:space="preserve"> en el colectivo, se co</w:t>
      </w:r>
      <w:r w:rsidR="0055627D">
        <w:rPr>
          <w:rFonts w:ascii="Times New Roman" w:hAnsi="Times New Roman"/>
          <w:sz w:val="24"/>
          <w:szCs w:val="24"/>
        </w:rPr>
        <w:t>nvierte en mecanismo de anclaje que se reconoce</w:t>
      </w:r>
      <w:r>
        <w:rPr>
          <w:rFonts w:ascii="Times New Roman" w:hAnsi="Times New Roman"/>
          <w:sz w:val="24"/>
          <w:szCs w:val="24"/>
        </w:rPr>
        <w:t xml:space="preserve"> como representación social. Es </w:t>
      </w:r>
      <w:r w:rsidR="004F1F71">
        <w:rPr>
          <w:rFonts w:ascii="Times New Roman" w:hAnsi="Times New Roman"/>
          <w:sz w:val="24"/>
          <w:szCs w:val="24"/>
        </w:rPr>
        <w:t>común</w:t>
      </w:r>
      <w:r>
        <w:rPr>
          <w:rFonts w:ascii="Times New Roman" w:hAnsi="Times New Roman"/>
          <w:sz w:val="24"/>
          <w:szCs w:val="24"/>
        </w:rPr>
        <w:t xml:space="preserve"> encontrar</w:t>
      </w:r>
      <w:r w:rsidR="0013483C">
        <w:rPr>
          <w:rFonts w:ascii="Times New Roman" w:hAnsi="Times New Roman"/>
          <w:sz w:val="24"/>
          <w:szCs w:val="24"/>
        </w:rPr>
        <w:t xml:space="preserve">las en las estrategias </w:t>
      </w:r>
      <w:r>
        <w:rPr>
          <w:rFonts w:ascii="Times New Roman" w:hAnsi="Times New Roman"/>
          <w:sz w:val="24"/>
          <w:szCs w:val="24"/>
        </w:rPr>
        <w:t>de comu</w:t>
      </w:r>
      <w:r w:rsidR="00E0767A">
        <w:rPr>
          <w:rFonts w:ascii="Times New Roman" w:hAnsi="Times New Roman"/>
          <w:sz w:val="24"/>
          <w:szCs w:val="24"/>
        </w:rPr>
        <w:t>n</w:t>
      </w:r>
      <w:r>
        <w:rPr>
          <w:rFonts w:ascii="Times New Roman" w:hAnsi="Times New Roman"/>
          <w:sz w:val="24"/>
          <w:szCs w:val="24"/>
        </w:rPr>
        <w:t>icación que utilizan los comunicadores grá</w:t>
      </w:r>
      <w:r w:rsidR="00F87A60">
        <w:rPr>
          <w:rFonts w:ascii="Times New Roman" w:hAnsi="Times New Roman"/>
          <w:sz w:val="24"/>
          <w:szCs w:val="24"/>
        </w:rPr>
        <w:t>ficos.</w:t>
      </w:r>
    </w:p>
    <w:p w14:paraId="5EA13755" w14:textId="77777777" w:rsidR="00DD2BA9" w:rsidRPr="0050384D" w:rsidRDefault="00DD2BA9" w:rsidP="00DD2BA9">
      <w:pPr>
        <w:spacing w:line="360" w:lineRule="auto"/>
        <w:jc w:val="both"/>
        <w:rPr>
          <w:rFonts w:eastAsia="Cambria"/>
          <w:b/>
          <w:color w:val="000000"/>
          <w:sz w:val="28"/>
          <w:szCs w:val="24"/>
          <w:lang w:val="es-MX" w:eastAsia="es-ES"/>
        </w:rPr>
      </w:pPr>
      <w:bookmarkStart w:id="0" w:name="_GoBack"/>
      <w:bookmarkEnd w:id="0"/>
      <w:r w:rsidRPr="0050384D">
        <w:rPr>
          <w:rFonts w:eastAsia="Cambria"/>
          <w:b/>
          <w:color w:val="000000"/>
          <w:sz w:val="28"/>
          <w:szCs w:val="24"/>
          <w:lang w:val="es-MX" w:eastAsia="es-ES"/>
        </w:rPr>
        <w:t>Conclusiones</w:t>
      </w:r>
    </w:p>
    <w:p w14:paraId="47BC0138" w14:textId="77777777" w:rsidR="007C09C0" w:rsidRPr="004D2BD5" w:rsidRDefault="007C09C0" w:rsidP="007C09C0">
      <w:pPr>
        <w:spacing w:line="360" w:lineRule="auto"/>
        <w:jc w:val="both"/>
        <w:rPr>
          <w:rFonts w:ascii="Times New Roman" w:hAnsi="Times New Roman"/>
          <w:sz w:val="24"/>
          <w:szCs w:val="24"/>
        </w:rPr>
      </w:pPr>
      <w:r w:rsidRPr="004D2BD5">
        <w:rPr>
          <w:rFonts w:ascii="Times New Roman" w:hAnsi="Times New Roman"/>
          <w:sz w:val="24"/>
          <w:szCs w:val="24"/>
        </w:rPr>
        <w:t>Al observar la disciplina del diseño gráfico como hecho social, se asume su producción como parte del repertorio cultural de una sociedad, por tanto los objetos creados desde el diseño interactúan en los grupos promoviendo significados y comportamientos sociales (en grupo) estructurando una realidad que se basa en las representaciones y en particular en las sociales construyendo realidades. Considerando el fenómeno expuesto, el texto que se presenta ofrece algunas conclusiones sobre el por qué promover y facilitar desde el ejercicio docente, la reflexión y comprensión sobre el impacto social de la disciplina al utilizar la representación social configurada a partir de las imágenes en los productos del diseño. Es así, como los mensajes a través de la imagen dentro del campo de la recepción, percepción y significación de la realidad conforman una idea particular de cómo debe ser la interacción social por lo que se promueve abordar la discusión desde la academia del diseño reconociendo las implicaciones sociales de la labor de la disciplina.</w:t>
      </w:r>
    </w:p>
    <w:p w14:paraId="1287A4DA" w14:textId="2CF10A0F" w:rsidR="007C09C0" w:rsidRDefault="007C09C0" w:rsidP="007C09C0">
      <w:pPr>
        <w:spacing w:line="360" w:lineRule="auto"/>
        <w:jc w:val="both"/>
        <w:rPr>
          <w:rFonts w:ascii="Times New Roman" w:hAnsi="Times New Roman"/>
          <w:sz w:val="24"/>
          <w:szCs w:val="24"/>
        </w:rPr>
      </w:pPr>
      <w:r w:rsidRPr="004D2BD5">
        <w:rPr>
          <w:rFonts w:ascii="Times New Roman" w:hAnsi="Times New Roman"/>
          <w:color w:val="231F20"/>
          <w:sz w:val="24"/>
          <w:szCs w:val="24"/>
        </w:rPr>
        <w:t xml:space="preserve">El conocimiento social explícito a través de las representaciones inscritas en </w:t>
      </w:r>
      <w:r>
        <w:rPr>
          <w:rFonts w:ascii="Times New Roman" w:hAnsi="Times New Roman"/>
          <w:color w:val="231F20"/>
          <w:sz w:val="24"/>
          <w:szCs w:val="24"/>
        </w:rPr>
        <w:t>los textos del diseño,</w:t>
      </w:r>
      <w:r w:rsidRPr="004D2BD5">
        <w:rPr>
          <w:rFonts w:ascii="Times New Roman" w:hAnsi="Times New Roman"/>
          <w:color w:val="231F20"/>
          <w:sz w:val="24"/>
          <w:szCs w:val="24"/>
        </w:rPr>
        <w:t xml:space="preserve"> incluye</w:t>
      </w:r>
      <w:r>
        <w:rPr>
          <w:rFonts w:ascii="Times New Roman" w:hAnsi="Times New Roman"/>
          <w:color w:val="231F20"/>
          <w:sz w:val="24"/>
          <w:szCs w:val="24"/>
        </w:rPr>
        <w:t>n</w:t>
      </w:r>
      <w:r w:rsidRPr="004D2BD5">
        <w:rPr>
          <w:rFonts w:ascii="Times New Roman" w:hAnsi="Times New Roman"/>
          <w:color w:val="231F20"/>
          <w:sz w:val="24"/>
          <w:szCs w:val="24"/>
        </w:rPr>
        <w:t xml:space="preserve"> contenidos cognitivos, afectivos y simbólicos que presentan estereotipos, creencias, valores y normas que rigen la vida social del colectivo al que pertenece dicha representación. Las representaciones desde esta postura, definen la conciencia colectiva entendida como la forma de interacción simbólica de las sociedades, así como su manera de actuar en la vida cotidiana.</w:t>
      </w:r>
      <w:r w:rsidRPr="004D2BD5">
        <w:rPr>
          <w:rFonts w:ascii="Times New Roman" w:hAnsi="Times New Roman"/>
          <w:sz w:val="24"/>
          <w:szCs w:val="24"/>
        </w:rPr>
        <w:t xml:space="preserve"> Se promueve, como parte del ejercicio docente, a partir de la reflexión y discusión expuesta, entender la transmisión de imágenes como un ejercicio metafórico, que proviene de un ejercicio mental y se convierte en representación social configurando significados también sociales, al reconocer un texto que esta mediado por la figura – imagen, se convierte en representación social, éstas contribuyen sobre los que los receptores piensan y en le cómo organizan su vida cotidiana, lo anterior expuesto, </w:t>
      </w:r>
      <w:r w:rsidRPr="004D2BD5">
        <w:rPr>
          <w:rFonts w:ascii="Times New Roman" w:hAnsi="Times New Roman"/>
          <w:sz w:val="24"/>
          <w:szCs w:val="24"/>
        </w:rPr>
        <w:lastRenderedPageBreak/>
        <w:t>representa una discusión pendiente dentro del colectivo de quienes formamos nuevas generaciones de diseñadores y comunicadores gráficos</w:t>
      </w:r>
      <w:r>
        <w:rPr>
          <w:rFonts w:ascii="Times New Roman" w:hAnsi="Times New Roman"/>
          <w:sz w:val="24"/>
          <w:szCs w:val="24"/>
        </w:rPr>
        <w:t>.</w:t>
      </w:r>
    </w:p>
    <w:p w14:paraId="361BAF60" w14:textId="77777777" w:rsidR="0050384D" w:rsidRPr="004D2BD5" w:rsidRDefault="0050384D" w:rsidP="007C09C0">
      <w:pPr>
        <w:spacing w:line="360" w:lineRule="auto"/>
        <w:jc w:val="both"/>
        <w:rPr>
          <w:rFonts w:ascii="Times New Roman" w:hAnsi="Times New Roman"/>
          <w:sz w:val="24"/>
          <w:szCs w:val="24"/>
        </w:rPr>
      </w:pPr>
    </w:p>
    <w:p w14:paraId="29EEE396" w14:textId="48096EEB" w:rsidR="00DD2BA9" w:rsidRPr="0050384D" w:rsidRDefault="0050384D" w:rsidP="00ED41CF">
      <w:pPr>
        <w:spacing w:line="360" w:lineRule="auto"/>
        <w:jc w:val="both"/>
        <w:rPr>
          <w:rFonts w:eastAsia="Cambria"/>
          <w:b/>
          <w:color w:val="000000"/>
          <w:sz w:val="28"/>
          <w:szCs w:val="24"/>
          <w:lang w:val="es-MX" w:eastAsia="es-ES"/>
        </w:rPr>
      </w:pPr>
      <w:r>
        <w:rPr>
          <w:rFonts w:eastAsia="Cambria"/>
          <w:b/>
          <w:color w:val="000000"/>
          <w:sz w:val="28"/>
          <w:szCs w:val="24"/>
          <w:lang w:val="es-MX" w:eastAsia="es-ES"/>
        </w:rPr>
        <w:t>Bibliografía</w:t>
      </w:r>
    </w:p>
    <w:p w14:paraId="0F856BB6"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sz w:val="24"/>
          <w:szCs w:val="24"/>
        </w:rPr>
        <w:fldChar w:fldCharType="begin"/>
      </w:r>
      <w:r w:rsidRPr="00654F69">
        <w:rPr>
          <w:rFonts w:ascii="Times New Roman" w:hAnsi="Times New Roman"/>
          <w:sz w:val="24"/>
          <w:szCs w:val="24"/>
        </w:rPr>
        <w:instrText>BIBLIOGRAPHY</w:instrText>
      </w:r>
      <w:r w:rsidRPr="00654F69">
        <w:rPr>
          <w:rFonts w:ascii="Times New Roman" w:hAnsi="Times New Roman"/>
          <w:sz w:val="24"/>
          <w:szCs w:val="24"/>
        </w:rPr>
        <w:fldChar w:fldCharType="separate"/>
      </w:r>
      <w:r w:rsidRPr="00654F69">
        <w:rPr>
          <w:rFonts w:ascii="Times New Roman" w:hAnsi="Times New Roman"/>
          <w:noProof/>
          <w:sz w:val="24"/>
          <w:szCs w:val="24"/>
        </w:rPr>
        <w:t xml:space="preserve">Araya, S. (2001). </w:t>
      </w:r>
      <w:r w:rsidRPr="00654F69">
        <w:rPr>
          <w:rFonts w:ascii="Times New Roman" w:hAnsi="Times New Roman"/>
          <w:i/>
          <w:iCs/>
          <w:noProof/>
          <w:sz w:val="24"/>
          <w:szCs w:val="24"/>
        </w:rPr>
        <w:t>La equidad de género desde la representación social de las formadoras y los formadores del profesorado de segunda enseñanza. Tesis de Doctorado.</w:t>
      </w:r>
      <w:r w:rsidRPr="00654F69">
        <w:rPr>
          <w:rFonts w:ascii="Times New Roman" w:hAnsi="Times New Roman"/>
          <w:noProof/>
          <w:sz w:val="24"/>
          <w:szCs w:val="24"/>
        </w:rPr>
        <w:t xml:space="preserve"> San Pedro, Costa Rica: Universidad de Costa Rica.</w:t>
      </w:r>
    </w:p>
    <w:p w14:paraId="0C81DFA4"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Barthes, R. (1986). </w:t>
      </w:r>
      <w:r w:rsidRPr="00654F69">
        <w:rPr>
          <w:rFonts w:ascii="Times New Roman" w:hAnsi="Times New Roman"/>
          <w:i/>
          <w:iCs/>
          <w:noProof/>
          <w:sz w:val="24"/>
          <w:szCs w:val="24"/>
        </w:rPr>
        <w:t>Lo obvio y lo obtuso. Imágenes, gestos, voces.</w:t>
      </w:r>
      <w:r w:rsidRPr="00654F69">
        <w:rPr>
          <w:rFonts w:ascii="Times New Roman" w:hAnsi="Times New Roman"/>
          <w:noProof/>
          <w:sz w:val="24"/>
          <w:szCs w:val="24"/>
        </w:rPr>
        <w:t xml:space="preserve"> Buenos Aires, Argentina: Paidós Ibérica.</w:t>
      </w:r>
    </w:p>
    <w:p w14:paraId="6D6D44BB"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Chaves, N. (1 de julio de 2007). </w:t>
      </w:r>
      <w:r w:rsidRPr="00654F69">
        <w:rPr>
          <w:rFonts w:ascii="Times New Roman" w:hAnsi="Times New Roman"/>
          <w:i/>
          <w:iCs/>
          <w:noProof/>
          <w:sz w:val="24"/>
          <w:szCs w:val="24"/>
        </w:rPr>
        <w:t>Foro Alfa</w:t>
      </w:r>
      <w:r w:rsidRPr="00654F69">
        <w:rPr>
          <w:rFonts w:ascii="Times New Roman" w:hAnsi="Times New Roman"/>
          <w:noProof/>
          <w:sz w:val="24"/>
          <w:szCs w:val="24"/>
        </w:rPr>
        <w:t>. Obtenido de https://foroalfa.org/articulos/dos-distorsiones-en-la-ensenanza-del-diseno-grafico</w:t>
      </w:r>
    </w:p>
    <w:p w14:paraId="13F2B5F1"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ENCUADRE, A. M. (22 de Marzo de 2017). </w:t>
      </w:r>
      <w:r w:rsidRPr="00654F69">
        <w:rPr>
          <w:rFonts w:ascii="Times New Roman" w:hAnsi="Times New Roman"/>
          <w:i/>
          <w:iCs/>
          <w:noProof/>
          <w:sz w:val="24"/>
          <w:szCs w:val="24"/>
        </w:rPr>
        <w:t>encuadre.org.</w:t>
      </w:r>
      <w:r w:rsidRPr="00654F69">
        <w:rPr>
          <w:rFonts w:ascii="Times New Roman" w:hAnsi="Times New Roman"/>
          <w:noProof/>
          <w:sz w:val="24"/>
          <w:szCs w:val="24"/>
        </w:rPr>
        <w:t xml:space="preserve"> Obtenido de Omar Vázquez: https://encuadre.org/el-concepto-de-verdad-en-el-diseno-grafico/</w:t>
      </w:r>
    </w:p>
    <w:p w14:paraId="613AA9B4"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Frascara, J. (2004). </w:t>
      </w:r>
      <w:r w:rsidRPr="00654F69">
        <w:rPr>
          <w:rFonts w:ascii="Times New Roman" w:hAnsi="Times New Roman"/>
          <w:i/>
          <w:iCs/>
          <w:noProof/>
          <w:sz w:val="24"/>
          <w:szCs w:val="24"/>
        </w:rPr>
        <w:t>Diseño gráfico para la gente. Comunicaciones de masas y cambio social.</w:t>
      </w:r>
      <w:r w:rsidRPr="00654F69">
        <w:rPr>
          <w:rFonts w:ascii="Times New Roman" w:hAnsi="Times New Roman"/>
          <w:noProof/>
          <w:sz w:val="24"/>
          <w:szCs w:val="24"/>
        </w:rPr>
        <w:t xml:space="preserve"> Argentina, Buenos Aires: Ediciones Infinito.</w:t>
      </w:r>
    </w:p>
    <w:p w14:paraId="228D3F5A"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Gamonal, R., &amp; García, F. (2015). La capacidad discursiva del diseño gráfico. </w:t>
      </w:r>
      <w:r w:rsidRPr="00654F69">
        <w:rPr>
          <w:rFonts w:ascii="Times New Roman" w:hAnsi="Times New Roman"/>
          <w:i/>
          <w:iCs/>
          <w:noProof/>
          <w:sz w:val="24"/>
          <w:szCs w:val="24"/>
        </w:rPr>
        <w:t>Arte, Individuo y Sociedad</w:t>
      </w:r>
      <w:r w:rsidRPr="00654F69">
        <w:rPr>
          <w:rFonts w:ascii="Times New Roman" w:hAnsi="Times New Roman"/>
          <w:noProof/>
          <w:sz w:val="24"/>
          <w:szCs w:val="24"/>
        </w:rPr>
        <w:t>, 12.</w:t>
      </w:r>
    </w:p>
    <w:p w14:paraId="1FC414D2"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Ibañez, T. (1994). </w:t>
      </w:r>
      <w:r w:rsidRPr="00654F69">
        <w:rPr>
          <w:rFonts w:ascii="Times New Roman" w:hAnsi="Times New Roman"/>
          <w:i/>
          <w:iCs/>
          <w:noProof/>
          <w:sz w:val="24"/>
          <w:szCs w:val="24"/>
        </w:rPr>
        <w:t>Psicología social construccionista.</w:t>
      </w:r>
      <w:r w:rsidRPr="00654F69">
        <w:rPr>
          <w:rFonts w:ascii="Times New Roman" w:hAnsi="Times New Roman"/>
          <w:noProof/>
          <w:sz w:val="24"/>
          <w:szCs w:val="24"/>
        </w:rPr>
        <w:t xml:space="preserve"> Guadalajara, Jalisco: Universidad de Guadalajara.</w:t>
      </w:r>
    </w:p>
    <w:p w14:paraId="405F8DD0"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Moles, A. (2001). </w:t>
      </w:r>
      <w:r w:rsidRPr="00654F69">
        <w:rPr>
          <w:rFonts w:ascii="Times New Roman" w:hAnsi="Times New Roman"/>
          <w:i/>
          <w:iCs/>
          <w:noProof/>
          <w:sz w:val="24"/>
          <w:szCs w:val="24"/>
        </w:rPr>
        <w:t>La imagen. Comunicación funcional.</w:t>
      </w:r>
      <w:r w:rsidRPr="00654F69">
        <w:rPr>
          <w:rFonts w:ascii="Times New Roman" w:hAnsi="Times New Roman"/>
          <w:noProof/>
          <w:sz w:val="24"/>
          <w:szCs w:val="24"/>
        </w:rPr>
        <w:t xml:space="preserve"> México: Trillas / Sigma.</w:t>
      </w:r>
    </w:p>
    <w:p w14:paraId="2CD03004"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Moscovici, S. (1961). </w:t>
      </w:r>
      <w:r w:rsidRPr="00654F69">
        <w:rPr>
          <w:rFonts w:ascii="Times New Roman" w:hAnsi="Times New Roman"/>
          <w:i/>
          <w:iCs/>
          <w:noProof/>
          <w:sz w:val="24"/>
          <w:szCs w:val="24"/>
        </w:rPr>
        <w:t>El psicoanálisis, su imagen y su público.</w:t>
      </w:r>
      <w:r w:rsidRPr="00654F69">
        <w:rPr>
          <w:rFonts w:ascii="Times New Roman" w:hAnsi="Times New Roman"/>
          <w:noProof/>
          <w:sz w:val="24"/>
          <w:szCs w:val="24"/>
        </w:rPr>
        <w:t xml:space="preserve"> Buenos Aires, Argentina: Huemul.</w:t>
      </w:r>
    </w:p>
    <w:p w14:paraId="49CEDFEC"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Serbia, J. (2007). Diseño, muestreo y anaálisis en la investigación cualitativa. </w:t>
      </w:r>
      <w:r w:rsidRPr="00654F69">
        <w:rPr>
          <w:rFonts w:ascii="Times New Roman" w:hAnsi="Times New Roman"/>
          <w:i/>
          <w:iCs/>
          <w:noProof/>
          <w:sz w:val="24"/>
          <w:szCs w:val="24"/>
        </w:rPr>
        <w:t>HOLOGRAMÁTICA</w:t>
      </w:r>
      <w:r w:rsidRPr="00654F69">
        <w:rPr>
          <w:rFonts w:ascii="Times New Roman" w:hAnsi="Times New Roman"/>
          <w:noProof/>
          <w:sz w:val="24"/>
          <w:szCs w:val="24"/>
        </w:rPr>
        <w:t>, 123-146.</w:t>
      </w:r>
    </w:p>
    <w:p w14:paraId="20712BBD"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lastRenderedPageBreak/>
        <w:t xml:space="preserve">Vázquez, G. (22 de Marzo de 2017). </w:t>
      </w:r>
      <w:r w:rsidRPr="00654F69">
        <w:rPr>
          <w:rFonts w:ascii="Times New Roman" w:hAnsi="Times New Roman"/>
          <w:i/>
          <w:iCs/>
          <w:noProof/>
          <w:sz w:val="24"/>
          <w:szCs w:val="24"/>
        </w:rPr>
        <w:t>ENCUADRE.</w:t>
      </w:r>
      <w:r w:rsidRPr="00654F69">
        <w:rPr>
          <w:rFonts w:ascii="Times New Roman" w:hAnsi="Times New Roman"/>
          <w:noProof/>
          <w:sz w:val="24"/>
          <w:szCs w:val="24"/>
        </w:rPr>
        <w:t xml:space="preserve"> Obtenido de https://encuadre.org/el-concepto-de-verdad-en-el-diseno-grafico/</w:t>
      </w:r>
    </w:p>
    <w:p w14:paraId="30A7C4AF"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Vichis, L. (2007). </w:t>
      </w:r>
      <w:r w:rsidRPr="00654F69">
        <w:rPr>
          <w:rFonts w:ascii="Times New Roman" w:hAnsi="Times New Roman"/>
          <w:i/>
          <w:iCs/>
          <w:noProof/>
          <w:sz w:val="24"/>
          <w:szCs w:val="24"/>
        </w:rPr>
        <w:t>Relaciones dialógicas en el diseño gráfico.</w:t>
      </w:r>
      <w:r w:rsidRPr="00654F69">
        <w:rPr>
          <w:rFonts w:ascii="Times New Roman" w:hAnsi="Times New Roman"/>
          <w:noProof/>
          <w:sz w:val="24"/>
          <w:szCs w:val="24"/>
        </w:rPr>
        <w:t xml:space="preserve"> México: ENAP.</w:t>
      </w:r>
    </w:p>
    <w:p w14:paraId="2F312AF1" w14:textId="77777777" w:rsidR="00654F69" w:rsidRPr="00654F69" w:rsidRDefault="00654F69" w:rsidP="00654F69">
      <w:pPr>
        <w:pStyle w:val="Bibliografa"/>
        <w:spacing w:line="360" w:lineRule="auto"/>
        <w:ind w:left="720" w:hanging="720"/>
        <w:rPr>
          <w:rFonts w:ascii="Times New Roman" w:hAnsi="Times New Roman"/>
          <w:noProof/>
          <w:sz w:val="24"/>
          <w:szCs w:val="24"/>
        </w:rPr>
      </w:pPr>
      <w:r w:rsidRPr="00654F69">
        <w:rPr>
          <w:rFonts w:ascii="Times New Roman" w:hAnsi="Times New Roman"/>
          <w:noProof/>
          <w:sz w:val="24"/>
          <w:szCs w:val="24"/>
        </w:rPr>
        <w:t xml:space="preserve">Villamañan, A. (2016). Lo comunitario en las representaciones sociales de la violencia. </w:t>
      </w:r>
      <w:r w:rsidRPr="00654F69">
        <w:rPr>
          <w:rFonts w:ascii="Times New Roman" w:hAnsi="Times New Roman"/>
          <w:i/>
          <w:iCs/>
          <w:noProof/>
          <w:sz w:val="24"/>
          <w:szCs w:val="24"/>
        </w:rPr>
        <w:t>Psicología &amp; Sociedade</w:t>
      </w:r>
      <w:r w:rsidRPr="00654F69">
        <w:rPr>
          <w:rFonts w:ascii="Times New Roman" w:hAnsi="Times New Roman"/>
          <w:noProof/>
          <w:sz w:val="24"/>
          <w:szCs w:val="24"/>
        </w:rPr>
        <w:t>, 495.</w:t>
      </w:r>
    </w:p>
    <w:p w14:paraId="36D1562C" w14:textId="2FFD9B3B" w:rsidR="00654F69" w:rsidRDefault="00654F69" w:rsidP="00654F69">
      <w:pPr>
        <w:spacing w:line="360" w:lineRule="auto"/>
      </w:pPr>
      <w:r w:rsidRPr="00654F69">
        <w:rPr>
          <w:rFonts w:ascii="Times New Roman" w:hAnsi="Times New Roman"/>
          <w:b/>
          <w:bCs/>
          <w:sz w:val="24"/>
          <w:szCs w:val="24"/>
        </w:rPr>
        <w:fldChar w:fldCharType="end"/>
      </w:r>
    </w:p>
    <w:sectPr w:rsidR="00654F69" w:rsidSect="0050384D">
      <w:headerReference w:type="default" r:id="rId8"/>
      <w:footerReference w:type="default" r:id="rId9"/>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69533E" w14:textId="77777777" w:rsidR="00B22036" w:rsidRDefault="00B22036" w:rsidP="0050384D">
      <w:pPr>
        <w:spacing w:after="0" w:line="240" w:lineRule="auto"/>
      </w:pPr>
      <w:r>
        <w:separator/>
      </w:r>
    </w:p>
  </w:endnote>
  <w:endnote w:type="continuationSeparator" w:id="0">
    <w:p w14:paraId="7D4EC244" w14:textId="77777777" w:rsidR="00B22036" w:rsidRDefault="00B22036" w:rsidP="00503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BE9A8" w14:textId="01F2A389" w:rsidR="0050384D" w:rsidRPr="0050384D" w:rsidRDefault="0050384D" w:rsidP="0050384D">
    <w:pPr>
      <w:pStyle w:val="Piedepgina"/>
      <w:jc w:val="center"/>
      <w:rPr>
        <w:rFonts w:asciiTheme="minorHAnsi" w:hAnsiTheme="minorHAnsi"/>
      </w:rPr>
    </w:pPr>
    <w:r w:rsidRPr="0050384D">
      <w:rPr>
        <w:rFonts w:asciiTheme="minorHAnsi" w:hAnsiTheme="minorHAnsi" w:cs="Calibri"/>
        <w:b/>
      </w:rPr>
      <w:t>Vol.4, Núm.8                    Julio – Diciembre 2017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3605E4" w14:textId="77777777" w:rsidR="00B22036" w:rsidRDefault="00B22036" w:rsidP="0050384D">
      <w:pPr>
        <w:spacing w:after="0" w:line="240" w:lineRule="auto"/>
      </w:pPr>
      <w:r>
        <w:separator/>
      </w:r>
    </w:p>
  </w:footnote>
  <w:footnote w:type="continuationSeparator" w:id="0">
    <w:p w14:paraId="2D91548D" w14:textId="77777777" w:rsidR="00B22036" w:rsidRDefault="00B22036" w:rsidP="00503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66A9B" w14:textId="769801FC" w:rsidR="0050384D" w:rsidRDefault="0050384D" w:rsidP="0050384D">
    <w:pPr>
      <w:pStyle w:val="Encabezado"/>
      <w:jc w:val="center"/>
    </w:pPr>
    <w:r w:rsidRPr="001C2902">
      <w:rPr>
        <w:noProof/>
      </w:rPr>
      <w:drawing>
        <wp:inline distT="0" distB="0" distL="0" distR="0" wp14:anchorId="40910626" wp14:editId="16A5C556">
          <wp:extent cx="5524500" cy="5619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2BA9"/>
    <w:rsid w:val="000053B4"/>
    <w:rsid w:val="0000624D"/>
    <w:rsid w:val="00012B20"/>
    <w:rsid w:val="0002299D"/>
    <w:rsid w:val="0005136C"/>
    <w:rsid w:val="00087D7E"/>
    <w:rsid w:val="00094F19"/>
    <w:rsid w:val="000A7D5B"/>
    <w:rsid w:val="000C7442"/>
    <w:rsid w:val="000E7219"/>
    <w:rsid w:val="0011660C"/>
    <w:rsid w:val="0013483C"/>
    <w:rsid w:val="00136545"/>
    <w:rsid w:val="00140416"/>
    <w:rsid w:val="0016591C"/>
    <w:rsid w:val="001841EE"/>
    <w:rsid w:val="001A1BFE"/>
    <w:rsid w:val="001F4103"/>
    <w:rsid w:val="0023485B"/>
    <w:rsid w:val="00252478"/>
    <w:rsid w:val="00262147"/>
    <w:rsid w:val="00274CF5"/>
    <w:rsid w:val="0028212E"/>
    <w:rsid w:val="00293EB9"/>
    <w:rsid w:val="002C1653"/>
    <w:rsid w:val="002C40D3"/>
    <w:rsid w:val="002F33FB"/>
    <w:rsid w:val="00315126"/>
    <w:rsid w:val="003306FB"/>
    <w:rsid w:val="00333081"/>
    <w:rsid w:val="003A0CC7"/>
    <w:rsid w:val="003A1BD1"/>
    <w:rsid w:val="003C4C17"/>
    <w:rsid w:val="003F005B"/>
    <w:rsid w:val="0042217B"/>
    <w:rsid w:val="00431954"/>
    <w:rsid w:val="0045140C"/>
    <w:rsid w:val="0046360A"/>
    <w:rsid w:val="00475A7E"/>
    <w:rsid w:val="0048757F"/>
    <w:rsid w:val="004A1D53"/>
    <w:rsid w:val="004A621B"/>
    <w:rsid w:val="004E2A35"/>
    <w:rsid w:val="004E449E"/>
    <w:rsid w:val="004E62DD"/>
    <w:rsid w:val="004E707A"/>
    <w:rsid w:val="004F1F71"/>
    <w:rsid w:val="00501481"/>
    <w:rsid w:val="0050384D"/>
    <w:rsid w:val="0055627D"/>
    <w:rsid w:val="0058370D"/>
    <w:rsid w:val="005E3C7B"/>
    <w:rsid w:val="00621E88"/>
    <w:rsid w:val="00636783"/>
    <w:rsid w:val="00654F69"/>
    <w:rsid w:val="006670D7"/>
    <w:rsid w:val="006955AB"/>
    <w:rsid w:val="006F7DD1"/>
    <w:rsid w:val="0070448B"/>
    <w:rsid w:val="00735BB6"/>
    <w:rsid w:val="007361FE"/>
    <w:rsid w:val="007378B0"/>
    <w:rsid w:val="00754AE7"/>
    <w:rsid w:val="007579AC"/>
    <w:rsid w:val="007668FD"/>
    <w:rsid w:val="00780BE8"/>
    <w:rsid w:val="007A0AB0"/>
    <w:rsid w:val="007C09C0"/>
    <w:rsid w:val="007D6498"/>
    <w:rsid w:val="007F47EA"/>
    <w:rsid w:val="008315C0"/>
    <w:rsid w:val="00855373"/>
    <w:rsid w:val="008C5EE3"/>
    <w:rsid w:val="008E2446"/>
    <w:rsid w:val="009374E3"/>
    <w:rsid w:val="009408FB"/>
    <w:rsid w:val="009749E2"/>
    <w:rsid w:val="00982268"/>
    <w:rsid w:val="009F005D"/>
    <w:rsid w:val="009F40DF"/>
    <w:rsid w:val="009F70EA"/>
    <w:rsid w:val="00A010A4"/>
    <w:rsid w:val="00A113CA"/>
    <w:rsid w:val="00A247AB"/>
    <w:rsid w:val="00A460D8"/>
    <w:rsid w:val="00A464E1"/>
    <w:rsid w:val="00A5320E"/>
    <w:rsid w:val="00A71059"/>
    <w:rsid w:val="00A95626"/>
    <w:rsid w:val="00AC75DF"/>
    <w:rsid w:val="00AD4B98"/>
    <w:rsid w:val="00AE6E32"/>
    <w:rsid w:val="00B071F5"/>
    <w:rsid w:val="00B17BCF"/>
    <w:rsid w:val="00B20160"/>
    <w:rsid w:val="00B22036"/>
    <w:rsid w:val="00B27FCB"/>
    <w:rsid w:val="00B46C9D"/>
    <w:rsid w:val="00B94D3C"/>
    <w:rsid w:val="00BA49EB"/>
    <w:rsid w:val="00BC2CF3"/>
    <w:rsid w:val="00BC2E30"/>
    <w:rsid w:val="00BF7971"/>
    <w:rsid w:val="00C36353"/>
    <w:rsid w:val="00C51F99"/>
    <w:rsid w:val="00C5734B"/>
    <w:rsid w:val="00CA3DEC"/>
    <w:rsid w:val="00CC60B8"/>
    <w:rsid w:val="00CE37CA"/>
    <w:rsid w:val="00D0534F"/>
    <w:rsid w:val="00D41DCB"/>
    <w:rsid w:val="00D81504"/>
    <w:rsid w:val="00DD2BA9"/>
    <w:rsid w:val="00E0767A"/>
    <w:rsid w:val="00E15AD6"/>
    <w:rsid w:val="00E522E6"/>
    <w:rsid w:val="00E73258"/>
    <w:rsid w:val="00E740E6"/>
    <w:rsid w:val="00ED41CF"/>
    <w:rsid w:val="00EE5CC9"/>
    <w:rsid w:val="00F30875"/>
    <w:rsid w:val="00F50162"/>
    <w:rsid w:val="00F663AC"/>
    <w:rsid w:val="00F87A60"/>
    <w:rsid w:val="00F95C43"/>
    <w:rsid w:val="00FB6195"/>
    <w:rsid w:val="00FF1B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C670"/>
  <w15:docId w15:val="{619B117D-F5CA-4623-98CE-10AAB8B2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BA9"/>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A460D8"/>
    <w:pPr>
      <w:keepNext/>
      <w:keepLines/>
      <w:spacing w:before="240" w:after="0" w:line="259" w:lineRule="auto"/>
      <w:outlineLvl w:val="0"/>
    </w:pPr>
    <w:rPr>
      <w:rFonts w:asciiTheme="majorHAnsi" w:eastAsiaTheme="majorEastAsia" w:hAnsiTheme="majorHAnsi" w:cstheme="majorBidi"/>
      <w:color w:val="2E74B5" w:themeColor="accent1" w:themeShade="BF"/>
      <w:sz w:val="32"/>
      <w:szCs w:val="32"/>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DD2BA9"/>
    <w:rPr>
      <w:color w:val="0000FF"/>
      <w:u w:val="single"/>
    </w:rPr>
  </w:style>
  <w:style w:type="paragraph" w:styleId="HTMLconformatoprevio">
    <w:name w:val="HTML Preformatted"/>
    <w:basedOn w:val="Normal"/>
    <w:link w:val="HTMLconformatoprevioCar"/>
    <w:uiPriority w:val="99"/>
    <w:semiHidden/>
    <w:unhideWhenUsed/>
    <w:rsid w:val="000C7442"/>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0C7442"/>
    <w:rPr>
      <w:rFonts w:ascii="Consolas" w:eastAsia="Calibri" w:hAnsi="Consolas" w:cs="Times New Roman"/>
      <w:sz w:val="20"/>
      <w:szCs w:val="20"/>
      <w:lang w:val="es-ES"/>
    </w:rPr>
  </w:style>
  <w:style w:type="character" w:customStyle="1" w:styleId="Ttulo1Car">
    <w:name w:val="Título 1 Car"/>
    <w:basedOn w:val="Fuentedeprrafopredeter"/>
    <w:link w:val="Ttulo1"/>
    <w:uiPriority w:val="9"/>
    <w:rsid w:val="00A460D8"/>
    <w:rPr>
      <w:rFonts w:asciiTheme="majorHAnsi" w:eastAsiaTheme="majorEastAsia" w:hAnsiTheme="majorHAnsi" w:cstheme="majorBidi"/>
      <w:color w:val="2E74B5" w:themeColor="accent1" w:themeShade="BF"/>
      <w:sz w:val="32"/>
      <w:szCs w:val="32"/>
      <w:lang w:eastAsia="es-MX"/>
    </w:rPr>
  </w:style>
  <w:style w:type="paragraph" w:styleId="Bibliografa">
    <w:name w:val="Bibliography"/>
    <w:basedOn w:val="Normal"/>
    <w:next w:val="Normal"/>
    <w:uiPriority w:val="37"/>
    <w:unhideWhenUsed/>
    <w:rsid w:val="00A460D8"/>
  </w:style>
  <w:style w:type="paragraph" w:styleId="Textodeglobo">
    <w:name w:val="Balloon Text"/>
    <w:basedOn w:val="Normal"/>
    <w:link w:val="TextodegloboCar"/>
    <w:uiPriority w:val="99"/>
    <w:semiHidden/>
    <w:unhideWhenUsed/>
    <w:rsid w:val="001404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40416"/>
    <w:rPr>
      <w:rFonts w:ascii="Tahoma" w:eastAsia="Calibri" w:hAnsi="Tahoma" w:cs="Tahoma"/>
      <w:sz w:val="16"/>
      <w:szCs w:val="16"/>
      <w:lang w:val="es-ES"/>
    </w:rPr>
  </w:style>
  <w:style w:type="character" w:styleId="Hipervnculovisitado">
    <w:name w:val="FollowedHyperlink"/>
    <w:basedOn w:val="Fuentedeprrafopredeter"/>
    <w:uiPriority w:val="99"/>
    <w:semiHidden/>
    <w:unhideWhenUsed/>
    <w:rsid w:val="00A95626"/>
    <w:rPr>
      <w:color w:val="954F72" w:themeColor="followedHyperlink"/>
      <w:u w:val="single"/>
    </w:rPr>
  </w:style>
  <w:style w:type="paragraph" w:styleId="Encabezado">
    <w:name w:val="header"/>
    <w:basedOn w:val="Normal"/>
    <w:link w:val="EncabezadoCar"/>
    <w:uiPriority w:val="99"/>
    <w:unhideWhenUsed/>
    <w:rsid w:val="005038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384D"/>
    <w:rPr>
      <w:rFonts w:ascii="Calibri" w:eastAsia="Calibri" w:hAnsi="Calibri" w:cs="Times New Roman"/>
      <w:lang w:val="es-ES"/>
    </w:rPr>
  </w:style>
  <w:style w:type="paragraph" w:styleId="Piedepgina">
    <w:name w:val="footer"/>
    <w:basedOn w:val="Normal"/>
    <w:link w:val="PiedepginaCar"/>
    <w:uiPriority w:val="99"/>
    <w:unhideWhenUsed/>
    <w:rsid w:val="005038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384D"/>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0515">
      <w:bodyDiv w:val="1"/>
      <w:marLeft w:val="0"/>
      <w:marRight w:val="0"/>
      <w:marTop w:val="0"/>
      <w:marBottom w:val="0"/>
      <w:divBdr>
        <w:top w:val="none" w:sz="0" w:space="0" w:color="auto"/>
        <w:left w:val="none" w:sz="0" w:space="0" w:color="auto"/>
        <w:bottom w:val="none" w:sz="0" w:space="0" w:color="auto"/>
        <w:right w:val="none" w:sz="0" w:space="0" w:color="auto"/>
      </w:divBdr>
    </w:div>
    <w:div w:id="40441268">
      <w:bodyDiv w:val="1"/>
      <w:marLeft w:val="0"/>
      <w:marRight w:val="0"/>
      <w:marTop w:val="0"/>
      <w:marBottom w:val="0"/>
      <w:divBdr>
        <w:top w:val="none" w:sz="0" w:space="0" w:color="auto"/>
        <w:left w:val="none" w:sz="0" w:space="0" w:color="auto"/>
        <w:bottom w:val="none" w:sz="0" w:space="0" w:color="auto"/>
        <w:right w:val="none" w:sz="0" w:space="0" w:color="auto"/>
      </w:divBdr>
    </w:div>
    <w:div w:id="43796147">
      <w:bodyDiv w:val="1"/>
      <w:marLeft w:val="0"/>
      <w:marRight w:val="0"/>
      <w:marTop w:val="0"/>
      <w:marBottom w:val="0"/>
      <w:divBdr>
        <w:top w:val="none" w:sz="0" w:space="0" w:color="auto"/>
        <w:left w:val="none" w:sz="0" w:space="0" w:color="auto"/>
        <w:bottom w:val="none" w:sz="0" w:space="0" w:color="auto"/>
        <w:right w:val="none" w:sz="0" w:space="0" w:color="auto"/>
      </w:divBdr>
    </w:div>
    <w:div w:id="70006887">
      <w:bodyDiv w:val="1"/>
      <w:marLeft w:val="0"/>
      <w:marRight w:val="0"/>
      <w:marTop w:val="0"/>
      <w:marBottom w:val="0"/>
      <w:divBdr>
        <w:top w:val="none" w:sz="0" w:space="0" w:color="auto"/>
        <w:left w:val="none" w:sz="0" w:space="0" w:color="auto"/>
        <w:bottom w:val="none" w:sz="0" w:space="0" w:color="auto"/>
        <w:right w:val="none" w:sz="0" w:space="0" w:color="auto"/>
      </w:divBdr>
    </w:div>
    <w:div w:id="75519914">
      <w:bodyDiv w:val="1"/>
      <w:marLeft w:val="0"/>
      <w:marRight w:val="0"/>
      <w:marTop w:val="0"/>
      <w:marBottom w:val="0"/>
      <w:divBdr>
        <w:top w:val="none" w:sz="0" w:space="0" w:color="auto"/>
        <w:left w:val="none" w:sz="0" w:space="0" w:color="auto"/>
        <w:bottom w:val="none" w:sz="0" w:space="0" w:color="auto"/>
        <w:right w:val="none" w:sz="0" w:space="0" w:color="auto"/>
      </w:divBdr>
    </w:div>
    <w:div w:id="122308843">
      <w:bodyDiv w:val="1"/>
      <w:marLeft w:val="0"/>
      <w:marRight w:val="0"/>
      <w:marTop w:val="0"/>
      <w:marBottom w:val="0"/>
      <w:divBdr>
        <w:top w:val="none" w:sz="0" w:space="0" w:color="auto"/>
        <w:left w:val="none" w:sz="0" w:space="0" w:color="auto"/>
        <w:bottom w:val="none" w:sz="0" w:space="0" w:color="auto"/>
        <w:right w:val="none" w:sz="0" w:space="0" w:color="auto"/>
      </w:divBdr>
    </w:div>
    <w:div w:id="124542810">
      <w:bodyDiv w:val="1"/>
      <w:marLeft w:val="0"/>
      <w:marRight w:val="0"/>
      <w:marTop w:val="0"/>
      <w:marBottom w:val="0"/>
      <w:divBdr>
        <w:top w:val="none" w:sz="0" w:space="0" w:color="auto"/>
        <w:left w:val="none" w:sz="0" w:space="0" w:color="auto"/>
        <w:bottom w:val="none" w:sz="0" w:space="0" w:color="auto"/>
        <w:right w:val="none" w:sz="0" w:space="0" w:color="auto"/>
      </w:divBdr>
    </w:div>
    <w:div w:id="127817662">
      <w:bodyDiv w:val="1"/>
      <w:marLeft w:val="0"/>
      <w:marRight w:val="0"/>
      <w:marTop w:val="0"/>
      <w:marBottom w:val="0"/>
      <w:divBdr>
        <w:top w:val="none" w:sz="0" w:space="0" w:color="auto"/>
        <w:left w:val="none" w:sz="0" w:space="0" w:color="auto"/>
        <w:bottom w:val="none" w:sz="0" w:space="0" w:color="auto"/>
        <w:right w:val="none" w:sz="0" w:space="0" w:color="auto"/>
      </w:divBdr>
    </w:div>
    <w:div w:id="132404320">
      <w:bodyDiv w:val="1"/>
      <w:marLeft w:val="0"/>
      <w:marRight w:val="0"/>
      <w:marTop w:val="0"/>
      <w:marBottom w:val="0"/>
      <w:divBdr>
        <w:top w:val="none" w:sz="0" w:space="0" w:color="auto"/>
        <w:left w:val="none" w:sz="0" w:space="0" w:color="auto"/>
        <w:bottom w:val="none" w:sz="0" w:space="0" w:color="auto"/>
        <w:right w:val="none" w:sz="0" w:space="0" w:color="auto"/>
      </w:divBdr>
    </w:div>
    <w:div w:id="204411890">
      <w:bodyDiv w:val="1"/>
      <w:marLeft w:val="0"/>
      <w:marRight w:val="0"/>
      <w:marTop w:val="0"/>
      <w:marBottom w:val="0"/>
      <w:divBdr>
        <w:top w:val="none" w:sz="0" w:space="0" w:color="auto"/>
        <w:left w:val="none" w:sz="0" w:space="0" w:color="auto"/>
        <w:bottom w:val="none" w:sz="0" w:space="0" w:color="auto"/>
        <w:right w:val="none" w:sz="0" w:space="0" w:color="auto"/>
      </w:divBdr>
    </w:div>
    <w:div w:id="235559120">
      <w:bodyDiv w:val="1"/>
      <w:marLeft w:val="0"/>
      <w:marRight w:val="0"/>
      <w:marTop w:val="0"/>
      <w:marBottom w:val="0"/>
      <w:divBdr>
        <w:top w:val="none" w:sz="0" w:space="0" w:color="auto"/>
        <w:left w:val="none" w:sz="0" w:space="0" w:color="auto"/>
        <w:bottom w:val="none" w:sz="0" w:space="0" w:color="auto"/>
        <w:right w:val="none" w:sz="0" w:space="0" w:color="auto"/>
      </w:divBdr>
    </w:div>
    <w:div w:id="242305594">
      <w:bodyDiv w:val="1"/>
      <w:marLeft w:val="0"/>
      <w:marRight w:val="0"/>
      <w:marTop w:val="0"/>
      <w:marBottom w:val="0"/>
      <w:divBdr>
        <w:top w:val="none" w:sz="0" w:space="0" w:color="auto"/>
        <w:left w:val="none" w:sz="0" w:space="0" w:color="auto"/>
        <w:bottom w:val="none" w:sz="0" w:space="0" w:color="auto"/>
        <w:right w:val="none" w:sz="0" w:space="0" w:color="auto"/>
      </w:divBdr>
    </w:div>
    <w:div w:id="259457837">
      <w:bodyDiv w:val="1"/>
      <w:marLeft w:val="0"/>
      <w:marRight w:val="0"/>
      <w:marTop w:val="0"/>
      <w:marBottom w:val="0"/>
      <w:divBdr>
        <w:top w:val="none" w:sz="0" w:space="0" w:color="auto"/>
        <w:left w:val="none" w:sz="0" w:space="0" w:color="auto"/>
        <w:bottom w:val="none" w:sz="0" w:space="0" w:color="auto"/>
        <w:right w:val="none" w:sz="0" w:space="0" w:color="auto"/>
      </w:divBdr>
    </w:div>
    <w:div w:id="274168611">
      <w:bodyDiv w:val="1"/>
      <w:marLeft w:val="0"/>
      <w:marRight w:val="0"/>
      <w:marTop w:val="0"/>
      <w:marBottom w:val="0"/>
      <w:divBdr>
        <w:top w:val="none" w:sz="0" w:space="0" w:color="auto"/>
        <w:left w:val="none" w:sz="0" w:space="0" w:color="auto"/>
        <w:bottom w:val="none" w:sz="0" w:space="0" w:color="auto"/>
        <w:right w:val="none" w:sz="0" w:space="0" w:color="auto"/>
      </w:divBdr>
    </w:div>
    <w:div w:id="276982982">
      <w:bodyDiv w:val="1"/>
      <w:marLeft w:val="0"/>
      <w:marRight w:val="0"/>
      <w:marTop w:val="0"/>
      <w:marBottom w:val="0"/>
      <w:divBdr>
        <w:top w:val="none" w:sz="0" w:space="0" w:color="auto"/>
        <w:left w:val="none" w:sz="0" w:space="0" w:color="auto"/>
        <w:bottom w:val="none" w:sz="0" w:space="0" w:color="auto"/>
        <w:right w:val="none" w:sz="0" w:space="0" w:color="auto"/>
      </w:divBdr>
    </w:div>
    <w:div w:id="285816037">
      <w:bodyDiv w:val="1"/>
      <w:marLeft w:val="0"/>
      <w:marRight w:val="0"/>
      <w:marTop w:val="0"/>
      <w:marBottom w:val="0"/>
      <w:divBdr>
        <w:top w:val="none" w:sz="0" w:space="0" w:color="auto"/>
        <w:left w:val="none" w:sz="0" w:space="0" w:color="auto"/>
        <w:bottom w:val="none" w:sz="0" w:space="0" w:color="auto"/>
        <w:right w:val="none" w:sz="0" w:space="0" w:color="auto"/>
      </w:divBdr>
    </w:div>
    <w:div w:id="309293326">
      <w:bodyDiv w:val="1"/>
      <w:marLeft w:val="0"/>
      <w:marRight w:val="0"/>
      <w:marTop w:val="0"/>
      <w:marBottom w:val="0"/>
      <w:divBdr>
        <w:top w:val="none" w:sz="0" w:space="0" w:color="auto"/>
        <w:left w:val="none" w:sz="0" w:space="0" w:color="auto"/>
        <w:bottom w:val="none" w:sz="0" w:space="0" w:color="auto"/>
        <w:right w:val="none" w:sz="0" w:space="0" w:color="auto"/>
      </w:divBdr>
    </w:div>
    <w:div w:id="314649961">
      <w:bodyDiv w:val="1"/>
      <w:marLeft w:val="0"/>
      <w:marRight w:val="0"/>
      <w:marTop w:val="0"/>
      <w:marBottom w:val="0"/>
      <w:divBdr>
        <w:top w:val="none" w:sz="0" w:space="0" w:color="auto"/>
        <w:left w:val="none" w:sz="0" w:space="0" w:color="auto"/>
        <w:bottom w:val="none" w:sz="0" w:space="0" w:color="auto"/>
        <w:right w:val="none" w:sz="0" w:space="0" w:color="auto"/>
      </w:divBdr>
    </w:div>
    <w:div w:id="335768053">
      <w:bodyDiv w:val="1"/>
      <w:marLeft w:val="0"/>
      <w:marRight w:val="0"/>
      <w:marTop w:val="0"/>
      <w:marBottom w:val="0"/>
      <w:divBdr>
        <w:top w:val="none" w:sz="0" w:space="0" w:color="auto"/>
        <w:left w:val="none" w:sz="0" w:space="0" w:color="auto"/>
        <w:bottom w:val="none" w:sz="0" w:space="0" w:color="auto"/>
        <w:right w:val="none" w:sz="0" w:space="0" w:color="auto"/>
      </w:divBdr>
    </w:div>
    <w:div w:id="339896649">
      <w:bodyDiv w:val="1"/>
      <w:marLeft w:val="0"/>
      <w:marRight w:val="0"/>
      <w:marTop w:val="0"/>
      <w:marBottom w:val="0"/>
      <w:divBdr>
        <w:top w:val="none" w:sz="0" w:space="0" w:color="auto"/>
        <w:left w:val="none" w:sz="0" w:space="0" w:color="auto"/>
        <w:bottom w:val="none" w:sz="0" w:space="0" w:color="auto"/>
        <w:right w:val="none" w:sz="0" w:space="0" w:color="auto"/>
      </w:divBdr>
    </w:div>
    <w:div w:id="352807589">
      <w:bodyDiv w:val="1"/>
      <w:marLeft w:val="0"/>
      <w:marRight w:val="0"/>
      <w:marTop w:val="0"/>
      <w:marBottom w:val="0"/>
      <w:divBdr>
        <w:top w:val="none" w:sz="0" w:space="0" w:color="auto"/>
        <w:left w:val="none" w:sz="0" w:space="0" w:color="auto"/>
        <w:bottom w:val="none" w:sz="0" w:space="0" w:color="auto"/>
        <w:right w:val="none" w:sz="0" w:space="0" w:color="auto"/>
      </w:divBdr>
    </w:div>
    <w:div w:id="392123346">
      <w:bodyDiv w:val="1"/>
      <w:marLeft w:val="0"/>
      <w:marRight w:val="0"/>
      <w:marTop w:val="0"/>
      <w:marBottom w:val="0"/>
      <w:divBdr>
        <w:top w:val="none" w:sz="0" w:space="0" w:color="auto"/>
        <w:left w:val="none" w:sz="0" w:space="0" w:color="auto"/>
        <w:bottom w:val="none" w:sz="0" w:space="0" w:color="auto"/>
        <w:right w:val="none" w:sz="0" w:space="0" w:color="auto"/>
      </w:divBdr>
    </w:div>
    <w:div w:id="405614680">
      <w:bodyDiv w:val="1"/>
      <w:marLeft w:val="0"/>
      <w:marRight w:val="0"/>
      <w:marTop w:val="0"/>
      <w:marBottom w:val="0"/>
      <w:divBdr>
        <w:top w:val="none" w:sz="0" w:space="0" w:color="auto"/>
        <w:left w:val="none" w:sz="0" w:space="0" w:color="auto"/>
        <w:bottom w:val="none" w:sz="0" w:space="0" w:color="auto"/>
        <w:right w:val="none" w:sz="0" w:space="0" w:color="auto"/>
      </w:divBdr>
    </w:div>
    <w:div w:id="416098204">
      <w:bodyDiv w:val="1"/>
      <w:marLeft w:val="0"/>
      <w:marRight w:val="0"/>
      <w:marTop w:val="0"/>
      <w:marBottom w:val="0"/>
      <w:divBdr>
        <w:top w:val="none" w:sz="0" w:space="0" w:color="auto"/>
        <w:left w:val="none" w:sz="0" w:space="0" w:color="auto"/>
        <w:bottom w:val="none" w:sz="0" w:space="0" w:color="auto"/>
        <w:right w:val="none" w:sz="0" w:space="0" w:color="auto"/>
      </w:divBdr>
    </w:div>
    <w:div w:id="448091661">
      <w:bodyDiv w:val="1"/>
      <w:marLeft w:val="0"/>
      <w:marRight w:val="0"/>
      <w:marTop w:val="0"/>
      <w:marBottom w:val="0"/>
      <w:divBdr>
        <w:top w:val="none" w:sz="0" w:space="0" w:color="auto"/>
        <w:left w:val="none" w:sz="0" w:space="0" w:color="auto"/>
        <w:bottom w:val="none" w:sz="0" w:space="0" w:color="auto"/>
        <w:right w:val="none" w:sz="0" w:space="0" w:color="auto"/>
      </w:divBdr>
    </w:div>
    <w:div w:id="452482392">
      <w:bodyDiv w:val="1"/>
      <w:marLeft w:val="0"/>
      <w:marRight w:val="0"/>
      <w:marTop w:val="0"/>
      <w:marBottom w:val="0"/>
      <w:divBdr>
        <w:top w:val="none" w:sz="0" w:space="0" w:color="auto"/>
        <w:left w:val="none" w:sz="0" w:space="0" w:color="auto"/>
        <w:bottom w:val="none" w:sz="0" w:space="0" w:color="auto"/>
        <w:right w:val="none" w:sz="0" w:space="0" w:color="auto"/>
      </w:divBdr>
    </w:div>
    <w:div w:id="471601806">
      <w:bodyDiv w:val="1"/>
      <w:marLeft w:val="0"/>
      <w:marRight w:val="0"/>
      <w:marTop w:val="0"/>
      <w:marBottom w:val="0"/>
      <w:divBdr>
        <w:top w:val="none" w:sz="0" w:space="0" w:color="auto"/>
        <w:left w:val="none" w:sz="0" w:space="0" w:color="auto"/>
        <w:bottom w:val="none" w:sz="0" w:space="0" w:color="auto"/>
        <w:right w:val="none" w:sz="0" w:space="0" w:color="auto"/>
      </w:divBdr>
    </w:div>
    <w:div w:id="480661681">
      <w:bodyDiv w:val="1"/>
      <w:marLeft w:val="0"/>
      <w:marRight w:val="0"/>
      <w:marTop w:val="0"/>
      <w:marBottom w:val="0"/>
      <w:divBdr>
        <w:top w:val="none" w:sz="0" w:space="0" w:color="auto"/>
        <w:left w:val="none" w:sz="0" w:space="0" w:color="auto"/>
        <w:bottom w:val="none" w:sz="0" w:space="0" w:color="auto"/>
        <w:right w:val="none" w:sz="0" w:space="0" w:color="auto"/>
      </w:divBdr>
    </w:div>
    <w:div w:id="483552318">
      <w:bodyDiv w:val="1"/>
      <w:marLeft w:val="0"/>
      <w:marRight w:val="0"/>
      <w:marTop w:val="0"/>
      <w:marBottom w:val="0"/>
      <w:divBdr>
        <w:top w:val="none" w:sz="0" w:space="0" w:color="auto"/>
        <w:left w:val="none" w:sz="0" w:space="0" w:color="auto"/>
        <w:bottom w:val="none" w:sz="0" w:space="0" w:color="auto"/>
        <w:right w:val="none" w:sz="0" w:space="0" w:color="auto"/>
      </w:divBdr>
    </w:div>
    <w:div w:id="487745146">
      <w:bodyDiv w:val="1"/>
      <w:marLeft w:val="0"/>
      <w:marRight w:val="0"/>
      <w:marTop w:val="0"/>
      <w:marBottom w:val="0"/>
      <w:divBdr>
        <w:top w:val="none" w:sz="0" w:space="0" w:color="auto"/>
        <w:left w:val="none" w:sz="0" w:space="0" w:color="auto"/>
        <w:bottom w:val="none" w:sz="0" w:space="0" w:color="auto"/>
        <w:right w:val="none" w:sz="0" w:space="0" w:color="auto"/>
      </w:divBdr>
    </w:div>
    <w:div w:id="521285103">
      <w:bodyDiv w:val="1"/>
      <w:marLeft w:val="0"/>
      <w:marRight w:val="0"/>
      <w:marTop w:val="0"/>
      <w:marBottom w:val="0"/>
      <w:divBdr>
        <w:top w:val="none" w:sz="0" w:space="0" w:color="auto"/>
        <w:left w:val="none" w:sz="0" w:space="0" w:color="auto"/>
        <w:bottom w:val="none" w:sz="0" w:space="0" w:color="auto"/>
        <w:right w:val="none" w:sz="0" w:space="0" w:color="auto"/>
      </w:divBdr>
    </w:div>
    <w:div w:id="545264217">
      <w:bodyDiv w:val="1"/>
      <w:marLeft w:val="0"/>
      <w:marRight w:val="0"/>
      <w:marTop w:val="0"/>
      <w:marBottom w:val="0"/>
      <w:divBdr>
        <w:top w:val="none" w:sz="0" w:space="0" w:color="auto"/>
        <w:left w:val="none" w:sz="0" w:space="0" w:color="auto"/>
        <w:bottom w:val="none" w:sz="0" w:space="0" w:color="auto"/>
        <w:right w:val="none" w:sz="0" w:space="0" w:color="auto"/>
      </w:divBdr>
    </w:div>
    <w:div w:id="567501636">
      <w:bodyDiv w:val="1"/>
      <w:marLeft w:val="0"/>
      <w:marRight w:val="0"/>
      <w:marTop w:val="0"/>
      <w:marBottom w:val="0"/>
      <w:divBdr>
        <w:top w:val="none" w:sz="0" w:space="0" w:color="auto"/>
        <w:left w:val="none" w:sz="0" w:space="0" w:color="auto"/>
        <w:bottom w:val="none" w:sz="0" w:space="0" w:color="auto"/>
        <w:right w:val="none" w:sz="0" w:space="0" w:color="auto"/>
      </w:divBdr>
    </w:div>
    <w:div w:id="592711712">
      <w:bodyDiv w:val="1"/>
      <w:marLeft w:val="0"/>
      <w:marRight w:val="0"/>
      <w:marTop w:val="0"/>
      <w:marBottom w:val="0"/>
      <w:divBdr>
        <w:top w:val="none" w:sz="0" w:space="0" w:color="auto"/>
        <w:left w:val="none" w:sz="0" w:space="0" w:color="auto"/>
        <w:bottom w:val="none" w:sz="0" w:space="0" w:color="auto"/>
        <w:right w:val="none" w:sz="0" w:space="0" w:color="auto"/>
      </w:divBdr>
    </w:div>
    <w:div w:id="629172538">
      <w:bodyDiv w:val="1"/>
      <w:marLeft w:val="0"/>
      <w:marRight w:val="0"/>
      <w:marTop w:val="0"/>
      <w:marBottom w:val="0"/>
      <w:divBdr>
        <w:top w:val="none" w:sz="0" w:space="0" w:color="auto"/>
        <w:left w:val="none" w:sz="0" w:space="0" w:color="auto"/>
        <w:bottom w:val="none" w:sz="0" w:space="0" w:color="auto"/>
        <w:right w:val="none" w:sz="0" w:space="0" w:color="auto"/>
      </w:divBdr>
    </w:div>
    <w:div w:id="662970714">
      <w:bodyDiv w:val="1"/>
      <w:marLeft w:val="0"/>
      <w:marRight w:val="0"/>
      <w:marTop w:val="0"/>
      <w:marBottom w:val="0"/>
      <w:divBdr>
        <w:top w:val="none" w:sz="0" w:space="0" w:color="auto"/>
        <w:left w:val="none" w:sz="0" w:space="0" w:color="auto"/>
        <w:bottom w:val="none" w:sz="0" w:space="0" w:color="auto"/>
        <w:right w:val="none" w:sz="0" w:space="0" w:color="auto"/>
      </w:divBdr>
    </w:div>
    <w:div w:id="689257169">
      <w:bodyDiv w:val="1"/>
      <w:marLeft w:val="0"/>
      <w:marRight w:val="0"/>
      <w:marTop w:val="0"/>
      <w:marBottom w:val="0"/>
      <w:divBdr>
        <w:top w:val="none" w:sz="0" w:space="0" w:color="auto"/>
        <w:left w:val="none" w:sz="0" w:space="0" w:color="auto"/>
        <w:bottom w:val="none" w:sz="0" w:space="0" w:color="auto"/>
        <w:right w:val="none" w:sz="0" w:space="0" w:color="auto"/>
      </w:divBdr>
    </w:div>
    <w:div w:id="751243389">
      <w:bodyDiv w:val="1"/>
      <w:marLeft w:val="0"/>
      <w:marRight w:val="0"/>
      <w:marTop w:val="0"/>
      <w:marBottom w:val="0"/>
      <w:divBdr>
        <w:top w:val="none" w:sz="0" w:space="0" w:color="auto"/>
        <w:left w:val="none" w:sz="0" w:space="0" w:color="auto"/>
        <w:bottom w:val="none" w:sz="0" w:space="0" w:color="auto"/>
        <w:right w:val="none" w:sz="0" w:space="0" w:color="auto"/>
      </w:divBdr>
    </w:div>
    <w:div w:id="771896287">
      <w:bodyDiv w:val="1"/>
      <w:marLeft w:val="0"/>
      <w:marRight w:val="0"/>
      <w:marTop w:val="0"/>
      <w:marBottom w:val="0"/>
      <w:divBdr>
        <w:top w:val="none" w:sz="0" w:space="0" w:color="auto"/>
        <w:left w:val="none" w:sz="0" w:space="0" w:color="auto"/>
        <w:bottom w:val="none" w:sz="0" w:space="0" w:color="auto"/>
        <w:right w:val="none" w:sz="0" w:space="0" w:color="auto"/>
      </w:divBdr>
    </w:div>
    <w:div w:id="773598409">
      <w:bodyDiv w:val="1"/>
      <w:marLeft w:val="0"/>
      <w:marRight w:val="0"/>
      <w:marTop w:val="0"/>
      <w:marBottom w:val="0"/>
      <w:divBdr>
        <w:top w:val="none" w:sz="0" w:space="0" w:color="auto"/>
        <w:left w:val="none" w:sz="0" w:space="0" w:color="auto"/>
        <w:bottom w:val="none" w:sz="0" w:space="0" w:color="auto"/>
        <w:right w:val="none" w:sz="0" w:space="0" w:color="auto"/>
      </w:divBdr>
    </w:div>
    <w:div w:id="794442943">
      <w:bodyDiv w:val="1"/>
      <w:marLeft w:val="0"/>
      <w:marRight w:val="0"/>
      <w:marTop w:val="0"/>
      <w:marBottom w:val="0"/>
      <w:divBdr>
        <w:top w:val="none" w:sz="0" w:space="0" w:color="auto"/>
        <w:left w:val="none" w:sz="0" w:space="0" w:color="auto"/>
        <w:bottom w:val="none" w:sz="0" w:space="0" w:color="auto"/>
        <w:right w:val="none" w:sz="0" w:space="0" w:color="auto"/>
      </w:divBdr>
    </w:div>
    <w:div w:id="813185858">
      <w:bodyDiv w:val="1"/>
      <w:marLeft w:val="0"/>
      <w:marRight w:val="0"/>
      <w:marTop w:val="0"/>
      <w:marBottom w:val="0"/>
      <w:divBdr>
        <w:top w:val="none" w:sz="0" w:space="0" w:color="auto"/>
        <w:left w:val="none" w:sz="0" w:space="0" w:color="auto"/>
        <w:bottom w:val="none" w:sz="0" w:space="0" w:color="auto"/>
        <w:right w:val="none" w:sz="0" w:space="0" w:color="auto"/>
      </w:divBdr>
    </w:div>
    <w:div w:id="814831036">
      <w:bodyDiv w:val="1"/>
      <w:marLeft w:val="0"/>
      <w:marRight w:val="0"/>
      <w:marTop w:val="0"/>
      <w:marBottom w:val="0"/>
      <w:divBdr>
        <w:top w:val="none" w:sz="0" w:space="0" w:color="auto"/>
        <w:left w:val="none" w:sz="0" w:space="0" w:color="auto"/>
        <w:bottom w:val="none" w:sz="0" w:space="0" w:color="auto"/>
        <w:right w:val="none" w:sz="0" w:space="0" w:color="auto"/>
      </w:divBdr>
    </w:div>
    <w:div w:id="829448528">
      <w:bodyDiv w:val="1"/>
      <w:marLeft w:val="0"/>
      <w:marRight w:val="0"/>
      <w:marTop w:val="0"/>
      <w:marBottom w:val="0"/>
      <w:divBdr>
        <w:top w:val="none" w:sz="0" w:space="0" w:color="auto"/>
        <w:left w:val="none" w:sz="0" w:space="0" w:color="auto"/>
        <w:bottom w:val="none" w:sz="0" w:space="0" w:color="auto"/>
        <w:right w:val="none" w:sz="0" w:space="0" w:color="auto"/>
      </w:divBdr>
    </w:div>
    <w:div w:id="836270980">
      <w:bodyDiv w:val="1"/>
      <w:marLeft w:val="0"/>
      <w:marRight w:val="0"/>
      <w:marTop w:val="0"/>
      <w:marBottom w:val="0"/>
      <w:divBdr>
        <w:top w:val="none" w:sz="0" w:space="0" w:color="auto"/>
        <w:left w:val="none" w:sz="0" w:space="0" w:color="auto"/>
        <w:bottom w:val="none" w:sz="0" w:space="0" w:color="auto"/>
        <w:right w:val="none" w:sz="0" w:space="0" w:color="auto"/>
      </w:divBdr>
    </w:div>
    <w:div w:id="858351597">
      <w:bodyDiv w:val="1"/>
      <w:marLeft w:val="0"/>
      <w:marRight w:val="0"/>
      <w:marTop w:val="0"/>
      <w:marBottom w:val="0"/>
      <w:divBdr>
        <w:top w:val="none" w:sz="0" w:space="0" w:color="auto"/>
        <w:left w:val="none" w:sz="0" w:space="0" w:color="auto"/>
        <w:bottom w:val="none" w:sz="0" w:space="0" w:color="auto"/>
        <w:right w:val="none" w:sz="0" w:space="0" w:color="auto"/>
      </w:divBdr>
    </w:div>
    <w:div w:id="874393536">
      <w:bodyDiv w:val="1"/>
      <w:marLeft w:val="0"/>
      <w:marRight w:val="0"/>
      <w:marTop w:val="0"/>
      <w:marBottom w:val="0"/>
      <w:divBdr>
        <w:top w:val="none" w:sz="0" w:space="0" w:color="auto"/>
        <w:left w:val="none" w:sz="0" w:space="0" w:color="auto"/>
        <w:bottom w:val="none" w:sz="0" w:space="0" w:color="auto"/>
        <w:right w:val="none" w:sz="0" w:space="0" w:color="auto"/>
      </w:divBdr>
    </w:div>
    <w:div w:id="896933195">
      <w:bodyDiv w:val="1"/>
      <w:marLeft w:val="0"/>
      <w:marRight w:val="0"/>
      <w:marTop w:val="0"/>
      <w:marBottom w:val="0"/>
      <w:divBdr>
        <w:top w:val="none" w:sz="0" w:space="0" w:color="auto"/>
        <w:left w:val="none" w:sz="0" w:space="0" w:color="auto"/>
        <w:bottom w:val="none" w:sz="0" w:space="0" w:color="auto"/>
        <w:right w:val="none" w:sz="0" w:space="0" w:color="auto"/>
      </w:divBdr>
    </w:div>
    <w:div w:id="902370662">
      <w:bodyDiv w:val="1"/>
      <w:marLeft w:val="0"/>
      <w:marRight w:val="0"/>
      <w:marTop w:val="0"/>
      <w:marBottom w:val="0"/>
      <w:divBdr>
        <w:top w:val="none" w:sz="0" w:space="0" w:color="auto"/>
        <w:left w:val="none" w:sz="0" w:space="0" w:color="auto"/>
        <w:bottom w:val="none" w:sz="0" w:space="0" w:color="auto"/>
        <w:right w:val="none" w:sz="0" w:space="0" w:color="auto"/>
      </w:divBdr>
    </w:div>
    <w:div w:id="928001787">
      <w:bodyDiv w:val="1"/>
      <w:marLeft w:val="0"/>
      <w:marRight w:val="0"/>
      <w:marTop w:val="0"/>
      <w:marBottom w:val="0"/>
      <w:divBdr>
        <w:top w:val="none" w:sz="0" w:space="0" w:color="auto"/>
        <w:left w:val="none" w:sz="0" w:space="0" w:color="auto"/>
        <w:bottom w:val="none" w:sz="0" w:space="0" w:color="auto"/>
        <w:right w:val="none" w:sz="0" w:space="0" w:color="auto"/>
      </w:divBdr>
    </w:div>
    <w:div w:id="949968173">
      <w:bodyDiv w:val="1"/>
      <w:marLeft w:val="0"/>
      <w:marRight w:val="0"/>
      <w:marTop w:val="0"/>
      <w:marBottom w:val="0"/>
      <w:divBdr>
        <w:top w:val="none" w:sz="0" w:space="0" w:color="auto"/>
        <w:left w:val="none" w:sz="0" w:space="0" w:color="auto"/>
        <w:bottom w:val="none" w:sz="0" w:space="0" w:color="auto"/>
        <w:right w:val="none" w:sz="0" w:space="0" w:color="auto"/>
      </w:divBdr>
    </w:div>
    <w:div w:id="964651437">
      <w:bodyDiv w:val="1"/>
      <w:marLeft w:val="0"/>
      <w:marRight w:val="0"/>
      <w:marTop w:val="0"/>
      <w:marBottom w:val="0"/>
      <w:divBdr>
        <w:top w:val="none" w:sz="0" w:space="0" w:color="auto"/>
        <w:left w:val="none" w:sz="0" w:space="0" w:color="auto"/>
        <w:bottom w:val="none" w:sz="0" w:space="0" w:color="auto"/>
        <w:right w:val="none" w:sz="0" w:space="0" w:color="auto"/>
      </w:divBdr>
    </w:div>
    <w:div w:id="966132065">
      <w:bodyDiv w:val="1"/>
      <w:marLeft w:val="0"/>
      <w:marRight w:val="0"/>
      <w:marTop w:val="0"/>
      <w:marBottom w:val="0"/>
      <w:divBdr>
        <w:top w:val="none" w:sz="0" w:space="0" w:color="auto"/>
        <w:left w:val="none" w:sz="0" w:space="0" w:color="auto"/>
        <w:bottom w:val="none" w:sz="0" w:space="0" w:color="auto"/>
        <w:right w:val="none" w:sz="0" w:space="0" w:color="auto"/>
      </w:divBdr>
    </w:div>
    <w:div w:id="987854998">
      <w:bodyDiv w:val="1"/>
      <w:marLeft w:val="0"/>
      <w:marRight w:val="0"/>
      <w:marTop w:val="0"/>
      <w:marBottom w:val="0"/>
      <w:divBdr>
        <w:top w:val="none" w:sz="0" w:space="0" w:color="auto"/>
        <w:left w:val="none" w:sz="0" w:space="0" w:color="auto"/>
        <w:bottom w:val="none" w:sz="0" w:space="0" w:color="auto"/>
        <w:right w:val="none" w:sz="0" w:space="0" w:color="auto"/>
      </w:divBdr>
    </w:div>
    <w:div w:id="987855641">
      <w:bodyDiv w:val="1"/>
      <w:marLeft w:val="0"/>
      <w:marRight w:val="0"/>
      <w:marTop w:val="0"/>
      <w:marBottom w:val="0"/>
      <w:divBdr>
        <w:top w:val="none" w:sz="0" w:space="0" w:color="auto"/>
        <w:left w:val="none" w:sz="0" w:space="0" w:color="auto"/>
        <w:bottom w:val="none" w:sz="0" w:space="0" w:color="auto"/>
        <w:right w:val="none" w:sz="0" w:space="0" w:color="auto"/>
      </w:divBdr>
    </w:div>
    <w:div w:id="991639512">
      <w:bodyDiv w:val="1"/>
      <w:marLeft w:val="0"/>
      <w:marRight w:val="0"/>
      <w:marTop w:val="0"/>
      <w:marBottom w:val="0"/>
      <w:divBdr>
        <w:top w:val="none" w:sz="0" w:space="0" w:color="auto"/>
        <w:left w:val="none" w:sz="0" w:space="0" w:color="auto"/>
        <w:bottom w:val="none" w:sz="0" w:space="0" w:color="auto"/>
        <w:right w:val="none" w:sz="0" w:space="0" w:color="auto"/>
      </w:divBdr>
    </w:div>
    <w:div w:id="994064115">
      <w:bodyDiv w:val="1"/>
      <w:marLeft w:val="0"/>
      <w:marRight w:val="0"/>
      <w:marTop w:val="0"/>
      <w:marBottom w:val="0"/>
      <w:divBdr>
        <w:top w:val="none" w:sz="0" w:space="0" w:color="auto"/>
        <w:left w:val="none" w:sz="0" w:space="0" w:color="auto"/>
        <w:bottom w:val="none" w:sz="0" w:space="0" w:color="auto"/>
        <w:right w:val="none" w:sz="0" w:space="0" w:color="auto"/>
      </w:divBdr>
    </w:div>
    <w:div w:id="995498617">
      <w:bodyDiv w:val="1"/>
      <w:marLeft w:val="0"/>
      <w:marRight w:val="0"/>
      <w:marTop w:val="0"/>
      <w:marBottom w:val="0"/>
      <w:divBdr>
        <w:top w:val="none" w:sz="0" w:space="0" w:color="auto"/>
        <w:left w:val="none" w:sz="0" w:space="0" w:color="auto"/>
        <w:bottom w:val="none" w:sz="0" w:space="0" w:color="auto"/>
        <w:right w:val="none" w:sz="0" w:space="0" w:color="auto"/>
      </w:divBdr>
    </w:div>
    <w:div w:id="1019621576">
      <w:bodyDiv w:val="1"/>
      <w:marLeft w:val="0"/>
      <w:marRight w:val="0"/>
      <w:marTop w:val="0"/>
      <w:marBottom w:val="0"/>
      <w:divBdr>
        <w:top w:val="none" w:sz="0" w:space="0" w:color="auto"/>
        <w:left w:val="none" w:sz="0" w:space="0" w:color="auto"/>
        <w:bottom w:val="none" w:sz="0" w:space="0" w:color="auto"/>
        <w:right w:val="none" w:sz="0" w:space="0" w:color="auto"/>
      </w:divBdr>
    </w:div>
    <w:div w:id="1066025805">
      <w:bodyDiv w:val="1"/>
      <w:marLeft w:val="0"/>
      <w:marRight w:val="0"/>
      <w:marTop w:val="0"/>
      <w:marBottom w:val="0"/>
      <w:divBdr>
        <w:top w:val="none" w:sz="0" w:space="0" w:color="auto"/>
        <w:left w:val="none" w:sz="0" w:space="0" w:color="auto"/>
        <w:bottom w:val="none" w:sz="0" w:space="0" w:color="auto"/>
        <w:right w:val="none" w:sz="0" w:space="0" w:color="auto"/>
      </w:divBdr>
    </w:div>
    <w:div w:id="1067798383">
      <w:bodyDiv w:val="1"/>
      <w:marLeft w:val="0"/>
      <w:marRight w:val="0"/>
      <w:marTop w:val="0"/>
      <w:marBottom w:val="0"/>
      <w:divBdr>
        <w:top w:val="none" w:sz="0" w:space="0" w:color="auto"/>
        <w:left w:val="none" w:sz="0" w:space="0" w:color="auto"/>
        <w:bottom w:val="none" w:sz="0" w:space="0" w:color="auto"/>
        <w:right w:val="none" w:sz="0" w:space="0" w:color="auto"/>
      </w:divBdr>
    </w:div>
    <w:div w:id="1112549893">
      <w:bodyDiv w:val="1"/>
      <w:marLeft w:val="0"/>
      <w:marRight w:val="0"/>
      <w:marTop w:val="0"/>
      <w:marBottom w:val="0"/>
      <w:divBdr>
        <w:top w:val="none" w:sz="0" w:space="0" w:color="auto"/>
        <w:left w:val="none" w:sz="0" w:space="0" w:color="auto"/>
        <w:bottom w:val="none" w:sz="0" w:space="0" w:color="auto"/>
        <w:right w:val="none" w:sz="0" w:space="0" w:color="auto"/>
      </w:divBdr>
    </w:div>
    <w:div w:id="1125927947">
      <w:bodyDiv w:val="1"/>
      <w:marLeft w:val="0"/>
      <w:marRight w:val="0"/>
      <w:marTop w:val="0"/>
      <w:marBottom w:val="0"/>
      <w:divBdr>
        <w:top w:val="none" w:sz="0" w:space="0" w:color="auto"/>
        <w:left w:val="none" w:sz="0" w:space="0" w:color="auto"/>
        <w:bottom w:val="none" w:sz="0" w:space="0" w:color="auto"/>
        <w:right w:val="none" w:sz="0" w:space="0" w:color="auto"/>
      </w:divBdr>
    </w:div>
    <w:div w:id="1137845470">
      <w:bodyDiv w:val="1"/>
      <w:marLeft w:val="0"/>
      <w:marRight w:val="0"/>
      <w:marTop w:val="0"/>
      <w:marBottom w:val="0"/>
      <w:divBdr>
        <w:top w:val="none" w:sz="0" w:space="0" w:color="auto"/>
        <w:left w:val="none" w:sz="0" w:space="0" w:color="auto"/>
        <w:bottom w:val="none" w:sz="0" w:space="0" w:color="auto"/>
        <w:right w:val="none" w:sz="0" w:space="0" w:color="auto"/>
      </w:divBdr>
    </w:div>
    <w:div w:id="1140269582">
      <w:bodyDiv w:val="1"/>
      <w:marLeft w:val="0"/>
      <w:marRight w:val="0"/>
      <w:marTop w:val="0"/>
      <w:marBottom w:val="0"/>
      <w:divBdr>
        <w:top w:val="none" w:sz="0" w:space="0" w:color="auto"/>
        <w:left w:val="none" w:sz="0" w:space="0" w:color="auto"/>
        <w:bottom w:val="none" w:sz="0" w:space="0" w:color="auto"/>
        <w:right w:val="none" w:sz="0" w:space="0" w:color="auto"/>
      </w:divBdr>
    </w:div>
    <w:div w:id="1152022838">
      <w:bodyDiv w:val="1"/>
      <w:marLeft w:val="0"/>
      <w:marRight w:val="0"/>
      <w:marTop w:val="0"/>
      <w:marBottom w:val="0"/>
      <w:divBdr>
        <w:top w:val="none" w:sz="0" w:space="0" w:color="auto"/>
        <w:left w:val="none" w:sz="0" w:space="0" w:color="auto"/>
        <w:bottom w:val="none" w:sz="0" w:space="0" w:color="auto"/>
        <w:right w:val="none" w:sz="0" w:space="0" w:color="auto"/>
      </w:divBdr>
    </w:div>
    <w:div w:id="1167478328">
      <w:bodyDiv w:val="1"/>
      <w:marLeft w:val="0"/>
      <w:marRight w:val="0"/>
      <w:marTop w:val="0"/>
      <w:marBottom w:val="0"/>
      <w:divBdr>
        <w:top w:val="none" w:sz="0" w:space="0" w:color="auto"/>
        <w:left w:val="none" w:sz="0" w:space="0" w:color="auto"/>
        <w:bottom w:val="none" w:sz="0" w:space="0" w:color="auto"/>
        <w:right w:val="none" w:sz="0" w:space="0" w:color="auto"/>
      </w:divBdr>
    </w:div>
    <w:div w:id="1182938242">
      <w:bodyDiv w:val="1"/>
      <w:marLeft w:val="0"/>
      <w:marRight w:val="0"/>
      <w:marTop w:val="0"/>
      <w:marBottom w:val="0"/>
      <w:divBdr>
        <w:top w:val="none" w:sz="0" w:space="0" w:color="auto"/>
        <w:left w:val="none" w:sz="0" w:space="0" w:color="auto"/>
        <w:bottom w:val="none" w:sz="0" w:space="0" w:color="auto"/>
        <w:right w:val="none" w:sz="0" w:space="0" w:color="auto"/>
      </w:divBdr>
    </w:div>
    <w:div w:id="1187447865">
      <w:bodyDiv w:val="1"/>
      <w:marLeft w:val="0"/>
      <w:marRight w:val="0"/>
      <w:marTop w:val="0"/>
      <w:marBottom w:val="0"/>
      <w:divBdr>
        <w:top w:val="none" w:sz="0" w:space="0" w:color="auto"/>
        <w:left w:val="none" w:sz="0" w:space="0" w:color="auto"/>
        <w:bottom w:val="none" w:sz="0" w:space="0" w:color="auto"/>
        <w:right w:val="none" w:sz="0" w:space="0" w:color="auto"/>
      </w:divBdr>
    </w:div>
    <w:div w:id="1188180192">
      <w:bodyDiv w:val="1"/>
      <w:marLeft w:val="0"/>
      <w:marRight w:val="0"/>
      <w:marTop w:val="0"/>
      <w:marBottom w:val="0"/>
      <w:divBdr>
        <w:top w:val="none" w:sz="0" w:space="0" w:color="auto"/>
        <w:left w:val="none" w:sz="0" w:space="0" w:color="auto"/>
        <w:bottom w:val="none" w:sz="0" w:space="0" w:color="auto"/>
        <w:right w:val="none" w:sz="0" w:space="0" w:color="auto"/>
      </w:divBdr>
    </w:div>
    <w:div w:id="1198467751">
      <w:bodyDiv w:val="1"/>
      <w:marLeft w:val="0"/>
      <w:marRight w:val="0"/>
      <w:marTop w:val="0"/>
      <w:marBottom w:val="0"/>
      <w:divBdr>
        <w:top w:val="none" w:sz="0" w:space="0" w:color="auto"/>
        <w:left w:val="none" w:sz="0" w:space="0" w:color="auto"/>
        <w:bottom w:val="none" w:sz="0" w:space="0" w:color="auto"/>
        <w:right w:val="none" w:sz="0" w:space="0" w:color="auto"/>
      </w:divBdr>
    </w:div>
    <w:div w:id="1219632085">
      <w:bodyDiv w:val="1"/>
      <w:marLeft w:val="0"/>
      <w:marRight w:val="0"/>
      <w:marTop w:val="0"/>
      <w:marBottom w:val="0"/>
      <w:divBdr>
        <w:top w:val="none" w:sz="0" w:space="0" w:color="auto"/>
        <w:left w:val="none" w:sz="0" w:space="0" w:color="auto"/>
        <w:bottom w:val="none" w:sz="0" w:space="0" w:color="auto"/>
        <w:right w:val="none" w:sz="0" w:space="0" w:color="auto"/>
      </w:divBdr>
    </w:div>
    <w:div w:id="1262833743">
      <w:bodyDiv w:val="1"/>
      <w:marLeft w:val="0"/>
      <w:marRight w:val="0"/>
      <w:marTop w:val="0"/>
      <w:marBottom w:val="0"/>
      <w:divBdr>
        <w:top w:val="none" w:sz="0" w:space="0" w:color="auto"/>
        <w:left w:val="none" w:sz="0" w:space="0" w:color="auto"/>
        <w:bottom w:val="none" w:sz="0" w:space="0" w:color="auto"/>
        <w:right w:val="none" w:sz="0" w:space="0" w:color="auto"/>
      </w:divBdr>
    </w:div>
    <w:div w:id="1266890637">
      <w:bodyDiv w:val="1"/>
      <w:marLeft w:val="0"/>
      <w:marRight w:val="0"/>
      <w:marTop w:val="0"/>
      <w:marBottom w:val="0"/>
      <w:divBdr>
        <w:top w:val="none" w:sz="0" w:space="0" w:color="auto"/>
        <w:left w:val="none" w:sz="0" w:space="0" w:color="auto"/>
        <w:bottom w:val="none" w:sz="0" w:space="0" w:color="auto"/>
        <w:right w:val="none" w:sz="0" w:space="0" w:color="auto"/>
      </w:divBdr>
    </w:div>
    <w:div w:id="1308894786">
      <w:bodyDiv w:val="1"/>
      <w:marLeft w:val="0"/>
      <w:marRight w:val="0"/>
      <w:marTop w:val="0"/>
      <w:marBottom w:val="0"/>
      <w:divBdr>
        <w:top w:val="none" w:sz="0" w:space="0" w:color="auto"/>
        <w:left w:val="none" w:sz="0" w:space="0" w:color="auto"/>
        <w:bottom w:val="none" w:sz="0" w:space="0" w:color="auto"/>
        <w:right w:val="none" w:sz="0" w:space="0" w:color="auto"/>
      </w:divBdr>
    </w:div>
    <w:div w:id="1309359205">
      <w:bodyDiv w:val="1"/>
      <w:marLeft w:val="0"/>
      <w:marRight w:val="0"/>
      <w:marTop w:val="0"/>
      <w:marBottom w:val="0"/>
      <w:divBdr>
        <w:top w:val="none" w:sz="0" w:space="0" w:color="auto"/>
        <w:left w:val="none" w:sz="0" w:space="0" w:color="auto"/>
        <w:bottom w:val="none" w:sz="0" w:space="0" w:color="auto"/>
        <w:right w:val="none" w:sz="0" w:space="0" w:color="auto"/>
      </w:divBdr>
    </w:div>
    <w:div w:id="1309743966">
      <w:bodyDiv w:val="1"/>
      <w:marLeft w:val="0"/>
      <w:marRight w:val="0"/>
      <w:marTop w:val="0"/>
      <w:marBottom w:val="0"/>
      <w:divBdr>
        <w:top w:val="none" w:sz="0" w:space="0" w:color="auto"/>
        <w:left w:val="none" w:sz="0" w:space="0" w:color="auto"/>
        <w:bottom w:val="none" w:sz="0" w:space="0" w:color="auto"/>
        <w:right w:val="none" w:sz="0" w:space="0" w:color="auto"/>
      </w:divBdr>
    </w:div>
    <w:div w:id="1356543116">
      <w:bodyDiv w:val="1"/>
      <w:marLeft w:val="0"/>
      <w:marRight w:val="0"/>
      <w:marTop w:val="0"/>
      <w:marBottom w:val="0"/>
      <w:divBdr>
        <w:top w:val="none" w:sz="0" w:space="0" w:color="auto"/>
        <w:left w:val="none" w:sz="0" w:space="0" w:color="auto"/>
        <w:bottom w:val="none" w:sz="0" w:space="0" w:color="auto"/>
        <w:right w:val="none" w:sz="0" w:space="0" w:color="auto"/>
      </w:divBdr>
    </w:div>
    <w:div w:id="1360819660">
      <w:bodyDiv w:val="1"/>
      <w:marLeft w:val="0"/>
      <w:marRight w:val="0"/>
      <w:marTop w:val="0"/>
      <w:marBottom w:val="0"/>
      <w:divBdr>
        <w:top w:val="none" w:sz="0" w:space="0" w:color="auto"/>
        <w:left w:val="none" w:sz="0" w:space="0" w:color="auto"/>
        <w:bottom w:val="none" w:sz="0" w:space="0" w:color="auto"/>
        <w:right w:val="none" w:sz="0" w:space="0" w:color="auto"/>
      </w:divBdr>
    </w:div>
    <w:div w:id="1373649932">
      <w:bodyDiv w:val="1"/>
      <w:marLeft w:val="0"/>
      <w:marRight w:val="0"/>
      <w:marTop w:val="0"/>
      <w:marBottom w:val="0"/>
      <w:divBdr>
        <w:top w:val="none" w:sz="0" w:space="0" w:color="auto"/>
        <w:left w:val="none" w:sz="0" w:space="0" w:color="auto"/>
        <w:bottom w:val="none" w:sz="0" w:space="0" w:color="auto"/>
        <w:right w:val="none" w:sz="0" w:space="0" w:color="auto"/>
      </w:divBdr>
    </w:div>
    <w:div w:id="1379086307">
      <w:bodyDiv w:val="1"/>
      <w:marLeft w:val="0"/>
      <w:marRight w:val="0"/>
      <w:marTop w:val="0"/>
      <w:marBottom w:val="0"/>
      <w:divBdr>
        <w:top w:val="none" w:sz="0" w:space="0" w:color="auto"/>
        <w:left w:val="none" w:sz="0" w:space="0" w:color="auto"/>
        <w:bottom w:val="none" w:sz="0" w:space="0" w:color="auto"/>
        <w:right w:val="none" w:sz="0" w:space="0" w:color="auto"/>
      </w:divBdr>
    </w:div>
    <w:div w:id="1390498907">
      <w:bodyDiv w:val="1"/>
      <w:marLeft w:val="0"/>
      <w:marRight w:val="0"/>
      <w:marTop w:val="0"/>
      <w:marBottom w:val="0"/>
      <w:divBdr>
        <w:top w:val="none" w:sz="0" w:space="0" w:color="auto"/>
        <w:left w:val="none" w:sz="0" w:space="0" w:color="auto"/>
        <w:bottom w:val="none" w:sz="0" w:space="0" w:color="auto"/>
        <w:right w:val="none" w:sz="0" w:space="0" w:color="auto"/>
      </w:divBdr>
    </w:div>
    <w:div w:id="1398090291">
      <w:bodyDiv w:val="1"/>
      <w:marLeft w:val="0"/>
      <w:marRight w:val="0"/>
      <w:marTop w:val="0"/>
      <w:marBottom w:val="0"/>
      <w:divBdr>
        <w:top w:val="none" w:sz="0" w:space="0" w:color="auto"/>
        <w:left w:val="none" w:sz="0" w:space="0" w:color="auto"/>
        <w:bottom w:val="none" w:sz="0" w:space="0" w:color="auto"/>
        <w:right w:val="none" w:sz="0" w:space="0" w:color="auto"/>
      </w:divBdr>
    </w:div>
    <w:div w:id="1421679125">
      <w:bodyDiv w:val="1"/>
      <w:marLeft w:val="0"/>
      <w:marRight w:val="0"/>
      <w:marTop w:val="0"/>
      <w:marBottom w:val="0"/>
      <w:divBdr>
        <w:top w:val="none" w:sz="0" w:space="0" w:color="auto"/>
        <w:left w:val="none" w:sz="0" w:space="0" w:color="auto"/>
        <w:bottom w:val="none" w:sz="0" w:space="0" w:color="auto"/>
        <w:right w:val="none" w:sz="0" w:space="0" w:color="auto"/>
      </w:divBdr>
    </w:div>
    <w:div w:id="1438985845">
      <w:bodyDiv w:val="1"/>
      <w:marLeft w:val="0"/>
      <w:marRight w:val="0"/>
      <w:marTop w:val="0"/>
      <w:marBottom w:val="0"/>
      <w:divBdr>
        <w:top w:val="none" w:sz="0" w:space="0" w:color="auto"/>
        <w:left w:val="none" w:sz="0" w:space="0" w:color="auto"/>
        <w:bottom w:val="none" w:sz="0" w:space="0" w:color="auto"/>
        <w:right w:val="none" w:sz="0" w:space="0" w:color="auto"/>
      </w:divBdr>
    </w:div>
    <w:div w:id="1455364699">
      <w:bodyDiv w:val="1"/>
      <w:marLeft w:val="0"/>
      <w:marRight w:val="0"/>
      <w:marTop w:val="0"/>
      <w:marBottom w:val="0"/>
      <w:divBdr>
        <w:top w:val="none" w:sz="0" w:space="0" w:color="auto"/>
        <w:left w:val="none" w:sz="0" w:space="0" w:color="auto"/>
        <w:bottom w:val="none" w:sz="0" w:space="0" w:color="auto"/>
        <w:right w:val="none" w:sz="0" w:space="0" w:color="auto"/>
      </w:divBdr>
    </w:div>
    <w:div w:id="1476288869">
      <w:bodyDiv w:val="1"/>
      <w:marLeft w:val="0"/>
      <w:marRight w:val="0"/>
      <w:marTop w:val="0"/>
      <w:marBottom w:val="0"/>
      <w:divBdr>
        <w:top w:val="none" w:sz="0" w:space="0" w:color="auto"/>
        <w:left w:val="none" w:sz="0" w:space="0" w:color="auto"/>
        <w:bottom w:val="none" w:sz="0" w:space="0" w:color="auto"/>
        <w:right w:val="none" w:sz="0" w:space="0" w:color="auto"/>
      </w:divBdr>
    </w:div>
    <w:div w:id="1479955213">
      <w:bodyDiv w:val="1"/>
      <w:marLeft w:val="0"/>
      <w:marRight w:val="0"/>
      <w:marTop w:val="0"/>
      <w:marBottom w:val="0"/>
      <w:divBdr>
        <w:top w:val="none" w:sz="0" w:space="0" w:color="auto"/>
        <w:left w:val="none" w:sz="0" w:space="0" w:color="auto"/>
        <w:bottom w:val="none" w:sz="0" w:space="0" w:color="auto"/>
        <w:right w:val="none" w:sz="0" w:space="0" w:color="auto"/>
      </w:divBdr>
    </w:div>
    <w:div w:id="1481145614">
      <w:bodyDiv w:val="1"/>
      <w:marLeft w:val="0"/>
      <w:marRight w:val="0"/>
      <w:marTop w:val="0"/>
      <w:marBottom w:val="0"/>
      <w:divBdr>
        <w:top w:val="none" w:sz="0" w:space="0" w:color="auto"/>
        <w:left w:val="none" w:sz="0" w:space="0" w:color="auto"/>
        <w:bottom w:val="none" w:sz="0" w:space="0" w:color="auto"/>
        <w:right w:val="none" w:sz="0" w:space="0" w:color="auto"/>
      </w:divBdr>
    </w:div>
    <w:div w:id="1493793028">
      <w:bodyDiv w:val="1"/>
      <w:marLeft w:val="0"/>
      <w:marRight w:val="0"/>
      <w:marTop w:val="0"/>
      <w:marBottom w:val="0"/>
      <w:divBdr>
        <w:top w:val="none" w:sz="0" w:space="0" w:color="auto"/>
        <w:left w:val="none" w:sz="0" w:space="0" w:color="auto"/>
        <w:bottom w:val="none" w:sz="0" w:space="0" w:color="auto"/>
        <w:right w:val="none" w:sz="0" w:space="0" w:color="auto"/>
      </w:divBdr>
    </w:div>
    <w:div w:id="1528181752">
      <w:bodyDiv w:val="1"/>
      <w:marLeft w:val="0"/>
      <w:marRight w:val="0"/>
      <w:marTop w:val="0"/>
      <w:marBottom w:val="0"/>
      <w:divBdr>
        <w:top w:val="none" w:sz="0" w:space="0" w:color="auto"/>
        <w:left w:val="none" w:sz="0" w:space="0" w:color="auto"/>
        <w:bottom w:val="none" w:sz="0" w:space="0" w:color="auto"/>
        <w:right w:val="none" w:sz="0" w:space="0" w:color="auto"/>
      </w:divBdr>
    </w:div>
    <w:div w:id="1558584675">
      <w:bodyDiv w:val="1"/>
      <w:marLeft w:val="0"/>
      <w:marRight w:val="0"/>
      <w:marTop w:val="0"/>
      <w:marBottom w:val="0"/>
      <w:divBdr>
        <w:top w:val="none" w:sz="0" w:space="0" w:color="auto"/>
        <w:left w:val="none" w:sz="0" w:space="0" w:color="auto"/>
        <w:bottom w:val="none" w:sz="0" w:space="0" w:color="auto"/>
        <w:right w:val="none" w:sz="0" w:space="0" w:color="auto"/>
      </w:divBdr>
    </w:div>
    <w:div w:id="1582717197">
      <w:bodyDiv w:val="1"/>
      <w:marLeft w:val="0"/>
      <w:marRight w:val="0"/>
      <w:marTop w:val="0"/>
      <w:marBottom w:val="0"/>
      <w:divBdr>
        <w:top w:val="none" w:sz="0" w:space="0" w:color="auto"/>
        <w:left w:val="none" w:sz="0" w:space="0" w:color="auto"/>
        <w:bottom w:val="none" w:sz="0" w:space="0" w:color="auto"/>
        <w:right w:val="none" w:sz="0" w:space="0" w:color="auto"/>
      </w:divBdr>
    </w:div>
    <w:div w:id="1585335437">
      <w:bodyDiv w:val="1"/>
      <w:marLeft w:val="0"/>
      <w:marRight w:val="0"/>
      <w:marTop w:val="0"/>
      <w:marBottom w:val="0"/>
      <w:divBdr>
        <w:top w:val="none" w:sz="0" w:space="0" w:color="auto"/>
        <w:left w:val="none" w:sz="0" w:space="0" w:color="auto"/>
        <w:bottom w:val="none" w:sz="0" w:space="0" w:color="auto"/>
        <w:right w:val="none" w:sz="0" w:space="0" w:color="auto"/>
      </w:divBdr>
    </w:div>
    <w:div w:id="1598439338">
      <w:bodyDiv w:val="1"/>
      <w:marLeft w:val="0"/>
      <w:marRight w:val="0"/>
      <w:marTop w:val="0"/>
      <w:marBottom w:val="0"/>
      <w:divBdr>
        <w:top w:val="none" w:sz="0" w:space="0" w:color="auto"/>
        <w:left w:val="none" w:sz="0" w:space="0" w:color="auto"/>
        <w:bottom w:val="none" w:sz="0" w:space="0" w:color="auto"/>
        <w:right w:val="none" w:sz="0" w:space="0" w:color="auto"/>
      </w:divBdr>
    </w:div>
    <w:div w:id="1622304733">
      <w:bodyDiv w:val="1"/>
      <w:marLeft w:val="0"/>
      <w:marRight w:val="0"/>
      <w:marTop w:val="0"/>
      <w:marBottom w:val="0"/>
      <w:divBdr>
        <w:top w:val="none" w:sz="0" w:space="0" w:color="auto"/>
        <w:left w:val="none" w:sz="0" w:space="0" w:color="auto"/>
        <w:bottom w:val="none" w:sz="0" w:space="0" w:color="auto"/>
        <w:right w:val="none" w:sz="0" w:space="0" w:color="auto"/>
      </w:divBdr>
    </w:div>
    <w:div w:id="1690720088">
      <w:bodyDiv w:val="1"/>
      <w:marLeft w:val="0"/>
      <w:marRight w:val="0"/>
      <w:marTop w:val="0"/>
      <w:marBottom w:val="0"/>
      <w:divBdr>
        <w:top w:val="none" w:sz="0" w:space="0" w:color="auto"/>
        <w:left w:val="none" w:sz="0" w:space="0" w:color="auto"/>
        <w:bottom w:val="none" w:sz="0" w:space="0" w:color="auto"/>
        <w:right w:val="none" w:sz="0" w:space="0" w:color="auto"/>
      </w:divBdr>
    </w:div>
    <w:div w:id="1704942388">
      <w:bodyDiv w:val="1"/>
      <w:marLeft w:val="0"/>
      <w:marRight w:val="0"/>
      <w:marTop w:val="0"/>
      <w:marBottom w:val="0"/>
      <w:divBdr>
        <w:top w:val="none" w:sz="0" w:space="0" w:color="auto"/>
        <w:left w:val="none" w:sz="0" w:space="0" w:color="auto"/>
        <w:bottom w:val="none" w:sz="0" w:space="0" w:color="auto"/>
        <w:right w:val="none" w:sz="0" w:space="0" w:color="auto"/>
      </w:divBdr>
    </w:div>
    <w:div w:id="1735661475">
      <w:bodyDiv w:val="1"/>
      <w:marLeft w:val="0"/>
      <w:marRight w:val="0"/>
      <w:marTop w:val="0"/>
      <w:marBottom w:val="0"/>
      <w:divBdr>
        <w:top w:val="none" w:sz="0" w:space="0" w:color="auto"/>
        <w:left w:val="none" w:sz="0" w:space="0" w:color="auto"/>
        <w:bottom w:val="none" w:sz="0" w:space="0" w:color="auto"/>
        <w:right w:val="none" w:sz="0" w:space="0" w:color="auto"/>
      </w:divBdr>
    </w:div>
    <w:div w:id="1754931318">
      <w:bodyDiv w:val="1"/>
      <w:marLeft w:val="0"/>
      <w:marRight w:val="0"/>
      <w:marTop w:val="0"/>
      <w:marBottom w:val="0"/>
      <w:divBdr>
        <w:top w:val="none" w:sz="0" w:space="0" w:color="auto"/>
        <w:left w:val="none" w:sz="0" w:space="0" w:color="auto"/>
        <w:bottom w:val="none" w:sz="0" w:space="0" w:color="auto"/>
        <w:right w:val="none" w:sz="0" w:space="0" w:color="auto"/>
      </w:divBdr>
    </w:div>
    <w:div w:id="1768304319">
      <w:bodyDiv w:val="1"/>
      <w:marLeft w:val="0"/>
      <w:marRight w:val="0"/>
      <w:marTop w:val="0"/>
      <w:marBottom w:val="0"/>
      <w:divBdr>
        <w:top w:val="none" w:sz="0" w:space="0" w:color="auto"/>
        <w:left w:val="none" w:sz="0" w:space="0" w:color="auto"/>
        <w:bottom w:val="none" w:sz="0" w:space="0" w:color="auto"/>
        <w:right w:val="none" w:sz="0" w:space="0" w:color="auto"/>
      </w:divBdr>
    </w:div>
    <w:div w:id="1773817900">
      <w:bodyDiv w:val="1"/>
      <w:marLeft w:val="0"/>
      <w:marRight w:val="0"/>
      <w:marTop w:val="0"/>
      <w:marBottom w:val="0"/>
      <w:divBdr>
        <w:top w:val="none" w:sz="0" w:space="0" w:color="auto"/>
        <w:left w:val="none" w:sz="0" w:space="0" w:color="auto"/>
        <w:bottom w:val="none" w:sz="0" w:space="0" w:color="auto"/>
        <w:right w:val="none" w:sz="0" w:space="0" w:color="auto"/>
      </w:divBdr>
    </w:div>
    <w:div w:id="1774209428">
      <w:bodyDiv w:val="1"/>
      <w:marLeft w:val="0"/>
      <w:marRight w:val="0"/>
      <w:marTop w:val="0"/>
      <w:marBottom w:val="0"/>
      <w:divBdr>
        <w:top w:val="none" w:sz="0" w:space="0" w:color="auto"/>
        <w:left w:val="none" w:sz="0" w:space="0" w:color="auto"/>
        <w:bottom w:val="none" w:sz="0" w:space="0" w:color="auto"/>
        <w:right w:val="none" w:sz="0" w:space="0" w:color="auto"/>
      </w:divBdr>
    </w:div>
    <w:div w:id="1794134540">
      <w:bodyDiv w:val="1"/>
      <w:marLeft w:val="0"/>
      <w:marRight w:val="0"/>
      <w:marTop w:val="0"/>
      <w:marBottom w:val="0"/>
      <w:divBdr>
        <w:top w:val="none" w:sz="0" w:space="0" w:color="auto"/>
        <w:left w:val="none" w:sz="0" w:space="0" w:color="auto"/>
        <w:bottom w:val="none" w:sz="0" w:space="0" w:color="auto"/>
        <w:right w:val="none" w:sz="0" w:space="0" w:color="auto"/>
      </w:divBdr>
    </w:div>
    <w:div w:id="1800102681">
      <w:bodyDiv w:val="1"/>
      <w:marLeft w:val="0"/>
      <w:marRight w:val="0"/>
      <w:marTop w:val="0"/>
      <w:marBottom w:val="0"/>
      <w:divBdr>
        <w:top w:val="none" w:sz="0" w:space="0" w:color="auto"/>
        <w:left w:val="none" w:sz="0" w:space="0" w:color="auto"/>
        <w:bottom w:val="none" w:sz="0" w:space="0" w:color="auto"/>
        <w:right w:val="none" w:sz="0" w:space="0" w:color="auto"/>
      </w:divBdr>
    </w:div>
    <w:div w:id="1819497644">
      <w:bodyDiv w:val="1"/>
      <w:marLeft w:val="0"/>
      <w:marRight w:val="0"/>
      <w:marTop w:val="0"/>
      <w:marBottom w:val="0"/>
      <w:divBdr>
        <w:top w:val="none" w:sz="0" w:space="0" w:color="auto"/>
        <w:left w:val="none" w:sz="0" w:space="0" w:color="auto"/>
        <w:bottom w:val="none" w:sz="0" w:space="0" w:color="auto"/>
        <w:right w:val="none" w:sz="0" w:space="0" w:color="auto"/>
      </w:divBdr>
    </w:div>
    <w:div w:id="1840073170">
      <w:bodyDiv w:val="1"/>
      <w:marLeft w:val="0"/>
      <w:marRight w:val="0"/>
      <w:marTop w:val="0"/>
      <w:marBottom w:val="0"/>
      <w:divBdr>
        <w:top w:val="none" w:sz="0" w:space="0" w:color="auto"/>
        <w:left w:val="none" w:sz="0" w:space="0" w:color="auto"/>
        <w:bottom w:val="none" w:sz="0" w:space="0" w:color="auto"/>
        <w:right w:val="none" w:sz="0" w:space="0" w:color="auto"/>
      </w:divBdr>
    </w:div>
    <w:div w:id="1849782289">
      <w:bodyDiv w:val="1"/>
      <w:marLeft w:val="0"/>
      <w:marRight w:val="0"/>
      <w:marTop w:val="0"/>
      <w:marBottom w:val="0"/>
      <w:divBdr>
        <w:top w:val="none" w:sz="0" w:space="0" w:color="auto"/>
        <w:left w:val="none" w:sz="0" w:space="0" w:color="auto"/>
        <w:bottom w:val="none" w:sz="0" w:space="0" w:color="auto"/>
        <w:right w:val="none" w:sz="0" w:space="0" w:color="auto"/>
      </w:divBdr>
    </w:div>
    <w:div w:id="1856190113">
      <w:bodyDiv w:val="1"/>
      <w:marLeft w:val="0"/>
      <w:marRight w:val="0"/>
      <w:marTop w:val="0"/>
      <w:marBottom w:val="0"/>
      <w:divBdr>
        <w:top w:val="none" w:sz="0" w:space="0" w:color="auto"/>
        <w:left w:val="none" w:sz="0" w:space="0" w:color="auto"/>
        <w:bottom w:val="none" w:sz="0" w:space="0" w:color="auto"/>
        <w:right w:val="none" w:sz="0" w:space="0" w:color="auto"/>
      </w:divBdr>
    </w:div>
    <w:div w:id="1864899893">
      <w:bodyDiv w:val="1"/>
      <w:marLeft w:val="0"/>
      <w:marRight w:val="0"/>
      <w:marTop w:val="0"/>
      <w:marBottom w:val="0"/>
      <w:divBdr>
        <w:top w:val="none" w:sz="0" w:space="0" w:color="auto"/>
        <w:left w:val="none" w:sz="0" w:space="0" w:color="auto"/>
        <w:bottom w:val="none" w:sz="0" w:space="0" w:color="auto"/>
        <w:right w:val="none" w:sz="0" w:space="0" w:color="auto"/>
      </w:divBdr>
    </w:div>
    <w:div w:id="1875582629">
      <w:bodyDiv w:val="1"/>
      <w:marLeft w:val="0"/>
      <w:marRight w:val="0"/>
      <w:marTop w:val="0"/>
      <w:marBottom w:val="0"/>
      <w:divBdr>
        <w:top w:val="none" w:sz="0" w:space="0" w:color="auto"/>
        <w:left w:val="none" w:sz="0" w:space="0" w:color="auto"/>
        <w:bottom w:val="none" w:sz="0" w:space="0" w:color="auto"/>
        <w:right w:val="none" w:sz="0" w:space="0" w:color="auto"/>
      </w:divBdr>
    </w:div>
    <w:div w:id="1897550250">
      <w:bodyDiv w:val="1"/>
      <w:marLeft w:val="0"/>
      <w:marRight w:val="0"/>
      <w:marTop w:val="0"/>
      <w:marBottom w:val="0"/>
      <w:divBdr>
        <w:top w:val="none" w:sz="0" w:space="0" w:color="auto"/>
        <w:left w:val="none" w:sz="0" w:space="0" w:color="auto"/>
        <w:bottom w:val="none" w:sz="0" w:space="0" w:color="auto"/>
        <w:right w:val="none" w:sz="0" w:space="0" w:color="auto"/>
      </w:divBdr>
    </w:div>
    <w:div w:id="1906837249">
      <w:bodyDiv w:val="1"/>
      <w:marLeft w:val="0"/>
      <w:marRight w:val="0"/>
      <w:marTop w:val="0"/>
      <w:marBottom w:val="0"/>
      <w:divBdr>
        <w:top w:val="none" w:sz="0" w:space="0" w:color="auto"/>
        <w:left w:val="none" w:sz="0" w:space="0" w:color="auto"/>
        <w:bottom w:val="none" w:sz="0" w:space="0" w:color="auto"/>
        <w:right w:val="none" w:sz="0" w:space="0" w:color="auto"/>
      </w:divBdr>
    </w:div>
    <w:div w:id="1913270855">
      <w:bodyDiv w:val="1"/>
      <w:marLeft w:val="0"/>
      <w:marRight w:val="0"/>
      <w:marTop w:val="0"/>
      <w:marBottom w:val="0"/>
      <w:divBdr>
        <w:top w:val="none" w:sz="0" w:space="0" w:color="auto"/>
        <w:left w:val="none" w:sz="0" w:space="0" w:color="auto"/>
        <w:bottom w:val="none" w:sz="0" w:space="0" w:color="auto"/>
        <w:right w:val="none" w:sz="0" w:space="0" w:color="auto"/>
      </w:divBdr>
    </w:div>
    <w:div w:id="1956054638">
      <w:bodyDiv w:val="1"/>
      <w:marLeft w:val="0"/>
      <w:marRight w:val="0"/>
      <w:marTop w:val="0"/>
      <w:marBottom w:val="0"/>
      <w:divBdr>
        <w:top w:val="none" w:sz="0" w:space="0" w:color="auto"/>
        <w:left w:val="none" w:sz="0" w:space="0" w:color="auto"/>
        <w:bottom w:val="none" w:sz="0" w:space="0" w:color="auto"/>
        <w:right w:val="none" w:sz="0" w:space="0" w:color="auto"/>
      </w:divBdr>
    </w:div>
    <w:div w:id="1959068101">
      <w:bodyDiv w:val="1"/>
      <w:marLeft w:val="0"/>
      <w:marRight w:val="0"/>
      <w:marTop w:val="0"/>
      <w:marBottom w:val="0"/>
      <w:divBdr>
        <w:top w:val="none" w:sz="0" w:space="0" w:color="auto"/>
        <w:left w:val="none" w:sz="0" w:space="0" w:color="auto"/>
        <w:bottom w:val="none" w:sz="0" w:space="0" w:color="auto"/>
        <w:right w:val="none" w:sz="0" w:space="0" w:color="auto"/>
      </w:divBdr>
    </w:div>
    <w:div w:id="1980451602">
      <w:bodyDiv w:val="1"/>
      <w:marLeft w:val="0"/>
      <w:marRight w:val="0"/>
      <w:marTop w:val="0"/>
      <w:marBottom w:val="0"/>
      <w:divBdr>
        <w:top w:val="none" w:sz="0" w:space="0" w:color="auto"/>
        <w:left w:val="none" w:sz="0" w:space="0" w:color="auto"/>
        <w:bottom w:val="none" w:sz="0" w:space="0" w:color="auto"/>
        <w:right w:val="none" w:sz="0" w:space="0" w:color="auto"/>
      </w:divBdr>
    </w:div>
    <w:div w:id="2006080315">
      <w:bodyDiv w:val="1"/>
      <w:marLeft w:val="0"/>
      <w:marRight w:val="0"/>
      <w:marTop w:val="0"/>
      <w:marBottom w:val="0"/>
      <w:divBdr>
        <w:top w:val="none" w:sz="0" w:space="0" w:color="auto"/>
        <w:left w:val="none" w:sz="0" w:space="0" w:color="auto"/>
        <w:bottom w:val="none" w:sz="0" w:space="0" w:color="auto"/>
        <w:right w:val="none" w:sz="0" w:space="0" w:color="auto"/>
      </w:divBdr>
    </w:div>
    <w:div w:id="2017927153">
      <w:bodyDiv w:val="1"/>
      <w:marLeft w:val="0"/>
      <w:marRight w:val="0"/>
      <w:marTop w:val="0"/>
      <w:marBottom w:val="0"/>
      <w:divBdr>
        <w:top w:val="none" w:sz="0" w:space="0" w:color="auto"/>
        <w:left w:val="none" w:sz="0" w:space="0" w:color="auto"/>
        <w:bottom w:val="none" w:sz="0" w:space="0" w:color="auto"/>
        <w:right w:val="none" w:sz="0" w:space="0" w:color="auto"/>
      </w:divBdr>
    </w:div>
    <w:div w:id="2037651232">
      <w:bodyDiv w:val="1"/>
      <w:marLeft w:val="0"/>
      <w:marRight w:val="0"/>
      <w:marTop w:val="0"/>
      <w:marBottom w:val="0"/>
      <w:divBdr>
        <w:top w:val="none" w:sz="0" w:space="0" w:color="auto"/>
        <w:left w:val="none" w:sz="0" w:space="0" w:color="auto"/>
        <w:bottom w:val="none" w:sz="0" w:space="0" w:color="auto"/>
        <w:right w:val="none" w:sz="0" w:space="0" w:color="auto"/>
      </w:divBdr>
    </w:div>
    <w:div w:id="2057852080">
      <w:bodyDiv w:val="1"/>
      <w:marLeft w:val="0"/>
      <w:marRight w:val="0"/>
      <w:marTop w:val="0"/>
      <w:marBottom w:val="0"/>
      <w:divBdr>
        <w:top w:val="none" w:sz="0" w:space="0" w:color="auto"/>
        <w:left w:val="none" w:sz="0" w:space="0" w:color="auto"/>
        <w:bottom w:val="none" w:sz="0" w:space="0" w:color="auto"/>
        <w:right w:val="none" w:sz="0" w:space="0" w:color="auto"/>
      </w:divBdr>
    </w:div>
    <w:div w:id="2101411915">
      <w:bodyDiv w:val="1"/>
      <w:marLeft w:val="0"/>
      <w:marRight w:val="0"/>
      <w:marTop w:val="0"/>
      <w:marBottom w:val="0"/>
      <w:divBdr>
        <w:top w:val="none" w:sz="0" w:space="0" w:color="auto"/>
        <w:left w:val="none" w:sz="0" w:space="0" w:color="auto"/>
        <w:bottom w:val="none" w:sz="0" w:space="0" w:color="auto"/>
        <w:right w:val="none" w:sz="0" w:space="0" w:color="auto"/>
      </w:divBdr>
    </w:div>
    <w:div w:id="2107966734">
      <w:bodyDiv w:val="1"/>
      <w:marLeft w:val="0"/>
      <w:marRight w:val="0"/>
      <w:marTop w:val="0"/>
      <w:marBottom w:val="0"/>
      <w:divBdr>
        <w:top w:val="none" w:sz="0" w:space="0" w:color="auto"/>
        <w:left w:val="none" w:sz="0" w:space="0" w:color="auto"/>
        <w:bottom w:val="none" w:sz="0" w:space="0" w:color="auto"/>
        <w:right w:val="none" w:sz="0" w:space="0" w:color="auto"/>
      </w:divBdr>
    </w:div>
    <w:div w:id="21345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vestigacion.fad.villa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Fra04</b:Tag>
    <b:SourceType>Book</b:SourceType>
    <b:Guid>{132B136E-5280-4B37-857C-78C5B3592AC2}</b:Guid>
    <b:Title>Diseño gráfico para la gente. Comunicaciones de masas y cambio social</b:Title>
    <b:Year>2004</b:Year>
    <b:City>Argentina, Buenos Aires</b:City>
    <b:Publisher>Ediciones Infinito</b:Publisher>
    <b:Author>
      <b:Author>
        <b:NameList>
          <b:Person>
            <b:Last>Frascara</b:Last>
            <b:First>Jorge</b:First>
          </b:Person>
        </b:NameList>
      </b:Author>
    </b:Author>
    <b:RefOrder>2</b:RefOrder>
  </b:Source>
  <b:Source>
    <b:Tag>Vic07</b:Tag>
    <b:SourceType>Book</b:SourceType>
    <b:Guid>{30FE5DDF-F863-418B-A92D-372033018031}</b:Guid>
    <b:Title>Relaciones dialógicas en el diseño gráfico</b:Title>
    <b:Year>2007</b:Year>
    <b:City>México</b:City>
    <b:Publisher>ENAP</b:Publisher>
    <b:Author>
      <b:Author>
        <b:NameList>
          <b:Person>
            <b:Last>Vichis</b:Last>
            <b:First>Luz del Carmen</b:First>
          </b:Person>
        </b:NameList>
      </b:Author>
    </b:Author>
    <b:RefOrder>3</b:RefOrder>
  </b:Source>
  <b:Source>
    <b:Tag>Cha07</b:Tag>
    <b:SourceType>InternetSite</b:SourceType>
    <b:Guid>{943DF474-CEDA-4236-A07C-5EE10FF332F0}</b:Guid>
    <b:Title>Foro Alfa</b:Title>
    <b:Year>2007</b:Year>
    <b:Month>julio</b:Month>
    <b:Day>1</b:Day>
    <b:URL>https://foroalfa.org/articulos/dos-distorsiones-en-la-ensenanza-del-diseno-grafico</b:URL>
    <b:Author>
      <b:Author>
        <b:NameList>
          <b:Person>
            <b:Last>Chaves</b:Last>
            <b:First>Norberto</b:First>
          </b:Person>
        </b:NameList>
      </b:Author>
    </b:Author>
    <b:RefOrder>4</b:RefOrder>
  </b:Source>
  <b:Source>
    <b:Tag>Gam15</b:Tag>
    <b:SourceType>JournalArticle</b:SourceType>
    <b:Guid>{2CF2EE20-94D2-40ED-A02C-5562DEE1EDA8}</b:Guid>
    <b:Title>La capacidad discursiva del diseño gráfico</b:Title>
    <b:Year>2015</b:Year>
    <b:JournalName>Arte, Individuo y Sociedad</b:JournalName>
    <b:Pages>12</b:Pages>
    <b:Author>
      <b:Author>
        <b:NameList>
          <b:Person>
            <b:Last>Gamonal</b:Last>
            <b:First>Roberto</b:First>
          </b:Person>
          <b:Person>
            <b:Last>García</b:Last>
            <b:First>Francisco</b:First>
          </b:Person>
        </b:NameList>
      </b:Author>
    </b:Author>
    <b:RefOrder>5</b:RefOrder>
  </b:Source>
  <b:Source>
    <b:Tag>Aso17</b:Tag>
    <b:SourceType>DocumentFromInternetSite</b:SourceType>
    <b:Guid>{3C7E20D7-5122-4E01-9890-20485CE0E6CF}</b:Guid>
    <b:Author>
      <b:Author>
        <b:NameList>
          <b:Person>
            <b:Last>ENCUADRE</b:Last>
            <b:First>Asociación</b:First>
            <b:Middle>Mexicana de Escuelas de Diseño Gráfico</b:Middle>
          </b:Person>
        </b:NameList>
      </b:Author>
    </b:Author>
    <b:Title>encuadre.org</b:Title>
    <b:Year>2017</b:Year>
    <b:Month>Marzo</b:Month>
    <b:Day>22</b:Day>
    <b:URL>https://encuadre.org/el-concepto-de-verdad-en-el-diseno-grafico/</b:URL>
    <b:InternetSiteTitle>Omar Vázquez</b:InternetSiteTitle>
    <b:RefOrder>6</b:RefOrder>
  </b:Source>
  <b:Source>
    <b:Tag>Váz17</b:Tag>
    <b:SourceType>DocumentFromInternetSite</b:SourceType>
    <b:Guid>{AD8B6EFE-C13A-4EC2-AE57-97F10256245A}</b:Guid>
    <b:Title>ENCUADRE</b:Title>
    <b:Year>2017</b:Year>
    <b:Month>Marzo</b:Month>
    <b:Day>22</b:Day>
    <b:URL>https://encuadre.org/el-concepto-de-verdad-en-el-diseno-grafico/</b:URL>
    <b:Author>
      <b:Author>
        <b:NameList>
          <b:Person>
            <b:Last>Vázquez</b:Last>
            <b:First>Gloria</b:First>
          </b:Person>
        </b:NameList>
      </b:Author>
    </b:Author>
    <b:RefOrder>7</b:RefOrder>
  </b:Source>
  <b:Source>
    <b:Tag>Mol011</b:Tag>
    <b:SourceType>Book</b:SourceType>
    <b:Guid>{496B40C4-F2F8-4D4E-92E9-FD4ABB70E451}</b:Guid>
    <b:Title>La imagen. Comunicación funcional</b:Title>
    <b:Year>2001</b:Year>
    <b:City>México</b:City>
    <b:Publisher>Trillas / Sigma</b:Publisher>
    <b:Author>
      <b:Author>
        <b:NameList>
          <b:Person>
            <b:Last>Moles</b:Last>
            <b:First>Abraham</b:First>
          </b:Person>
        </b:NameList>
      </b:Author>
    </b:Author>
    <b:RefOrder>8</b:RefOrder>
  </b:Source>
  <b:Source>
    <b:Tag>Bar861</b:Tag>
    <b:SourceType>Book</b:SourceType>
    <b:Guid>{6B6B075B-384E-45B7-8532-F69361C6125D}</b:Guid>
    <b:Title>Lo obvio y lo obtuso. Imágenes, gestos, voces</b:Title>
    <b:Year>1986</b:Year>
    <b:City>Buenos Aires, Argentina</b:City>
    <b:Publisher>Paidós Ibérica</b:Publisher>
    <b:Author>
      <b:Author>
        <b:NameList>
          <b:Person>
            <b:Last>Barthes</b:Last>
            <b:First>Ronald</b:First>
          </b:Person>
        </b:NameList>
      </b:Author>
    </b:Author>
    <b:RefOrder>1</b:RefOrder>
  </b:Source>
  <b:Source>
    <b:Tag>Iba941</b:Tag>
    <b:SourceType>Book</b:SourceType>
    <b:Guid>{710F1396-0DBC-46B5-ACE4-B974CE2FCB08}</b:Guid>
    <b:Title>Psicología social construccionista</b:Title>
    <b:Year>1994</b:Year>
    <b:City>Guadalajara, Jalisco</b:City>
    <b:Publisher>Universidad de Guadalajara</b:Publisher>
    <b:Author>
      <b:Author>
        <b:NameList>
          <b:Person>
            <b:Last>Ibañez</b:Last>
            <b:First>T</b:First>
          </b:Person>
        </b:NameList>
      </b:Author>
    </b:Author>
    <b:RefOrder>9</b:RefOrder>
  </b:Source>
  <b:Source>
    <b:Tag>Mos611</b:Tag>
    <b:SourceType>Book</b:SourceType>
    <b:Guid>{A6853027-BD4E-4919-B53D-4A2651258EDF}</b:Guid>
    <b:Title>El psicoanálisis, su imagen y su público</b:Title>
    <b:Year>1961</b:Year>
    <b:City>Buenos Aires, Argentina</b:City>
    <b:Publisher>Huemul</b:Publisher>
    <b:Author>
      <b:Author>
        <b:NameList>
          <b:Person>
            <b:Last>Moscovici</b:Last>
            <b:First>Serge</b:First>
          </b:Person>
        </b:NameList>
      </b:Author>
    </b:Author>
    <b:RefOrder>10</b:RefOrder>
  </b:Source>
  <b:Source>
    <b:Tag>Vil16</b:Tag>
    <b:SourceType>JournalArticle</b:SourceType>
    <b:Guid>{62E6BA6A-CA5D-4110-884B-9FA42533354C}</b:Guid>
    <b:Title>Lo comunitario en las representaciones sociales de la violencia</b:Title>
    <b:Year>2016</b:Year>
    <b:JournalName>Psicología &amp; Sociedade</b:JournalName>
    <b:Pages>495</b:Pages>
    <b:Author>
      <b:Author>
        <b:NameList>
          <b:Person>
            <b:Last>Villamañan</b:Last>
            <b:First>Alba</b:First>
          </b:Person>
        </b:NameList>
      </b:Author>
    </b:Author>
    <b:RefOrder>11</b:RefOrder>
  </b:Source>
  <b:Source>
    <b:Tag>Ser07</b:Tag>
    <b:SourceType>JournalArticle</b:SourceType>
    <b:Guid>{ADD3860C-423D-4EFF-893B-E998B9F3F384}</b:Guid>
    <b:Title>Diseño, muestreo y anaálisis en la investigación cualitativa</b:Title>
    <b:JournalName>HOLOGRAMÁTICA</b:JournalName>
    <b:Year>2007</b:Year>
    <b:Pages>123-146</b:Pages>
    <b:Author>
      <b:Author>
        <b:NameList>
          <b:Person>
            <b:Last>Serbia</b:Last>
            <b:First>J</b:First>
          </b:Person>
        </b:NameList>
      </b:Author>
    </b:Author>
    <b:RefOrder>12</b:RefOrder>
  </b:Source>
  <b:Source>
    <b:Tag>Ara01</b:Tag>
    <b:SourceType>Report</b:SourceType>
    <b:Guid>{C7101398-8DD0-43F9-B560-5F88D247B026}</b:Guid>
    <b:Title>La equidad de género desde la representación social de las formadoras y los formadores del profesorado de segunda enseñanza. Tesis de Doctorado</b:Title>
    <b:Year>2001</b:Year>
    <b:Publisher>Universidad de Costa Rica</b:Publisher>
    <b:City>San Pedro, Costa Rica</b:City>
    <b:Author>
      <b:Author>
        <b:NameList>
          <b:Person>
            <b:Last>Araya</b:Last>
            <b:First>S</b:First>
          </b:Person>
        </b:NameList>
      </b:Author>
    </b:Author>
    <b:RefOrder>13</b:RefOrder>
  </b:Source>
</b:Sources>
</file>

<file path=customXml/itemProps1.xml><?xml version="1.0" encoding="utf-8"?>
<ds:datastoreItem xmlns:ds="http://schemas.openxmlformats.org/officeDocument/2006/customXml" ds:itemID="{FF0B00AF-F237-4BB2-864A-E73327279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3567</Words>
  <Characters>19623</Characters>
  <Application>Microsoft Office Word</Application>
  <DocSecurity>0</DocSecurity>
  <Lines>163</Lines>
  <Paragraphs>46</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Bibliografía</vt:lpstr>
    </vt:vector>
  </TitlesOfParts>
  <Company>Hewlett-Packard Company</Company>
  <LinksUpToDate>false</LinksUpToDate>
  <CharactersWithSpaces>23144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 villar</dc:creator>
  <cp:lastModifiedBy>Gustavo Toledo Andrade</cp:lastModifiedBy>
  <cp:revision>3</cp:revision>
  <dcterms:created xsi:type="dcterms:W3CDTF">2017-12-10T18:04:00Z</dcterms:created>
  <dcterms:modified xsi:type="dcterms:W3CDTF">2017-12-18T21:35:00Z</dcterms:modified>
</cp:coreProperties>
</file>