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C0D" w:rsidRDefault="00133C0D" w:rsidP="00615580">
      <w:pPr>
        <w:spacing w:line="276" w:lineRule="auto"/>
        <w:ind w:firstLine="0"/>
        <w:jc w:val="right"/>
        <w:rPr>
          <w:rFonts w:ascii="Calibri" w:eastAsia="Times New Roman" w:hAnsi="Calibri" w:cs="Calibri"/>
          <w:color w:val="7030A0"/>
          <w:sz w:val="36"/>
          <w:szCs w:val="36"/>
          <w:shd w:val="solid" w:color="FFFFFF" w:fill="auto"/>
          <w:lang w:val="es-MX" w:eastAsia="ru-RU"/>
        </w:rPr>
      </w:pPr>
      <w:r w:rsidRPr="00615580">
        <w:rPr>
          <w:rFonts w:ascii="Calibri" w:eastAsia="Times New Roman" w:hAnsi="Calibri" w:cs="Calibri"/>
          <w:color w:val="7030A0"/>
          <w:sz w:val="36"/>
          <w:szCs w:val="36"/>
          <w:shd w:val="solid" w:color="FFFFFF" w:fill="auto"/>
          <w:lang w:val="es-MX" w:eastAsia="ru-RU"/>
        </w:rPr>
        <w:t>La escritura de cuento en compañía de jóvenes en Educación Media Superior</w:t>
      </w:r>
    </w:p>
    <w:p w:rsidR="00615580" w:rsidRPr="00615580" w:rsidRDefault="00615580" w:rsidP="00615580">
      <w:pPr>
        <w:spacing w:line="276" w:lineRule="auto"/>
        <w:ind w:firstLine="0"/>
        <w:jc w:val="right"/>
        <w:rPr>
          <w:rFonts w:ascii="Calibri" w:eastAsia="Times New Roman" w:hAnsi="Calibri" w:cs="Calibri"/>
          <w:i/>
          <w:color w:val="7030A0"/>
          <w:sz w:val="28"/>
          <w:szCs w:val="36"/>
          <w:shd w:val="solid" w:color="FFFFFF" w:fill="auto"/>
          <w:lang w:val="es-MX" w:eastAsia="ru-RU"/>
        </w:rPr>
      </w:pPr>
      <w:proofErr w:type="spellStart"/>
      <w:r w:rsidRPr="00615580">
        <w:rPr>
          <w:rFonts w:ascii="Calibri" w:eastAsia="Times New Roman" w:hAnsi="Calibri" w:cs="Calibri"/>
          <w:i/>
          <w:color w:val="7030A0"/>
          <w:sz w:val="28"/>
          <w:szCs w:val="36"/>
          <w:shd w:val="solid" w:color="FFFFFF" w:fill="auto"/>
          <w:lang w:val="es-MX" w:eastAsia="ru-RU"/>
        </w:rPr>
        <w:t>Story</w:t>
      </w:r>
      <w:proofErr w:type="spellEnd"/>
      <w:r w:rsidRPr="00615580">
        <w:rPr>
          <w:rFonts w:ascii="Calibri" w:eastAsia="Times New Roman" w:hAnsi="Calibri" w:cs="Calibri"/>
          <w:i/>
          <w:color w:val="7030A0"/>
          <w:sz w:val="28"/>
          <w:szCs w:val="36"/>
          <w:shd w:val="solid" w:color="FFFFFF" w:fill="auto"/>
          <w:lang w:val="es-MX" w:eastAsia="ru-RU"/>
        </w:rPr>
        <w:t xml:space="preserve"> </w:t>
      </w:r>
      <w:proofErr w:type="spellStart"/>
      <w:r w:rsidRPr="00615580">
        <w:rPr>
          <w:rFonts w:ascii="Calibri" w:eastAsia="Times New Roman" w:hAnsi="Calibri" w:cs="Calibri"/>
          <w:i/>
          <w:color w:val="7030A0"/>
          <w:sz w:val="28"/>
          <w:szCs w:val="36"/>
          <w:shd w:val="solid" w:color="FFFFFF" w:fill="auto"/>
          <w:lang w:val="es-MX" w:eastAsia="ru-RU"/>
        </w:rPr>
        <w:t>writing</w:t>
      </w:r>
      <w:proofErr w:type="spellEnd"/>
      <w:r w:rsidRPr="00615580">
        <w:rPr>
          <w:rFonts w:ascii="Calibri" w:eastAsia="Times New Roman" w:hAnsi="Calibri" w:cs="Calibri"/>
          <w:i/>
          <w:color w:val="7030A0"/>
          <w:sz w:val="28"/>
          <w:szCs w:val="36"/>
          <w:shd w:val="solid" w:color="FFFFFF" w:fill="auto"/>
          <w:lang w:val="es-MX" w:eastAsia="ru-RU"/>
        </w:rPr>
        <w:t xml:space="preserve"> in </w:t>
      </w:r>
      <w:proofErr w:type="spellStart"/>
      <w:r w:rsidRPr="00615580">
        <w:rPr>
          <w:rFonts w:ascii="Calibri" w:eastAsia="Times New Roman" w:hAnsi="Calibri" w:cs="Calibri"/>
          <w:i/>
          <w:color w:val="7030A0"/>
          <w:sz w:val="28"/>
          <w:szCs w:val="36"/>
          <w:shd w:val="solid" w:color="FFFFFF" w:fill="auto"/>
          <w:lang w:val="es-MX" w:eastAsia="ru-RU"/>
        </w:rPr>
        <w:t>the</w:t>
      </w:r>
      <w:proofErr w:type="spellEnd"/>
      <w:r w:rsidRPr="00615580">
        <w:rPr>
          <w:rFonts w:ascii="Calibri" w:eastAsia="Times New Roman" w:hAnsi="Calibri" w:cs="Calibri"/>
          <w:i/>
          <w:color w:val="7030A0"/>
          <w:sz w:val="28"/>
          <w:szCs w:val="36"/>
          <w:shd w:val="solid" w:color="FFFFFF" w:fill="auto"/>
          <w:lang w:val="es-MX" w:eastAsia="ru-RU"/>
        </w:rPr>
        <w:t xml:space="preserve"> </w:t>
      </w:r>
      <w:proofErr w:type="spellStart"/>
      <w:r w:rsidRPr="00615580">
        <w:rPr>
          <w:rFonts w:ascii="Calibri" w:eastAsia="Times New Roman" w:hAnsi="Calibri" w:cs="Calibri"/>
          <w:i/>
          <w:color w:val="7030A0"/>
          <w:sz w:val="28"/>
          <w:szCs w:val="36"/>
          <w:shd w:val="solid" w:color="FFFFFF" w:fill="auto"/>
          <w:lang w:val="es-MX" w:eastAsia="ru-RU"/>
        </w:rPr>
        <w:t>company</w:t>
      </w:r>
      <w:proofErr w:type="spellEnd"/>
      <w:r w:rsidRPr="00615580">
        <w:rPr>
          <w:rFonts w:ascii="Calibri" w:eastAsia="Times New Roman" w:hAnsi="Calibri" w:cs="Calibri"/>
          <w:i/>
          <w:color w:val="7030A0"/>
          <w:sz w:val="28"/>
          <w:szCs w:val="36"/>
          <w:shd w:val="solid" w:color="FFFFFF" w:fill="auto"/>
          <w:lang w:val="es-MX" w:eastAsia="ru-RU"/>
        </w:rPr>
        <w:t xml:space="preserve"> of </w:t>
      </w:r>
      <w:proofErr w:type="spellStart"/>
      <w:r w:rsidRPr="00615580">
        <w:rPr>
          <w:rFonts w:ascii="Calibri" w:eastAsia="Times New Roman" w:hAnsi="Calibri" w:cs="Calibri"/>
          <w:i/>
          <w:color w:val="7030A0"/>
          <w:sz w:val="28"/>
          <w:szCs w:val="36"/>
          <w:shd w:val="solid" w:color="FFFFFF" w:fill="auto"/>
          <w:lang w:val="es-MX" w:eastAsia="ru-RU"/>
        </w:rPr>
        <w:t>young</w:t>
      </w:r>
      <w:proofErr w:type="spellEnd"/>
      <w:r w:rsidRPr="00615580">
        <w:rPr>
          <w:rFonts w:ascii="Calibri" w:eastAsia="Times New Roman" w:hAnsi="Calibri" w:cs="Calibri"/>
          <w:i/>
          <w:color w:val="7030A0"/>
          <w:sz w:val="28"/>
          <w:szCs w:val="36"/>
          <w:shd w:val="solid" w:color="FFFFFF" w:fill="auto"/>
          <w:lang w:val="es-MX" w:eastAsia="ru-RU"/>
        </w:rPr>
        <w:t xml:space="preserve"> </w:t>
      </w:r>
      <w:proofErr w:type="spellStart"/>
      <w:r w:rsidRPr="00615580">
        <w:rPr>
          <w:rFonts w:ascii="Calibri" w:eastAsia="Times New Roman" w:hAnsi="Calibri" w:cs="Calibri"/>
          <w:i/>
          <w:color w:val="7030A0"/>
          <w:sz w:val="28"/>
          <w:szCs w:val="36"/>
          <w:shd w:val="solid" w:color="FFFFFF" w:fill="auto"/>
          <w:lang w:val="es-MX" w:eastAsia="ru-RU"/>
        </w:rPr>
        <w:t>people</w:t>
      </w:r>
      <w:proofErr w:type="spellEnd"/>
      <w:r w:rsidRPr="00615580">
        <w:rPr>
          <w:rFonts w:ascii="Calibri" w:eastAsia="Times New Roman" w:hAnsi="Calibri" w:cs="Calibri"/>
          <w:i/>
          <w:color w:val="7030A0"/>
          <w:sz w:val="28"/>
          <w:szCs w:val="36"/>
          <w:shd w:val="solid" w:color="FFFFFF" w:fill="auto"/>
          <w:lang w:val="es-MX" w:eastAsia="ru-RU"/>
        </w:rPr>
        <w:t xml:space="preserve"> in </w:t>
      </w:r>
      <w:proofErr w:type="spellStart"/>
      <w:r w:rsidRPr="00615580">
        <w:rPr>
          <w:rFonts w:ascii="Calibri" w:eastAsia="Times New Roman" w:hAnsi="Calibri" w:cs="Calibri"/>
          <w:i/>
          <w:color w:val="7030A0"/>
          <w:sz w:val="28"/>
          <w:szCs w:val="36"/>
          <w:shd w:val="solid" w:color="FFFFFF" w:fill="auto"/>
          <w:lang w:val="es-MX" w:eastAsia="ru-RU"/>
        </w:rPr>
        <w:t>Higher</w:t>
      </w:r>
      <w:proofErr w:type="spellEnd"/>
      <w:r w:rsidRPr="00615580">
        <w:rPr>
          <w:rFonts w:ascii="Calibri" w:eastAsia="Times New Roman" w:hAnsi="Calibri" w:cs="Calibri"/>
          <w:i/>
          <w:color w:val="7030A0"/>
          <w:sz w:val="28"/>
          <w:szCs w:val="36"/>
          <w:shd w:val="solid" w:color="FFFFFF" w:fill="auto"/>
          <w:lang w:val="es-MX" w:eastAsia="ru-RU"/>
        </w:rPr>
        <w:t xml:space="preserve"> </w:t>
      </w:r>
      <w:proofErr w:type="spellStart"/>
      <w:r w:rsidRPr="00615580">
        <w:rPr>
          <w:rFonts w:ascii="Calibri" w:eastAsia="Times New Roman" w:hAnsi="Calibri" w:cs="Calibri"/>
          <w:i/>
          <w:color w:val="7030A0"/>
          <w:sz w:val="28"/>
          <w:szCs w:val="36"/>
          <w:shd w:val="solid" w:color="FFFFFF" w:fill="auto"/>
          <w:lang w:val="es-MX" w:eastAsia="ru-RU"/>
        </w:rPr>
        <w:t>Education</w:t>
      </w:r>
      <w:proofErr w:type="spellEnd"/>
    </w:p>
    <w:p w:rsidR="00133C0D" w:rsidRPr="00615580" w:rsidRDefault="00615580" w:rsidP="00615580">
      <w:pPr>
        <w:tabs>
          <w:tab w:val="center" w:pos="4419"/>
          <w:tab w:val="right" w:pos="8838"/>
        </w:tabs>
        <w:spacing w:line="276" w:lineRule="auto"/>
        <w:jc w:val="right"/>
        <w:rPr>
          <w:color w:val="FF0000"/>
          <w:sz w:val="24"/>
          <w:lang w:val="es-MX"/>
        </w:rPr>
      </w:pPr>
      <w:r>
        <w:rPr>
          <w:rFonts w:ascii="Calibri" w:eastAsia="Calibri" w:hAnsi="Calibri" w:cs="Calibri"/>
          <w:b/>
          <w:sz w:val="24"/>
          <w:szCs w:val="24"/>
        </w:rPr>
        <w:br/>
      </w:r>
      <w:r w:rsidR="00133C0D" w:rsidRPr="00615580">
        <w:rPr>
          <w:rFonts w:ascii="Calibri" w:eastAsia="Calibri" w:hAnsi="Calibri" w:cs="Calibri"/>
          <w:b/>
          <w:sz w:val="24"/>
          <w:szCs w:val="24"/>
        </w:rPr>
        <w:t xml:space="preserve">María Luisa Guadalupe </w:t>
      </w:r>
      <w:proofErr w:type="spellStart"/>
      <w:r w:rsidR="00133C0D" w:rsidRPr="00615580">
        <w:rPr>
          <w:rFonts w:ascii="Calibri" w:eastAsia="Calibri" w:hAnsi="Calibri" w:cs="Calibri"/>
          <w:b/>
          <w:sz w:val="24"/>
          <w:szCs w:val="24"/>
        </w:rPr>
        <w:t>Verástica</w:t>
      </w:r>
      <w:proofErr w:type="spellEnd"/>
      <w:r w:rsidR="00133C0D" w:rsidRPr="00615580">
        <w:rPr>
          <w:rFonts w:ascii="Calibri" w:eastAsia="Calibri" w:hAnsi="Calibri" w:cs="Calibri"/>
          <w:b/>
          <w:sz w:val="24"/>
          <w:szCs w:val="24"/>
        </w:rPr>
        <w:t xml:space="preserve"> </w:t>
      </w:r>
      <w:proofErr w:type="spellStart"/>
      <w:r w:rsidR="00133C0D" w:rsidRPr="00615580">
        <w:rPr>
          <w:rFonts w:ascii="Calibri" w:eastAsia="Calibri" w:hAnsi="Calibri" w:cs="Calibri"/>
          <w:b/>
          <w:sz w:val="24"/>
          <w:szCs w:val="24"/>
        </w:rPr>
        <w:t>Cháidez</w:t>
      </w:r>
      <w:proofErr w:type="spellEnd"/>
      <w:r>
        <w:rPr>
          <w:rFonts w:ascii="Calibri" w:eastAsia="Calibri" w:hAnsi="Calibri" w:cs="Calibri"/>
          <w:b/>
          <w:sz w:val="24"/>
          <w:szCs w:val="24"/>
        </w:rPr>
        <w:br/>
      </w:r>
      <w:r w:rsidR="004228E0" w:rsidRPr="00615580">
        <w:rPr>
          <w:rFonts w:ascii="Calibri" w:eastAsia="Calibri" w:hAnsi="Calibri" w:cs="Calibri"/>
          <w:sz w:val="24"/>
          <w:szCs w:val="24"/>
        </w:rPr>
        <w:t>Universidad Autónoma de Sinaloa</w:t>
      </w:r>
      <w:r>
        <w:rPr>
          <w:rFonts w:ascii="Calibri" w:eastAsia="Calibri" w:hAnsi="Calibri" w:cs="Calibri"/>
          <w:sz w:val="24"/>
          <w:szCs w:val="24"/>
        </w:rPr>
        <w:br/>
      </w:r>
      <w:hyperlink r:id="rId8" w:history="1">
        <w:r w:rsidR="00133C0D" w:rsidRPr="00615580">
          <w:rPr>
            <w:color w:val="FF0000"/>
            <w:sz w:val="24"/>
            <w:szCs w:val="24"/>
            <w:lang w:val="es-MX"/>
          </w:rPr>
          <w:t>luisaverastica@hotmail.com</w:t>
        </w:r>
      </w:hyperlink>
    </w:p>
    <w:p w:rsidR="00133C0D" w:rsidRPr="00615580" w:rsidRDefault="00615580" w:rsidP="00133C0D">
      <w:pPr>
        <w:ind w:firstLine="0"/>
        <w:rPr>
          <w:rFonts w:ascii="Calibri" w:eastAsia="Times New Roman" w:hAnsi="Calibri" w:cs="Calibri"/>
          <w:color w:val="7030A0"/>
          <w:sz w:val="28"/>
          <w:szCs w:val="28"/>
          <w:lang w:eastAsia="es-ES"/>
        </w:rPr>
      </w:pPr>
      <w:r>
        <w:rPr>
          <w:rFonts w:ascii="Times New Roman" w:hAnsi="Times New Roman" w:cs="Times New Roman"/>
          <w:b/>
          <w:bCs/>
          <w:sz w:val="24"/>
          <w:szCs w:val="24"/>
        </w:rPr>
        <w:br/>
      </w:r>
      <w:r w:rsidR="00133C0D" w:rsidRPr="00615580">
        <w:rPr>
          <w:rFonts w:ascii="Calibri" w:eastAsia="Times New Roman" w:hAnsi="Calibri" w:cs="Calibri"/>
          <w:color w:val="7030A0"/>
          <w:sz w:val="28"/>
          <w:szCs w:val="28"/>
          <w:lang w:eastAsia="es-ES"/>
        </w:rPr>
        <w:t xml:space="preserve">Resumen   </w:t>
      </w:r>
    </w:p>
    <w:p w:rsidR="00133C0D" w:rsidRPr="000F6261" w:rsidRDefault="00133C0D" w:rsidP="00133C0D">
      <w:pPr>
        <w:spacing w:before="120"/>
        <w:ind w:firstLine="0"/>
        <w:contextualSpacing/>
        <w:rPr>
          <w:rFonts w:ascii="Times New Roman" w:hAnsi="Times New Roman" w:cs="Times New Roman"/>
          <w:color w:val="000000" w:themeColor="text1"/>
          <w:sz w:val="24"/>
          <w:szCs w:val="24"/>
        </w:rPr>
      </w:pPr>
      <w:r w:rsidRPr="000F6261">
        <w:rPr>
          <w:rFonts w:ascii="Times New Roman" w:hAnsi="Times New Roman" w:cs="Times New Roman"/>
          <w:color w:val="000000" w:themeColor="text1"/>
          <w:sz w:val="24"/>
          <w:szCs w:val="24"/>
        </w:rPr>
        <w:t xml:space="preserve">El presente artículo </w:t>
      </w:r>
      <w:r w:rsidRPr="000F6261">
        <w:rPr>
          <w:rFonts w:ascii="Times New Roman" w:hAnsi="Times New Roman" w:cs="Times New Roman"/>
          <w:color w:val="000000" w:themeColor="text1"/>
          <w:sz w:val="24"/>
          <w:szCs w:val="24"/>
          <w:lang w:val="es-MX"/>
        </w:rPr>
        <w:t>forma parte de una investigación concluida en la Universidad Autónoma de Sinaloa (UAS), en la modalidad de tesis doctoral, con el título de “Valores de mundos narrados para mundos posibles en jóvenes de Educación Media Superior de la UAS”, de donde se deriva el capítulo que tiene por objetivo indagar</w:t>
      </w:r>
      <w:r w:rsidRPr="000F6261">
        <w:rPr>
          <w:rFonts w:ascii="Times New Roman" w:hAnsi="Times New Roman" w:cs="Times New Roman"/>
          <w:sz w:val="24"/>
          <w:szCs w:val="24"/>
        </w:rPr>
        <w:t xml:space="preserve"> cuáles son las prácticas de escritura entre docentes y estudiantes cuando se produce un cuento. Esta es una investigación cualitativa que </w:t>
      </w:r>
      <w:r w:rsidRPr="000F6261">
        <w:rPr>
          <w:rFonts w:ascii="Times New Roman" w:hAnsi="Times New Roman" w:cs="Times New Roman"/>
          <w:color w:val="000000" w:themeColor="text1"/>
          <w:sz w:val="24"/>
          <w:szCs w:val="24"/>
          <w:lang w:val="es-MX"/>
        </w:rPr>
        <w:t xml:space="preserve">se instruye en una metodología interpretativa. Así, a partir de </w:t>
      </w:r>
      <w:r>
        <w:rPr>
          <w:rFonts w:ascii="Times New Roman" w:hAnsi="Times New Roman" w:cs="Times New Roman"/>
          <w:color w:val="000000" w:themeColor="text1"/>
          <w:sz w:val="24"/>
          <w:szCs w:val="24"/>
          <w:lang w:val="es-MX"/>
        </w:rPr>
        <w:t xml:space="preserve">la </w:t>
      </w:r>
      <w:r w:rsidRPr="000F6261">
        <w:rPr>
          <w:rFonts w:ascii="Times New Roman" w:hAnsi="Times New Roman" w:cs="Times New Roman"/>
          <w:color w:val="000000" w:themeColor="text1"/>
          <w:sz w:val="24"/>
          <w:szCs w:val="24"/>
          <w:lang w:val="es-MX"/>
        </w:rPr>
        <w:t>lectura de cuentos escritos por 160 estudiantes</w:t>
      </w:r>
      <w:r w:rsidR="001338F2">
        <w:rPr>
          <w:rFonts w:ascii="Times New Roman" w:hAnsi="Times New Roman" w:cs="Times New Roman"/>
          <w:color w:val="000000" w:themeColor="text1"/>
          <w:sz w:val="24"/>
          <w:szCs w:val="24"/>
          <w:lang w:val="es-MX"/>
        </w:rPr>
        <w:t>, estos</w:t>
      </w:r>
      <w:r>
        <w:rPr>
          <w:rFonts w:ascii="Times New Roman" w:hAnsi="Times New Roman" w:cs="Times New Roman"/>
          <w:color w:val="000000" w:themeColor="text1"/>
          <w:sz w:val="24"/>
          <w:szCs w:val="24"/>
          <w:lang w:val="es-MX"/>
        </w:rPr>
        <w:t xml:space="preserve"> </w:t>
      </w:r>
      <w:r w:rsidRPr="000F6261">
        <w:rPr>
          <w:rFonts w:ascii="Times New Roman" w:hAnsi="Times New Roman" w:cs="Times New Roman"/>
          <w:color w:val="000000" w:themeColor="text1"/>
          <w:sz w:val="24"/>
          <w:szCs w:val="24"/>
          <w:lang w:val="es-MX"/>
        </w:rPr>
        <w:t xml:space="preserve">responden a diez interrogantes para constatar que </w:t>
      </w:r>
      <w:r w:rsidRPr="000F6261">
        <w:rPr>
          <w:rFonts w:ascii="Times New Roman" w:hAnsi="Times New Roman" w:cs="Times New Roman"/>
          <w:sz w:val="24"/>
          <w:szCs w:val="24"/>
        </w:rPr>
        <w:t>los valores presentes en la lectura y escritura de cuentos de jóvenes universitarios son producto de su vida cotidiana</w:t>
      </w:r>
      <w:r w:rsidRPr="000F6261">
        <w:rPr>
          <w:rFonts w:ascii="Times New Roman" w:hAnsi="Times New Roman" w:cs="Times New Roman"/>
          <w:color w:val="000000" w:themeColor="text1"/>
          <w:sz w:val="24"/>
          <w:szCs w:val="24"/>
          <w:lang w:val="es-MX"/>
        </w:rPr>
        <w:t xml:space="preserve">. </w:t>
      </w:r>
      <w:r w:rsidRPr="000F6261">
        <w:rPr>
          <w:rFonts w:ascii="Times New Roman" w:hAnsi="Times New Roman" w:cs="Times New Roman"/>
          <w:color w:val="000000" w:themeColor="text1"/>
          <w:sz w:val="24"/>
          <w:szCs w:val="24"/>
        </w:rPr>
        <w:t xml:space="preserve">Uno de los resultados indica </w:t>
      </w:r>
      <w:r w:rsidR="005E1115">
        <w:rPr>
          <w:rFonts w:ascii="Times New Roman" w:hAnsi="Times New Roman" w:cs="Times New Roman"/>
          <w:color w:val="000000" w:themeColor="text1"/>
          <w:sz w:val="24"/>
          <w:szCs w:val="24"/>
        </w:rPr>
        <w:t>la</w:t>
      </w:r>
      <w:r w:rsidRPr="000F6261">
        <w:rPr>
          <w:rFonts w:ascii="Times New Roman" w:hAnsi="Times New Roman" w:cs="Times New Roman"/>
          <w:color w:val="000000" w:themeColor="text1"/>
          <w:sz w:val="24"/>
          <w:szCs w:val="24"/>
        </w:rPr>
        <w:t xml:space="preserve"> predominancia hacia la lectura de obras narrativas </w:t>
      </w:r>
      <w:r w:rsidR="005E1115">
        <w:rPr>
          <w:rFonts w:ascii="Times New Roman" w:hAnsi="Times New Roman" w:cs="Times New Roman"/>
          <w:color w:val="000000" w:themeColor="text1"/>
          <w:sz w:val="24"/>
          <w:szCs w:val="24"/>
        </w:rPr>
        <w:t>por encima de</w:t>
      </w:r>
      <w:r>
        <w:rPr>
          <w:rFonts w:ascii="Times New Roman" w:hAnsi="Times New Roman" w:cs="Times New Roman"/>
          <w:color w:val="000000" w:themeColor="text1"/>
          <w:sz w:val="24"/>
          <w:szCs w:val="24"/>
        </w:rPr>
        <w:t xml:space="preserve"> l</w:t>
      </w:r>
      <w:r w:rsidRPr="000F6261">
        <w:rPr>
          <w:rFonts w:ascii="Times New Roman" w:hAnsi="Times New Roman" w:cs="Times New Roman"/>
          <w:color w:val="000000" w:themeColor="text1"/>
          <w:sz w:val="24"/>
          <w:szCs w:val="24"/>
        </w:rPr>
        <w:t xml:space="preserve">a exigencia de </w:t>
      </w:r>
      <w:r>
        <w:rPr>
          <w:rFonts w:ascii="Times New Roman" w:hAnsi="Times New Roman" w:cs="Times New Roman"/>
          <w:color w:val="000000" w:themeColor="text1"/>
          <w:sz w:val="24"/>
          <w:szCs w:val="24"/>
        </w:rPr>
        <w:t xml:space="preserve">escribir </w:t>
      </w:r>
      <w:r w:rsidRPr="000F6261">
        <w:rPr>
          <w:rFonts w:ascii="Times New Roman" w:hAnsi="Times New Roman" w:cs="Times New Roman"/>
          <w:color w:val="000000" w:themeColor="text1"/>
          <w:sz w:val="24"/>
          <w:szCs w:val="24"/>
        </w:rPr>
        <w:t xml:space="preserve">relatos en compañía a fin de intercambiar </w:t>
      </w:r>
      <w:r>
        <w:rPr>
          <w:rFonts w:ascii="Times New Roman" w:hAnsi="Times New Roman" w:cs="Times New Roman"/>
          <w:color w:val="000000" w:themeColor="text1"/>
          <w:sz w:val="24"/>
          <w:szCs w:val="24"/>
        </w:rPr>
        <w:t>impresiones y técnicas de creación narrativa</w:t>
      </w:r>
      <w:r w:rsidRPr="000F6261">
        <w:rPr>
          <w:rFonts w:ascii="Times New Roman" w:hAnsi="Times New Roman" w:cs="Times New Roman"/>
          <w:color w:val="000000" w:themeColor="text1"/>
          <w:sz w:val="24"/>
          <w:szCs w:val="24"/>
        </w:rPr>
        <w:t>.</w:t>
      </w:r>
    </w:p>
    <w:p w:rsidR="00133C0D" w:rsidRPr="001338F2" w:rsidRDefault="00133C0D" w:rsidP="00133C0D">
      <w:pPr>
        <w:ind w:firstLine="0"/>
        <w:rPr>
          <w:rFonts w:ascii="Times New Roman" w:hAnsi="Times New Roman" w:cs="Times New Roman"/>
          <w:bCs/>
          <w:sz w:val="24"/>
          <w:szCs w:val="24"/>
        </w:rPr>
      </w:pPr>
      <w:r w:rsidRPr="00615580">
        <w:rPr>
          <w:rFonts w:ascii="Calibri" w:eastAsia="Times New Roman" w:hAnsi="Calibri" w:cs="Calibri"/>
          <w:color w:val="7030A0"/>
          <w:sz w:val="28"/>
          <w:szCs w:val="28"/>
          <w:lang w:eastAsia="es-ES"/>
        </w:rPr>
        <w:t>Palabras clave:</w:t>
      </w:r>
      <w:r w:rsidRPr="000F6261">
        <w:rPr>
          <w:rFonts w:ascii="Times New Roman" w:hAnsi="Times New Roman" w:cs="Times New Roman"/>
          <w:b/>
          <w:bCs/>
          <w:sz w:val="24"/>
          <w:szCs w:val="24"/>
        </w:rPr>
        <w:t xml:space="preserve"> </w:t>
      </w:r>
      <w:r w:rsidR="001338F2" w:rsidRPr="001338F2">
        <w:rPr>
          <w:rFonts w:ascii="Times New Roman" w:hAnsi="Times New Roman" w:cs="Times New Roman"/>
          <w:bCs/>
          <w:sz w:val="24"/>
          <w:szCs w:val="24"/>
        </w:rPr>
        <w:t>e</w:t>
      </w:r>
      <w:r w:rsidRPr="001338F2">
        <w:rPr>
          <w:rFonts w:ascii="Times New Roman" w:hAnsi="Times New Roman" w:cs="Times New Roman"/>
          <w:bCs/>
          <w:sz w:val="24"/>
          <w:szCs w:val="24"/>
        </w:rPr>
        <w:t xml:space="preserve">scritura en compañía, </w:t>
      </w:r>
      <w:r w:rsidR="001338F2" w:rsidRPr="001338F2">
        <w:rPr>
          <w:rFonts w:ascii="Times New Roman" w:hAnsi="Times New Roman" w:cs="Times New Roman"/>
          <w:bCs/>
          <w:sz w:val="24"/>
          <w:szCs w:val="24"/>
        </w:rPr>
        <w:t>c</w:t>
      </w:r>
      <w:r w:rsidRPr="001338F2">
        <w:rPr>
          <w:rFonts w:ascii="Times New Roman" w:hAnsi="Times New Roman" w:cs="Times New Roman"/>
          <w:bCs/>
          <w:sz w:val="24"/>
          <w:szCs w:val="24"/>
        </w:rPr>
        <w:t xml:space="preserve">uento, </w:t>
      </w:r>
      <w:r w:rsidR="001338F2" w:rsidRPr="001338F2">
        <w:rPr>
          <w:rFonts w:ascii="Times New Roman" w:hAnsi="Times New Roman" w:cs="Times New Roman"/>
          <w:bCs/>
          <w:sz w:val="24"/>
          <w:szCs w:val="24"/>
        </w:rPr>
        <w:t>j</w:t>
      </w:r>
      <w:r w:rsidRPr="001338F2">
        <w:rPr>
          <w:rFonts w:ascii="Times New Roman" w:hAnsi="Times New Roman" w:cs="Times New Roman"/>
          <w:bCs/>
          <w:sz w:val="24"/>
          <w:szCs w:val="24"/>
        </w:rPr>
        <w:t>óvenes, Educación Media</w:t>
      </w:r>
      <w:r w:rsidR="001338F2" w:rsidRPr="001338F2">
        <w:rPr>
          <w:rFonts w:ascii="Times New Roman" w:hAnsi="Times New Roman" w:cs="Times New Roman"/>
          <w:bCs/>
          <w:sz w:val="24"/>
          <w:szCs w:val="24"/>
        </w:rPr>
        <w:t xml:space="preserve"> Superior</w:t>
      </w:r>
      <w:r w:rsidRPr="001338F2">
        <w:rPr>
          <w:rFonts w:ascii="Times New Roman" w:hAnsi="Times New Roman" w:cs="Times New Roman"/>
          <w:bCs/>
          <w:sz w:val="24"/>
          <w:szCs w:val="24"/>
        </w:rPr>
        <w:t>.</w:t>
      </w:r>
    </w:p>
    <w:p w:rsidR="00133C0D" w:rsidRPr="00615580" w:rsidRDefault="00133C0D" w:rsidP="00615580">
      <w:pPr>
        <w:spacing w:after="0"/>
        <w:ind w:firstLine="0"/>
        <w:rPr>
          <w:rFonts w:ascii="Calibri" w:eastAsia="Times New Roman" w:hAnsi="Calibri" w:cs="Calibri"/>
          <w:color w:val="7030A0"/>
          <w:sz w:val="28"/>
          <w:szCs w:val="28"/>
          <w:lang w:eastAsia="es-ES"/>
        </w:rPr>
      </w:pPr>
      <w:proofErr w:type="spellStart"/>
      <w:r w:rsidRPr="00615580">
        <w:rPr>
          <w:rFonts w:ascii="Calibri" w:eastAsia="Times New Roman" w:hAnsi="Calibri" w:cs="Calibri"/>
          <w:color w:val="7030A0"/>
          <w:sz w:val="28"/>
          <w:szCs w:val="28"/>
          <w:lang w:eastAsia="es-ES"/>
        </w:rPr>
        <w:t>Abstract</w:t>
      </w:r>
      <w:proofErr w:type="spellEnd"/>
    </w:p>
    <w:p w:rsidR="00133C0D" w:rsidRDefault="00133C0D" w:rsidP="00133C0D">
      <w:pPr>
        <w:ind w:firstLine="0"/>
        <w:rPr>
          <w:rFonts w:ascii="Times New Roman" w:hAnsi="Times New Roman" w:cs="Times New Roman"/>
          <w:sz w:val="24"/>
          <w:szCs w:val="24"/>
        </w:rPr>
      </w:pPr>
      <w:proofErr w:type="spellStart"/>
      <w:r w:rsidRPr="00BC560F">
        <w:rPr>
          <w:rFonts w:ascii="Times New Roman" w:hAnsi="Times New Roman" w:cs="Times New Roman"/>
          <w:sz w:val="24"/>
          <w:szCs w:val="24"/>
        </w:rPr>
        <w:t>This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article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part</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an</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investigation</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concluded</w:t>
      </w:r>
      <w:proofErr w:type="spellEnd"/>
      <w:r w:rsidRPr="00BC560F">
        <w:rPr>
          <w:rFonts w:ascii="Times New Roman" w:hAnsi="Times New Roman" w:cs="Times New Roman"/>
          <w:sz w:val="24"/>
          <w:szCs w:val="24"/>
        </w:rPr>
        <w:t xml:space="preserve"> at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Autonomous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University</w:t>
      </w:r>
      <w:proofErr w:type="spellEnd"/>
      <w:r w:rsidRPr="00BC560F">
        <w:rPr>
          <w:rFonts w:ascii="Times New Roman" w:hAnsi="Times New Roman" w:cs="Times New Roman"/>
          <w:sz w:val="24"/>
          <w:szCs w:val="24"/>
        </w:rPr>
        <w:t xml:space="preserve"> of Sinaloa (UAS), in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form</w:t>
      </w:r>
      <w:proofErr w:type="spellEnd"/>
      <w:r w:rsidRPr="00BC560F">
        <w:rPr>
          <w:rFonts w:ascii="Times New Roman" w:hAnsi="Times New Roman" w:cs="Times New Roman"/>
          <w:sz w:val="24"/>
          <w:szCs w:val="24"/>
        </w:rPr>
        <w:t xml:space="preserve"> of a doctoral </w:t>
      </w:r>
      <w:proofErr w:type="spellStart"/>
      <w:r w:rsidRPr="00BC560F">
        <w:rPr>
          <w:rFonts w:ascii="Times New Roman" w:hAnsi="Times New Roman" w:cs="Times New Roman"/>
          <w:sz w:val="24"/>
          <w:szCs w:val="24"/>
        </w:rPr>
        <w:t>thesis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with</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title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Values</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worlds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narrated</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for</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possible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worlds</w:t>
      </w:r>
      <w:proofErr w:type="spellEnd"/>
      <w:r w:rsidRPr="00BC560F">
        <w:rPr>
          <w:rFonts w:ascii="Times New Roman" w:hAnsi="Times New Roman" w:cs="Times New Roman"/>
          <w:sz w:val="24"/>
          <w:szCs w:val="24"/>
        </w:rPr>
        <w:t xml:space="preserve"> in UAS </w:t>
      </w:r>
      <w:proofErr w:type="spellStart"/>
      <w:r w:rsidRPr="00BC560F">
        <w:rPr>
          <w:rFonts w:ascii="Times New Roman" w:hAnsi="Times New Roman" w:cs="Times New Roman"/>
          <w:sz w:val="24"/>
          <w:szCs w:val="24"/>
        </w:rPr>
        <w:t>Higher</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Education</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Where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chapter</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derived</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whose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objective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is</w:t>
      </w:r>
      <w:proofErr w:type="spellEnd"/>
      <w:r w:rsidRPr="00BC560F">
        <w:rPr>
          <w:rFonts w:ascii="Times New Roman" w:hAnsi="Times New Roman" w:cs="Times New Roman"/>
          <w:sz w:val="24"/>
          <w:szCs w:val="24"/>
        </w:rPr>
        <w:t xml:space="preserve"> to </w:t>
      </w:r>
      <w:proofErr w:type="spellStart"/>
      <w:r w:rsidRPr="00BC560F">
        <w:rPr>
          <w:rFonts w:ascii="Times New Roman" w:hAnsi="Times New Roman" w:cs="Times New Roman"/>
          <w:sz w:val="24"/>
          <w:szCs w:val="24"/>
        </w:rPr>
        <w:t>investigate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writing</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practices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between</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teachers</w:t>
      </w:r>
      <w:proofErr w:type="spellEnd"/>
      <w:r w:rsidRPr="00BC560F">
        <w:rPr>
          <w:rFonts w:ascii="Times New Roman" w:hAnsi="Times New Roman" w:cs="Times New Roman"/>
          <w:sz w:val="24"/>
          <w:szCs w:val="24"/>
        </w:rPr>
        <w:t xml:space="preserve"> and </w:t>
      </w:r>
      <w:proofErr w:type="spellStart"/>
      <w:r w:rsidRPr="00BC560F">
        <w:rPr>
          <w:rFonts w:ascii="Times New Roman" w:hAnsi="Times New Roman" w:cs="Times New Roman"/>
          <w:sz w:val="24"/>
          <w:szCs w:val="24"/>
        </w:rPr>
        <w:t>students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when</w:t>
      </w:r>
      <w:proofErr w:type="spellEnd"/>
      <w:r w:rsidRPr="00BC560F">
        <w:rPr>
          <w:rFonts w:ascii="Times New Roman" w:hAnsi="Times New Roman" w:cs="Times New Roman"/>
          <w:sz w:val="24"/>
          <w:szCs w:val="24"/>
        </w:rPr>
        <w:t xml:space="preserve"> a </w:t>
      </w:r>
      <w:proofErr w:type="spellStart"/>
      <w:r w:rsidRPr="00BC560F">
        <w:rPr>
          <w:rFonts w:ascii="Times New Roman" w:hAnsi="Times New Roman" w:cs="Times New Roman"/>
          <w:sz w:val="24"/>
          <w:szCs w:val="24"/>
        </w:rPr>
        <w:t>story</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produced</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This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is</w:t>
      </w:r>
      <w:proofErr w:type="spellEnd"/>
      <w:r w:rsidRPr="00BC560F">
        <w:rPr>
          <w:rFonts w:ascii="Times New Roman" w:hAnsi="Times New Roman" w:cs="Times New Roman"/>
          <w:sz w:val="24"/>
          <w:szCs w:val="24"/>
        </w:rPr>
        <w:t xml:space="preserve"> a </w:t>
      </w:r>
      <w:proofErr w:type="spellStart"/>
      <w:r w:rsidRPr="00BC560F">
        <w:rPr>
          <w:rFonts w:ascii="Times New Roman" w:hAnsi="Times New Roman" w:cs="Times New Roman"/>
          <w:sz w:val="24"/>
          <w:szCs w:val="24"/>
        </w:rPr>
        <w:t>qualitative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research</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that</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instructed</w:t>
      </w:r>
      <w:proofErr w:type="spellEnd"/>
      <w:r w:rsidRPr="00BC560F">
        <w:rPr>
          <w:rFonts w:ascii="Times New Roman" w:hAnsi="Times New Roman" w:cs="Times New Roman"/>
          <w:sz w:val="24"/>
          <w:szCs w:val="24"/>
        </w:rPr>
        <w:t xml:space="preserve"> in </w:t>
      </w:r>
      <w:proofErr w:type="spellStart"/>
      <w:r w:rsidRPr="00BC560F">
        <w:rPr>
          <w:rFonts w:ascii="Times New Roman" w:hAnsi="Times New Roman" w:cs="Times New Roman"/>
          <w:sz w:val="24"/>
          <w:szCs w:val="24"/>
        </w:rPr>
        <w:t>an</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interpretative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methodology</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Thus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from</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reading</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stories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written</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by</w:t>
      </w:r>
      <w:proofErr w:type="spellEnd"/>
      <w:r w:rsidRPr="00BC560F">
        <w:rPr>
          <w:rFonts w:ascii="Times New Roman" w:hAnsi="Times New Roman" w:cs="Times New Roman"/>
          <w:sz w:val="24"/>
          <w:szCs w:val="24"/>
        </w:rPr>
        <w:t xml:space="preserve"> 160 </w:t>
      </w:r>
      <w:proofErr w:type="spellStart"/>
      <w:r w:rsidRPr="00BC560F">
        <w:rPr>
          <w:rFonts w:ascii="Times New Roman" w:hAnsi="Times New Roman" w:cs="Times New Roman"/>
          <w:sz w:val="24"/>
          <w:szCs w:val="24"/>
        </w:rPr>
        <w:t>students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who</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answer</w:t>
      </w:r>
      <w:proofErr w:type="spellEnd"/>
      <w:r w:rsidRPr="00BC560F">
        <w:rPr>
          <w:rFonts w:ascii="Times New Roman" w:hAnsi="Times New Roman" w:cs="Times New Roman"/>
          <w:sz w:val="24"/>
          <w:szCs w:val="24"/>
        </w:rPr>
        <w:t xml:space="preserve"> ten </w:t>
      </w:r>
      <w:proofErr w:type="spellStart"/>
      <w:r w:rsidRPr="00BC560F">
        <w:rPr>
          <w:rFonts w:ascii="Times New Roman" w:hAnsi="Times New Roman" w:cs="Times New Roman"/>
          <w:sz w:val="24"/>
          <w:szCs w:val="24"/>
        </w:rPr>
        <w:t>questions</w:t>
      </w:r>
      <w:proofErr w:type="spellEnd"/>
      <w:r w:rsidRPr="00BC560F">
        <w:rPr>
          <w:rFonts w:ascii="Times New Roman" w:hAnsi="Times New Roman" w:cs="Times New Roman"/>
          <w:sz w:val="24"/>
          <w:szCs w:val="24"/>
        </w:rPr>
        <w:t xml:space="preserve"> to </w:t>
      </w:r>
      <w:proofErr w:type="spellStart"/>
      <w:r w:rsidRPr="00BC560F">
        <w:rPr>
          <w:rFonts w:ascii="Times New Roman" w:hAnsi="Times New Roman" w:cs="Times New Roman"/>
          <w:sz w:val="24"/>
          <w:szCs w:val="24"/>
        </w:rPr>
        <w:t>verify</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that</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lastRenderedPageBreak/>
        <w:t>values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present</w:t>
      </w:r>
      <w:proofErr w:type="spellEnd"/>
      <w:r w:rsidRPr="00BC560F">
        <w:rPr>
          <w:rFonts w:ascii="Times New Roman" w:hAnsi="Times New Roman" w:cs="Times New Roman"/>
          <w:sz w:val="24"/>
          <w:szCs w:val="24"/>
        </w:rPr>
        <w:t xml:space="preserve"> in </w:t>
      </w:r>
      <w:proofErr w:type="spellStart"/>
      <w:r w:rsidRPr="00BC560F">
        <w:rPr>
          <w:rFonts w:ascii="Times New Roman" w:hAnsi="Times New Roman" w:cs="Times New Roman"/>
          <w:sz w:val="24"/>
          <w:szCs w:val="24"/>
        </w:rPr>
        <w:t>reading</w:t>
      </w:r>
      <w:proofErr w:type="spellEnd"/>
      <w:r w:rsidRPr="00BC560F">
        <w:rPr>
          <w:rFonts w:ascii="Times New Roman" w:hAnsi="Times New Roman" w:cs="Times New Roman"/>
          <w:sz w:val="24"/>
          <w:szCs w:val="24"/>
        </w:rPr>
        <w:t xml:space="preserve"> and </w:t>
      </w:r>
      <w:proofErr w:type="spellStart"/>
      <w:r w:rsidRPr="00BC560F">
        <w:rPr>
          <w:rFonts w:ascii="Times New Roman" w:hAnsi="Times New Roman" w:cs="Times New Roman"/>
          <w:sz w:val="24"/>
          <w:szCs w:val="24"/>
        </w:rPr>
        <w:t>writing</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stories</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university</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students</w:t>
      </w:r>
      <w:proofErr w:type="spellEnd"/>
      <w:r w:rsidRPr="00BC560F">
        <w:rPr>
          <w:rFonts w:ascii="Times New Roman" w:hAnsi="Times New Roman" w:cs="Times New Roman"/>
          <w:sz w:val="24"/>
          <w:szCs w:val="24"/>
        </w:rPr>
        <w:t xml:space="preserve"> are a </w:t>
      </w:r>
      <w:proofErr w:type="spellStart"/>
      <w:r w:rsidRPr="00BC560F">
        <w:rPr>
          <w:rFonts w:ascii="Times New Roman" w:hAnsi="Times New Roman" w:cs="Times New Roman"/>
          <w:sz w:val="24"/>
          <w:szCs w:val="24"/>
        </w:rPr>
        <w:t>product</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their</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daily</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lives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One</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results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indicates</w:t>
      </w:r>
      <w:proofErr w:type="spellEnd"/>
      <w:r w:rsidRPr="00BC560F">
        <w:rPr>
          <w:rFonts w:ascii="Times New Roman" w:hAnsi="Times New Roman" w:cs="Times New Roman"/>
          <w:sz w:val="24"/>
          <w:szCs w:val="24"/>
        </w:rPr>
        <w:t xml:space="preserve"> a </w:t>
      </w:r>
      <w:proofErr w:type="spellStart"/>
      <w:r w:rsidRPr="00BC560F">
        <w:rPr>
          <w:rFonts w:ascii="Times New Roman" w:hAnsi="Times New Roman" w:cs="Times New Roman"/>
          <w:sz w:val="24"/>
          <w:szCs w:val="24"/>
        </w:rPr>
        <w:t>predominance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towards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reading</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narrative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works</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on</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the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requirement</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writing</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stories</w:t>
      </w:r>
      <w:proofErr w:type="spellEnd"/>
      <w:r w:rsidRPr="00BC560F">
        <w:rPr>
          <w:rFonts w:ascii="Times New Roman" w:hAnsi="Times New Roman" w:cs="Times New Roman"/>
          <w:sz w:val="24"/>
          <w:szCs w:val="24"/>
        </w:rPr>
        <w:t xml:space="preserve"> in </w:t>
      </w:r>
      <w:proofErr w:type="spellStart"/>
      <w:r w:rsidRPr="00BC560F">
        <w:rPr>
          <w:rFonts w:ascii="Times New Roman" w:hAnsi="Times New Roman" w:cs="Times New Roman"/>
          <w:sz w:val="24"/>
          <w:szCs w:val="24"/>
        </w:rPr>
        <w:t>company</w:t>
      </w:r>
      <w:proofErr w:type="spellEnd"/>
      <w:r w:rsidRPr="00BC560F">
        <w:rPr>
          <w:rFonts w:ascii="Times New Roman" w:hAnsi="Times New Roman" w:cs="Times New Roman"/>
          <w:sz w:val="24"/>
          <w:szCs w:val="24"/>
        </w:rPr>
        <w:t xml:space="preserve"> in </w:t>
      </w:r>
      <w:proofErr w:type="spellStart"/>
      <w:r w:rsidRPr="00BC560F">
        <w:rPr>
          <w:rFonts w:ascii="Times New Roman" w:hAnsi="Times New Roman" w:cs="Times New Roman"/>
          <w:sz w:val="24"/>
          <w:szCs w:val="24"/>
        </w:rPr>
        <w:t>order</w:t>
      </w:r>
      <w:proofErr w:type="spellEnd"/>
      <w:r w:rsidRPr="00BC560F">
        <w:rPr>
          <w:rFonts w:ascii="Times New Roman" w:hAnsi="Times New Roman" w:cs="Times New Roman"/>
          <w:sz w:val="24"/>
          <w:szCs w:val="24"/>
        </w:rPr>
        <w:t xml:space="preserve"> to </w:t>
      </w:r>
      <w:proofErr w:type="spellStart"/>
      <w:r w:rsidRPr="00BC560F">
        <w:rPr>
          <w:rFonts w:ascii="Times New Roman" w:hAnsi="Times New Roman" w:cs="Times New Roman"/>
          <w:sz w:val="24"/>
          <w:szCs w:val="24"/>
        </w:rPr>
        <w:t>exchange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impressions</w:t>
      </w:r>
      <w:proofErr w:type="spellEnd"/>
      <w:r w:rsidRPr="00BC560F">
        <w:rPr>
          <w:rFonts w:ascii="Times New Roman" w:hAnsi="Times New Roman" w:cs="Times New Roman"/>
          <w:sz w:val="24"/>
          <w:szCs w:val="24"/>
        </w:rPr>
        <w:t xml:space="preserve"> and </w:t>
      </w:r>
      <w:proofErr w:type="spellStart"/>
      <w:r w:rsidRPr="00BC560F">
        <w:rPr>
          <w:rFonts w:ascii="Times New Roman" w:hAnsi="Times New Roman" w:cs="Times New Roman"/>
          <w:sz w:val="24"/>
          <w:szCs w:val="24"/>
        </w:rPr>
        <w:t>techniques</w:t>
      </w:r>
      <w:proofErr w:type="spellEnd"/>
      <w:r w:rsidRPr="00BC560F">
        <w:rPr>
          <w:rFonts w:ascii="Times New Roman" w:hAnsi="Times New Roman" w:cs="Times New Roman"/>
          <w:sz w:val="24"/>
          <w:szCs w:val="24"/>
        </w:rPr>
        <w:t xml:space="preserve"> of </w:t>
      </w:r>
      <w:proofErr w:type="spellStart"/>
      <w:r w:rsidRPr="00BC560F">
        <w:rPr>
          <w:rFonts w:ascii="Times New Roman" w:hAnsi="Times New Roman" w:cs="Times New Roman"/>
          <w:sz w:val="24"/>
          <w:szCs w:val="24"/>
        </w:rPr>
        <w:t>narrative</w:t>
      </w:r>
      <w:proofErr w:type="spellEnd"/>
      <w:r w:rsidRPr="00BC560F">
        <w:rPr>
          <w:rFonts w:ascii="Times New Roman" w:hAnsi="Times New Roman" w:cs="Times New Roman"/>
          <w:sz w:val="24"/>
          <w:szCs w:val="24"/>
        </w:rPr>
        <w:t xml:space="preserve"> </w:t>
      </w:r>
      <w:proofErr w:type="spellStart"/>
      <w:r w:rsidRPr="00BC560F">
        <w:rPr>
          <w:rFonts w:ascii="Times New Roman" w:hAnsi="Times New Roman" w:cs="Times New Roman"/>
          <w:sz w:val="24"/>
          <w:szCs w:val="24"/>
        </w:rPr>
        <w:t>creation</w:t>
      </w:r>
      <w:proofErr w:type="spellEnd"/>
      <w:r w:rsidRPr="00BC560F">
        <w:rPr>
          <w:rFonts w:ascii="Times New Roman" w:hAnsi="Times New Roman" w:cs="Times New Roman"/>
          <w:sz w:val="24"/>
          <w:szCs w:val="24"/>
        </w:rPr>
        <w:t>.</w:t>
      </w:r>
    </w:p>
    <w:p w:rsidR="00133C0D" w:rsidRDefault="00133C0D" w:rsidP="00133C0D">
      <w:pPr>
        <w:ind w:firstLine="0"/>
        <w:rPr>
          <w:rFonts w:ascii="Times New Roman" w:hAnsi="Times New Roman" w:cs="Times New Roman"/>
          <w:bCs/>
          <w:sz w:val="24"/>
          <w:szCs w:val="24"/>
        </w:rPr>
      </w:pPr>
      <w:r w:rsidRPr="00615580">
        <w:rPr>
          <w:rFonts w:ascii="Calibri" w:eastAsia="Times New Roman" w:hAnsi="Calibri" w:cs="Calibri"/>
          <w:color w:val="7030A0"/>
          <w:sz w:val="28"/>
          <w:szCs w:val="28"/>
          <w:lang w:eastAsia="es-ES"/>
        </w:rPr>
        <w:t xml:space="preserve">Key </w:t>
      </w:r>
      <w:proofErr w:type="spellStart"/>
      <w:r w:rsidRPr="00615580">
        <w:rPr>
          <w:rFonts w:ascii="Calibri" w:eastAsia="Times New Roman" w:hAnsi="Calibri" w:cs="Calibri"/>
          <w:color w:val="7030A0"/>
          <w:sz w:val="28"/>
          <w:szCs w:val="28"/>
          <w:lang w:eastAsia="es-ES"/>
        </w:rPr>
        <w:t>words</w:t>
      </w:r>
      <w:proofErr w:type="spellEnd"/>
      <w:r w:rsidRPr="00615580">
        <w:rPr>
          <w:rFonts w:ascii="Calibri" w:eastAsia="Times New Roman" w:hAnsi="Calibri" w:cs="Calibri"/>
          <w:color w:val="7030A0"/>
          <w:sz w:val="28"/>
          <w:szCs w:val="28"/>
          <w:lang w:eastAsia="es-ES"/>
        </w:rPr>
        <w:t>:</w:t>
      </w:r>
      <w:r w:rsidRPr="00E57B33">
        <w:rPr>
          <w:rFonts w:ascii="Times New Roman" w:hAnsi="Times New Roman" w:cs="Times New Roman"/>
          <w:b/>
          <w:sz w:val="24"/>
          <w:szCs w:val="24"/>
        </w:rPr>
        <w:t xml:space="preserve"> </w:t>
      </w:r>
      <w:proofErr w:type="spellStart"/>
      <w:r w:rsidR="007F6414" w:rsidRPr="007F6414">
        <w:rPr>
          <w:rFonts w:ascii="Times New Roman" w:hAnsi="Times New Roman" w:cs="Times New Roman"/>
          <w:sz w:val="24"/>
          <w:szCs w:val="24"/>
        </w:rPr>
        <w:t>c</w:t>
      </w:r>
      <w:r w:rsidRPr="007F6414">
        <w:rPr>
          <w:rFonts w:ascii="Times New Roman" w:hAnsi="Times New Roman" w:cs="Times New Roman"/>
          <w:sz w:val="24"/>
          <w:szCs w:val="24"/>
        </w:rPr>
        <w:t>ompany</w:t>
      </w:r>
      <w:proofErr w:type="spellEnd"/>
      <w:r w:rsidRPr="007F6414">
        <w:rPr>
          <w:rFonts w:ascii="Times New Roman" w:hAnsi="Times New Roman" w:cs="Times New Roman"/>
          <w:bCs/>
          <w:sz w:val="24"/>
          <w:szCs w:val="24"/>
        </w:rPr>
        <w:t xml:space="preserve"> </w:t>
      </w:r>
      <w:proofErr w:type="spellStart"/>
      <w:r w:rsidRPr="007F6414">
        <w:rPr>
          <w:rFonts w:ascii="Times New Roman" w:hAnsi="Times New Roman" w:cs="Times New Roman"/>
          <w:bCs/>
          <w:sz w:val="24"/>
          <w:szCs w:val="24"/>
        </w:rPr>
        <w:t>writing</w:t>
      </w:r>
      <w:proofErr w:type="spellEnd"/>
      <w:r w:rsidRPr="007F6414">
        <w:rPr>
          <w:rFonts w:ascii="Times New Roman" w:hAnsi="Times New Roman" w:cs="Times New Roman"/>
          <w:bCs/>
          <w:sz w:val="24"/>
          <w:szCs w:val="24"/>
        </w:rPr>
        <w:t xml:space="preserve">, </w:t>
      </w:r>
      <w:proofErr w:type="spellStart"/>
      <w:r w:rsidR="007F6414" w:rsidRPr="007F6414">
        <w:rPr>
          <w:rFonts w:ascii="Times New Roman" w:hAnsi="Times New Roman" w:cs="Times New Roman"/>
          <w:bCs/>
          <w:sz w:val="24"/>
          <w:szCs w:val="24"/>
        </w:rPr>
        <w:t>s</w:t>
      </w:r>
      <w:r w:rsidRPr="007F6414">
        <w:rPr>
          <w:rFonts w:ascii="Times New Roman" w:hAnsi="Times New Roman" w:cs="Times New Roman"/>
          <w:bCs/>
          <w:sz w:val="24"/>
          <w:szCs w:val="24"/>
        </w:rPr>
        <w:t>tory</w:t>
      </w:r>
      <w:proofErr w:type="spellEnd"/>
      <w:r w:rsidRPr="007F6414">
        <w:rPr>
          <w:rFonts w:ascii="Times New Roman" w:hAnsi="Times New Roman" w:cs="Times New Roman"/>
          <w:bCs/>
          <w:sz w:val="24"/>
          <w:szCs w:val="24"/>
        </w:rPr>
        <w:t xml:space="preserve">, </w:t>
      </w:r>
      <w:proofErr w:type="spellStart"/>
      <w:r w:rsidR="007F6414" w:rsidRPr="007F6414">
        <w:rPr>
          <w:rFonts w:ascii="Times New Roman" w:hAnsi="Times New Roman" w:cs="Times New Roman"/>
          <w:bCs/>
          <w:sz w:val="24"/>
          <w:szCs w:val="24"/>
        </w:rPr>
        <w:t>y</w:t>
      </w:r>
      <w:r w:rsidRPr="007F6414">
        <w:rPr>
          <w:rFonts w:ascii="Times New Roman" w:hAnsi="Times New Roman" w:cs="Times New Roman"/>
          <w:bCs/>
          <w:sz w:val="24"/>
          <w:szCs w:val="24"/>
        </w:rPr>
        <w:t>outh</w:t>
      </w:r>
      <w:proofErr w:type="spellEnd"/>
      <w:r w:rsidRPr="007F6414">
        <w:rPr>
          <w:rFonts w:ascii="Times New Roman" w:hAnsi="Times New Roman" w:cs="Times New Roman"/>
          <w:bCs/>
          <w:sz w:val="24"/>
          <w:szCs w:val="24"/>
        </w:rPr>
        <w:t xml:space="preserve">, </w:t>
      </w:r>
      <w:proofErr w:type="spellStart"/>
      <w:r w:rsidRPr="007F6414">
        <w:rPr>
          <w:rFonts w:ascii="Times New Roman" w:hAnsi="Times New Roman" w:cs="Times New Roman"/>
          <w:bCs/>
          <w:sz w:val="24"/>
          <w:szCs w:val="24"/>
        </w:rPr>
        <w:t>Middle</w:t>
      </w:r>
      <w:proofErr w:type="spellEnd"/>
      <w:r w:rsidRPr="007F6414">
        <w:rPr>
          <w:rFonts w:ascii="Times New Roman" w:hAnsi="Times New Roman" w:cs="Times New Roman"/>
          <w:bCs/>
          <w:sz w:val="24"/>
          <w:szCs w:val="24"/>
        </w:rPr>
        <w:t xml:space="preserve"> </w:t>
      </w:r>
      <w:proofErr w:type="spellStart"/>
      <w:r w:rsidRPr="007F6414">
        <w:rPr>
          <w:rFonts w:ascii="Times New Roman" w:hAnsi="Times New Roman" w:cs="Times New Roman"/>
          <w:bCs/>
          <w:sz w:val="24"/>
          <w:szCs w:val="24"/>
        </w:rPr>
        <w:t>School</w:t>
      </w:r>
      <w:proofErr w:type="spellEnd"/>
      <w:r w:rsidRPr="007F6414">
        <w:rPr>
          <w:rFonts w:ascii="Times New Roman" w:hAnsi="Times New Roman" w:cs="Times New Roman"/>
          <w:bCs/>
          <w:sz w:val="24"/>
          <w:szCs w:val="24"/>
        </w:rPr>
        <w:t>.</w:t>
      </w:r>
    </w:p>
    <w:p w:rsidR="00615580" w:rsidRPr="0010548D" w:rsidRDefault="00615580" w:rsidP="00615580">
      <w:pPr>
        <w:spacing w:before="120"/>
        <w:ind w:firstLine="0"/>
        <w:rPr>
          <w:rFonts w:ascii="Arial" w:hAnsi="Arial" w:cs="Arial"/>
          <w:sz w:val="24"/>
          <w:szCs w:val="24"/>
        </w:rPr>
      </w:pPr>
      <w:r w:rsidRPr="00615580">
        <w:rPr>
          <w:rFonts w:ascii="Times New Roman" w:hAnsi="Times New Roman" w:cs="Times New Roman"/>
          <w:b/>
          <w:color w:val="000000" w:themeColor="text1"/>
          <w:sz w:val="24"/>
        </w:rPr>
        <w:t>Fecha Recepción:</w:t>
      </w:r>
      <w:r w:rsidRPr="00615580">
        <w:rPr>
          <w:rFonts w:ascii="Times New Roman" w:hAnsi="Times New Roman" w:cs="Times New Roman"/>
          <w:color w:val="000000" w:themeColor="text1"/>
          <w:sz w:val="24"/>
        </w:rPr>
        <w:t xml:space="preserve"> Junio 2016     </w:t>
      </w:r>
      <w:r w:rsidRPr="00615580">
        <w:rPr>
          <w:rFonts w:ascii="Times New Roman" w:hAnsi="Times New Roman" w:cs="Times New Roman"/>
          <w:b/>
          <w:color w:val="000000" w:themeColor="text1"/>
          <w:sz w:val="24"/>
        </w:rPr>
        <w:t>Fecha Aceptación:</w:t>
      </w:r>
      <w:r w:rsidRPr="00615580">
        <w:rPr>
          <w:rFonts w:ascii="Times New Roman" w:hAnsi="Times New Roman" w:cs="Times New Roman"/>
          <w:color w:val="000000" w:themeColor="text1"/>
          <w:sz w:val="24"/>
        </w:rPr>
        <w:t xml:space="preserve"> Diciembre 2016</w:t>
      </w:r>
      <w:r>
        <w:rPr>
          <w:color w:val="000000" w:themeColor="text1"/>
        </w:rPr>
        <w:br/>
      </w:r>
      <w:r>
        <w:rPr>
          <w:rFonts w:cs="Calibri"/>
        </w:rPr>
        <w:pict>
          <v:rect id="_x0000_i1025" style="width:0;height:1.5pt" o:hralign="center" o:hrstd="t" o:hr="t" fillcolor="#a0a0a0" stroked="f"/>
        </w:pict>
      </w:r>
    </w:p>
    <w:p w:rsidR="00615580" w:rsidRPr="000F6261" w:rsidRDefault="00615580" w:rsidP="00133C0D">
      <w:pPr>
        <w:ind w:firstLine="0"/>
        <w:rPr>
          <w:rFonts w:ascii="Times New Roman" w:hAnsi="Times New Roman" w:cs="Times New Roman"/>
          <w:b/>
          <w:bCs/>
          <w:sz w:val="24"/>
          <w:szCs w:val="24"/>
        </w:rPr>
      </w:pPr>
    </w:p>
    <w:p w:rsidR="00133C0D" w:rsidRPr="00615580" w:rsidRDefault="00133C0D" w:rsidP="00133C0D">
      <w:pPr>
        <w:spacing w:before="120" w:after="120"/>
        <w:ind w:firstLine="0"/>
        <w:rPr>
          <w:rFonts w:ascii="Calibri" w:eastAsia="Times New Roman" w:hAnsi="Calibri" w:cs="Calibri"/>
          <w:color w:val="7030A0"/>
          <w:sz w:val="28"/>
          <w:szCs w:val="28"/>
          <w:lang w:eastAsia="es-ES"/>
        </w:rPr>
      </w:pPr>
      <w:r w:rsidRPr="00615580">
        <w:rPr>
          <w:rFonts w:ascii="Calibri" w:eastAsia="Times New Roman" w:hAnsi="Calibri" w:cs="Calibri"/>
          <w:color w:val="7030A0"/>
          <w:sz w:val="28"/>
          <w:szCs w:val="28"/>
          <w:lang w:eastAsia="es-ES"/>
        </w:rPr>
        <w:t xml:space="preserve">Introducción </w:t>
      </w:r>
    </w:p>
    <w:p w:rsidR="00133C0D" w:rsidRPr="000F6261" w:rsidRDefault="00133C0D" w:rsidP="00133C0D">
      <w:pPr>
        <w:ind w:firstLine="0"/>
        <w:rPr>
          <w:rFonts w:ascii="Times New Roman" w:hAnsi="Times New Roman" w:cs="Times New Roman"/>
          <w:bCs/>
          <w:sz w:val="24"/>
          <w:szCs w:val="24"/>
        </w:rPr>
      </w:pPr>
      <w:r w:rsidRPr="000F6261">
        <w:rPr>
          <w:rFonts w:ascii="Times New Roman" w:hAnsi="Times New Roman" w:cs="Times New Roman"/>
          <w:bCs/>
          <w:sz w:val="24"/>
          <w:szCs w:val="24"/>
        </w:rPr>
        <w:t xml:space="preserve">En este artículo interesa destacar </w:t>
      </w:r>
      <w:r>
        <w:rPr>
          <w:rFonts w:ascii="Times New Roman" w:hAnsi="Times New Roman" w:cs="Times New Roman"/>
          <w:bCs/>
          <w:sz w:val="24"/>
          <w:szCs w:val="24"/>
        </w:rPr>
        <w:t>que</w:t>
      </w:r>
      <w:r w:rsidRPr="000F6261">
        <w:rPr>
          <w:rFonts w:ascii="Times New Roman" w:hAnsi="Times New Roman" w:cs="Times New Roman"/>
          <w:bCs/>
          <w:sz w:val="24"/>
          <w:szCs w:val="24"/>
        </w:rPr>
        <w:t xml:space="preserve"> en el contexto universitario de escuelas preparatorias de la U</w:t>
      </w:r>
      <w:r>
        <w:rPr>
          <w:rFonts w:ascii="Times New Roman" w:hAnsi="Times New Roman" w:cs="Times New Roman"/>
          <w:bCs/>
          <w:sz w:val="24"/>
          <w:szCs w:val="24"/>
        </w:rPr>
        <w:t>AS</w:t>
      </w:r>
      <w:r w:rsidRPr="000F6261">
        <w:rPr>
          <w:rFonts w:ascii="Times New Roman" w:hAnsi="Times New Roman" w:cs="Times New Roman"/>
          <w:bCs/>
          <w:sz w:val="24"/>
          <w:szCs w:val="24"/>
        </w:rPr>
        <w:t xml:space="preserve"> predomina la lectura de cuento como </w:t>
      </w:r>
      <w:r>
        <w:rPr>
          <w:rFonts w:ascii="Times New Roman" w:hAnsi="Times New Roman" w:cs="Times New Roman"/>
          <w:bCs/>
          <w:sz w:val="24"/>
          <w:szCs w:val="24"/>
        </w:rPr>
        <w:t>práctica</w:t>
      </w:r>
      <w:r w:rsidRPr="000F6261">
        <w:rPr>
          <w:rFonts w:ascii="Times New Roman" w:hAnsi="Times New Roman" w:cs="Times New Roman"/>
          <w:bCs/>
          <w:sz w:val="24"/>
          <w:szCs w:val="24"/>
        </w:rPr>
        <w:t xml:space="preserve"> de enseñanza para el aprendizaje de producción narrativa</w:t>
      </w:r>
      <w:r>
        <w:rPr>
          <w:rFonts w:ascii="Times New Roman" w:hAnsi="Times New Roman" w:cs="Times New Roman"/>
          <w:bCs/>
          <w:sz w:val="24"/>
          <w:szCs w:val="24"/>
        </w:rPr>
        <w:t xml:space="preserve"> ante la exigencia por </w:t>
      </w:r>
      <w:r w:rsidRPr="000F6261">
        <w:rPr>
          <w:rFonts w:ascii="Times New Roman" w:hAnsi="Times New Roman" w:cs="Times New Roman"/>
          <w:bCs/>
          <w:sz w:val="24"/>
          <w:szCs w:val="24"/>
        </w:rPr>
        <w:t xml:space="preserve">clases de </w:t>
      </w:r>
      <w:r>
        <w:rPr>
          <w:rFonts w:ascii="Times New Roman" w:hAnsi="Times New Roman" w:cs="Times New Roman"/>
          <w:bCs/>
          <w:sz w:val="24"/>
          <w:szCs w:val="24"/>
        </w:rPr>
        <w:t xml:space="preserve">escritura y </w:t>
      </w:r>
      <w:r w:rsidRPr="000F6261">
        <w:rPr>
          <w:rFonts w:ascii="Times New Roman" w:hAnsi="Times New Roman" w:cs="Times New Roman"/>
          <w:bCs/>
          <w:sz w:val="24"/>
          <w:szCs w:val="24"/>
        </w:rPr>
        <w:t xml:space="preserve">no </w:t>
      </w:r>
      <w:r>
        <w:rPr>
          <w:rFonts w:ascii="Times New Roman" w:hAnsi="Times New Roman" w:cs="Times New Roman"/>
          <w:bCs/>
          <w:sz w:val="24"/>
          <w:szCs w:val="24"/>
        </w:rPr>
        <w:t xml:space="preserve">únicamente </w:t>
      </w:r>
      <w:r w:rsidRPr="000F6261">
        <w:rPr>
          <w:rFonts w:ascii="Times New Roman" w:hAnsi="Times New Roman" w:cs="Times New Roman"/>
          <w:bCs/>
          <w:sz w:val="24"/>
          <w:szCs w:val="24"/>
        </w:rPr>
        <w:t xml:space="preserve">en solitario. </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bCs/>
          <w:sz w:val="24"/>
          <w:szCs w:val="24"/>
        </w:rPr>
        <w:t xml:space="preserve">Durante un tiempo se </w:t>
      </w:r>
      <w:r w:rsidR="00DF1D42">
        <w:rPr>
          <w:rFonts w:ascii="Times New Roman" w:hAnsi="Times New Roman" w:cs="Times New Roman"/>
          <w:bCs/>
          <w:sz w:val="24"/>
          <w:szCs w:val="24"/>
        </w:rPr>
        <w:t>pensó</w:t>
      </w:r>
      <w:r w:rsidRPr="000F6261">
        <w:rPr>
          <w:rFonts w:ascii="Times New Roman" w:hAnsi="Times New Roman" w:cs="Times New Roman"/>
          <w:bCs/>
          <w:sz w:val="24"/>
          <w:szCs w:val="24"/>
        </w:rPr>
        <w:t xml:space="preserve"> que la lectura y escritura de cuentos es una competencia </w:t>
      </w:r>
      <w:r w:rsidR="00DF1D42">
        <w:rPr>
          <w:rFonts w:ascii="Times New Roman" w:hAnsi="Times New Roman" w:cs="Times New Roman"/>
          <w:bCs/>
          <w:sz w:val="24"/>
          <w:szCs w:val="24"/>
        </w:rPr>
        <w:t>que solamente desarrollan</w:t>
      </w:r>
      <w:r w:rsidRPr="000F6261">
        <w:rPr>
          <w:rFonts w:ascii="Times New Roman" w:hAnsi="Times New Roman" w:cs="Times New Roman"/>
          <w:bCs/>
          <w:sz w:val="24"/>
          <w:szCs w:val="24"/>
        </w:rPr>
        <w:t xml:space="preserve"> aquellos estudiantes atraídos por la literatura, dando por hecho que la creación de relatos en las escuelas preparatorias interesa </w:t>
      </w:r>
      <w:r w:rsidR="001F5467">
        <w:rPr>
          <w:rFonts w:ascii="Times New Roman" w:hAnsi="Times New Roman" w:cs="Times New Roman"/>
          <w:bCs/>
          <w:sz w:val="24"/>
          <w:szCs w:val="24"/>
        </w:rPr>
        <w:t xml:space="preserve">sólo </w:t>
      </w:r>
      <w:r w:rsidRPr="000F6261">
        <w:rPr>
          <w:rFonts w:ascii="Times New Roman" w:hAnsi="Times New Roman" w:cs="Times New Roman"/>
          <w:bCs/>
          <w:sz w:val="24"/>
          <w:szCs w:val="24"/>
        </w:rPr>
        <w:t>a los jóvenes que tienen un contacto permanente con las obras literarias.</w:t>
      </w:r>
      <w:r>
        <w:rPr>
          <w:rFonts w:ascii="Times New Roman" w:hAnsi="Times New Roman" w:cs="Times New Roman"/>
          <w:bCs/>
          <w:sz w:val="24"/>
          <w:szCs w:val="24"/>
        </w:rPr>
        <w:t xml:space="preserve"> </w:t>
      </w:r>
      <w:r w:rsidRPr="000F6261">
        <w:rPr>
          <w:rFonts w:ascii="Times New Roman" w:hAnsi="Times New Roman" w:cs="Times New Roman"/>
          <w:bCs/>
          <w:sz w:val="24"/>
          <w:szCs w:val="24"/>
        </w:rPr>
        <w:t xml:space="preserve">Incluso </w:t>
      </w:r>
      <w:r w:rsidRPr="000F6261">
        <w:rPr>
          <w:rFonts w:ascii="Times New Roman" w:hAnsi="Times New Roman" w:cs="Times New Roman"/>
          <w:sz w:val="24"/>
          <w:szCs w:val="24"/>
        </w:rPr>
        <w:t>se observ</w:t>
      </w:r>
      <w:r w:rsidR="00DF1D42">
        <w:rPr>
          <w:rFonts w:ascii="Times New Roman" w:hAnsi="Times New Roman" w:cs="Times New Roman"/>
          <w:sz w:val="24"/>
          <w:szCs w:val="24"/>
        </w:rPr>
        <w:t>ó</w:t>
      </w:r>
      <w:r w:rsidRPr="000F6261">
        <w:rPr>
          <w:rFonts w:ascii="Times New Roman" w:hAnsi="Times New Roman" w:cs="Times New Roman"/>
          <w:sz w:val="24"/>
          <w:szCs w:val="24"/>
        </w:rPr>
        <w:t xml:space="preserve"> que a los maestros de literatura les preocupa más avanzar (en tiempo y forma) en los contenidos del programa de acuerdo al calendario escolar, antes que atender las necesidades de escritura de los estudiantes.</w:t>
      </w:r>
    </w:p>
    <w:p w:rsidR="00133C0D" w:rsidRPr="000F6261" w:rsidRDefault="001F5467" w:rsidP="00133C0D">
      <w:pPr>
        <w:ind w:firstLine="0"/>
        <w:rPr>
          <w:rFonts w:ascii="Times New Roman" w:hAnsi="Times New Roman" w:cs="Times New Roman"/>
          <w:bCs/>
          <w:sz w:val="24"/>
          <w:szCs w:val="24"/>
        </w:rPr>
      </w:pPr>
      <w:r>
        <w:rPr>
          <w:rFonts w:ascii="Times New Roman" w:hAnsi="Times New Roman" w:cs="Times New Roman"/>
          <w:bCs/>
          <w:sz w:val="24"/>
          <w:szCs w:val="24"/>
        </w:rPr>
        <w:t>L</w:t>
      </w:r>
      <w:r w:rsidR="00133C0D" w:rsidRPr="000F6261">
        <w:rPr>
          <w:rFonts w:ascii="Times New Roman" w:hAnsi="Times New Roman" w:cs="Times New Roman"/>
          <w:bCs/>
          <w:sz w:val="24"/>
          <w:szCs w:val="24"/>
        </w:rPr>
        <w:t xml:space="preserve">os jóvenes </w:t>
      </w:r>
      <w:r w:rsidR="001A3931">
        <w:rPr>
          <w:rFonts w:ascii="Times New Roman" w:hAnsi="Times New Roman" w:cs="Times New Roman"/>
          <w:bCs/>
          <w:sz w:val="24"/>
          <w:szCs w:val="24"/>
        </w:rPr>
        <w:t>en estudio</w:t>
      </w:r>
      <w:r w:rsidR="00133C0D">
        <w:rPr>
          <w:rFonts w:ascii="Times New Roman" w:hAnsi="Times New Roman" w:cs="Times New Roman"/>
          <w:bCs/>
          <w:sz w:val="24"/>
          <w:szCs w:val="24"/>
        </w:rPr>
        <w:t xml:space="preserve"> afirman que </w:t>
      </w:r>
      <w:r w:rsidR="00133C0D" w:rsidRPr="000F6261">
        <w:rPr>
          <w:rFonts w:ascii="Times New Roman" w:hAnsi="Times New Roman" w:cs="Times New Roman"/>
          <w:bCs/>
          <w:sz w:val="24"/>
          <w:szCs w:val="24"/>
        </w:rPr>
        <w:t xml:space="preserve">en </w:t>
      </w:r>
      <w:r w:rsidR="00133C0D">
        <w:rPr>
          <w:rFonts w:ascii="Times New Roman" w:hAnsi="Times New Roman" w:cs="Times New Roman"/>
          <w:bCs/>
          <w:sz w:val="24"/>
          <w:szCs w:val="24"/>
        </w:rPr>
        <w:t xml:space="preserve">las clases de </w:t>
      </w:r>
      <w:r w:rsidR="00133C0D" w:rsidRPr="000F6261">
        <w:rPr>
          <w:rFonts w:ascii="Times New Roman" w:hAnsi="Times New Roman" w:cs="Times New Roman"/>
          <w:bCs/>
          <w:sz w:val="24"/>
          <w:szCs w:val="24"/>
        </w:rPr>
        <w:t xml:space="preserve">literatura </w:t>
      </w:r>
      <w:r w:rsidR="00133C0D">
        <w:rPr>
          <w:rFonts w:ascii="Times New Roman" w:hAnsi="Times New Roman" w:cs="Times New Roman"/>
          <w:bCs/>
          <w:sz w:val="24"/>
          <w:szCs w:val="24"/>
        </w:rPr>
        <w:t>y en el tiempo dedicado a la creación del relato</w:t>
      </w:r>
      <w:r>
        <w:rPr>
          <w:rFonts w:ascii="Times New Roman" w:hAnsi="Times New Roman" w:cs="Times New Roman"/>
          <w:bCs/>
          <w:sz w:val="24"/>
          <w:szCs w:val="24"/>
        </w:rPr>
        <w:t>,</w:t>
      </w:r>
      <w:r w:rsidR="00133C0D">
        <w:rPr>
          <w:rFonts w:ascii="Times New Roman" w:hAnsi="Times New Roman" w:cs="Times New Roman"/>
          <w:bCs/>
          <w:sz w:val="24"/>
          <w:szCs w:val="24"/>
        </w:rPr>
        <w:t xml:space="preserve"> s</w:t>
      </w:r>
      <w:r>
        <w:rPr>
          <w:rFonts w:ascii="Times New Roman" w:hAnsi="Times New Roman" w:cs="Times New Roman"/>
          <w:bCs/>
          <w:sz w:val="24"/>
          <w:szCs w:val="24"/>
        </w:rPr>
        <w:t>olamente</w:t>
      </w:r>
      <w:r w:rsidR="00133C0D">
        <w:rPr>
          <w:rFonts w:ascii="Times New Roman" w:hAnsi="Times New Roman" w:cs="Times New Roman"/>
          <w:bCs/>
          <w:sz w:val="24"/>
          <w:szCs w:val="24"/>
        </w:rPr>
        <w:t xml:space="preserve"> se leen cuentos para identificar </w:t>
      </w:r>
      <w:r w:rsidR="00133C0D" w:rsidRPr="000F6261">
        <w:rPr>
          <w:rFonts w:ascii="Times New Roman" w:hAnsi="Times New Roman" w:cs="Times New Roman"/>
          <w:bCs/>
          <w:sz w:val="24"/>
          <w:szCs w:val="24"/>
        </w:rPr>
        <w:t xml:space="preserve">los elementos </w:t>
      </w:r>
      <w:r w:rsidR="00133C0D">
        <w:rPr>
          <w:rFonts w:ascii="Times New Roman" w:hAnsi="Times New Roman" w:cs="Times New Roman"/>
          <w:bCs/>
          <w:sz w:val="24"/>
          <w:szCs w:val="24"/>
        </w:rPr>
        <w:t>estructurales</w:t>
      </w:r>
      <w:r w:rsidR="00133C0D" w:rsidRPr="000F6261">
        <w:rPr>
          <w:rFonts w:ascii="Times New Roman" w:hAnsi="Times New Roman" w:cs="Times New Roman"/>
          <w:bCs/>
          <w:sz w:val="24"/>
          <w:szCs w:val="24"/>
        </w:rPr>
        <w:t xml:space="preserve">. </w:t>
      </w:r>
      <w:r w:rsidR="00133C0D">
        <w:rPr>
          <w:rFonts w:ascii="Times New Roman" w:hAnsi="Times New Roman" w:cs="Times New Roman"/>
          <w:bCs/>
          <w:sz w:val="24"/>
          <w:szCs w:val="24"/>
        </w:rPr>
        <w:t>De ahí que</w:t>
      </w:r>
      <w:r w:rsidR="00133C0D" w:rsidRPr="000F6261">
        <w:rPr>
          <w:rFonts w:ascii="Times New Roman" w:hAnsi="Times New Roman" w:cs="Times New Roman"/>
          <w:bCs/>
          <w:sz w:val="24"/>
          <w:szCs w:val="24"/>
        </w:rPr>
        <w:t xml:space="preserve"> algunos de estos jóvenes </w:t>
      </w:r>
      <w:r w:rsidR="00133C0D">
        <w:rPr>
          <w:rFonts w:ascii="Times New Roman" w:hAnsi="Times New Roman" w:cs="Times New Roman"/>
          <w:bCs/>
          <w:sz w:val="24"/>
          <w:szCs w:val="24"/>
        </w:rPr>
        <w:t xml:space="preserve">muestren interés </w:t>
      </w:r>
      <w:r w:rsidR="00133C0D" w:rsidRPr="000F6261">
        <w:rPr>
          <w:rFonts w:ascii="Times New Roman" w:hAnsi="Times New Roman" w:cs="Times New Roman"/>
          <w:bCs/>
          <w:sz w:val="24"/>
          <w:szCs w:val="24"/>
        </w:rPr>
        <w:t>por aprender</w:t>
      </w:r>
      <w:r w:rsidR="00133C0D">
        <w:rPr>
          <w:rFonts w:ascii="Times New Roman" w:hAnsi="Times New Roman" w:cs="Times New Roman"/>
          <w:bCs/>
          <w:sz w:val="24"/>
          <w:szCs w:val="24"/>
        </w:rPr>
        <w:t xml:space="preserve"> </w:t>
      </w:r>
      <w:r w:rsidR="00133C0D" w:rsidRPr="000F6261">
        <w:rPr>
          <w:rFonts w:ascii="Times New Roman" w:hAnsi="Times New Roman" w:cs="Times New Roman"/>
          <w:bCs/>
          <w:sz w:val="24"/>
          <w:szCs w:val="24"/>
        </w:rPr>
        <w:t xml:space="preserve">sobre </w:t>
      </w:r>
      <w:r w:rsidR="00133C0D">
        <w:rPr>
          <w:rFonts w:ascii="Times New Roman" w:hAnsi="Times New Roman" w:cs="Times New Roman"/>
          <w:bCs/>
          <w:sz w:val="24"/>
          <w:szCs w:val="24"/>
        </w:rPr>
        <w:t xml:space="preserve">los consejos técnicos para escribir cuentos que cumplan con lo requerido para </w:t>
      </w:r>
      <w:r w:rsidR="00133C0D" w:rsidRPr="000F6261">
        <w:rPr>
          <w:rFonts w:ascii="Times New Roman" w:hAnsi="Times New Roman" w:cs="Times New Roman"/>
          <w:bCs/>
          <w:sz w:val="24"/>
          <w:szCs w:val="24"/>
        </w:rPr>
        <w:t>participar en una convocatoria</w:t>
      </w:r>
      <w:r w:rsidR="00133C0D">
        <w:rPr>
          <w:rFonts w:ascii="Times New Roman" w:hAnsi="Times New Roman" w:cs="Times New Roman"/>
          <w:bCs/>
          <w:sz w:val="24"/>
          <w:szCs w:val="24"/>
        </w:rPr>
        <w:t xml:space="preserve">, puesto que en las aulas </w:t>
      </w:r>
      <w:r w:rsidR="00133C0D" w:rsidRPr="000F6261">
        <w:rPr>
          <w:rFonts w:ascii="Times New Roman" w:hAnsi="Times New Roman" w:cs="Times New Roman"/>
          <w:bCs/>
          <w:sz w:val="24"/>
          <w:szCs w:val="24"/>
        </w:rPr>
        <w:t xml:space="preserve">no </w:t>
      </w:r>
      <w:r w:rsidR="00133C0D">
        <w:rPr>
          <w:rFonts w:ascii="Times New Roman" w:hAnsi="Times New Roman" w:cs="Times New Roman"/>
          <w:bCs/>
          <w:sz w:val="24"/>
          <w:szCs w:val="24"/>
        </w:rPr>
        <w:t xml:space="preserve">se cuenta con </w:t>
      </w:r>
      <w:r w:rsidR="00133C0D" w:rsidRPr="000F6261">
        <w:rPr>
          <w:rFonts w:ascii="Times New Roman" w:hAnsi="Times New Roman" w:cs="Times New Roman"/>
          <w:bCs/>
          <w:sz w:val="24"/>
          <w:szCs w:val="24"/>
        </w:rPr>
        <w:t>una cultura que permita</w:t>
      </w:r>
      <w:r w:rsidR="00133C0D">
        <w:rPr>
          <w:rFonts w:ascii="Times New Roman" w:hAnsi="Times New Roman" w:cs="Times New Roman"/>
          <w:bCs/>
          <w:sz w:val="24"/>
          <w:szCs w:val="24"/>
        </w:rPr>
        <w:t xml:space="preserve"> </w:t>
      </w:r>
      <w:r w:rsidR="00133C0D" w:rsidRPr="000F6261">
        <w:rPr>
          <w:rFonts w:ascii="Times New Roman" w:hAnsi="Times New Roman" w:cs="Times New Roman"/>
          <w:bCs/>
          <w:sz w:val="24"/>
          <w:szCs w:val="24"/>
        </w:rPr>
        <w:t xml:space="preserve">intercambiar </w:t>
      </w:r>
      <w:r w:rsidR="00133C0D">
        <w:rPr>
          <w:rFonts w:ascii="Times New Roman" w:hAnsi="Times New Roman" w:cs="Times New Roman"/>
          <w:bCs/>
          <w:sz w:val="24"/>
          <w:szCs w:val="24"/>
        </w:rPr>
        <w:t>impresiones</w:t>
      </w:r>
      <w:r w:rsidR="00133C0D" w:rsidRPr="000F6261">
        <w:rPr>
          <w:rFonts w:ascii="Times New Roman" w:hAnsi="Times New Roman" w:cs="Times New Roman"/>
          <w:bCs/>
          <w:sz w:val="24"/>
          <w:szCs w:val="24"/>
        </w:rPr>
        <w:t xml:space="preserve"> sobre</w:t>
      </w:r>
      <w:r w:rsidR="00133C0D">
        <w:rPr>
          <w:rFonts w:ascii="Times New Roman" w:hAnsi="Times New Roman" w:cs="Times New Roman"/>
          <w:bCs/>
          <w:sz w:val="24"/>
          <w:szCs w:val="24"/>
        </w:rPr>
        <w:t xml:space="preserve"> lecturas y</w:t>
      </w:r>
      <w:r w:rsidR="00133C0D" w:rsidRPr="000F6261">
        <w:rPr>
          <w:rFonts w:ascii="Times New Roman" w:hAnsi="Times New Roman" w:cs="Times New Roman"/>
          <w:bCs/>
          <w:sz w:val="24"/>
          <w:szCs w:val="24"/>
        </w:rPr>
        <w:t xml:space="preserve"> </w:t>
      </w:r>
      <w:r w:rsidR="00133C0D">
        <w:rPr>
          <w:rFonts w:ascii="Times New Roman" w:hAnsi="Times New Roman" w:cs="Times New Roman"/>
          <w:bCs/>
          <w:sz w:val="24"/>
          <w:szCs w:val="24"/>
        </w:rPr>
        <w:t xml:space="preserve">técnicas de ejecución literaria, </w:t>
      </w:r>
      <w:r w:rsidR="00133C0D" w:rsidRPr="000F6261">
        <w:rPr>
          <w:rFonts w:ascii="Times New Roman" w:hAnsi="Times New Roman" w:cs="Times New Roman"/>
          <w:bCs/>
          <w:sz w:val="24"/>
          <w:szCs w:val="24"/>
        </w:rPr>
        <w:t>prestarse o regalarse libros</w:t>
      </w:r>
      <w:r w:rsidR="00133C0D">
        <w:rPr>
          <w:rFonts w:ascii="Times New Roman" w:hAnsi="Times New Roman" w:cs="Times New Roman"/>
          <w:bCs/>
          <w:sz w:val="24"/>
          <w:szCs w:val="24"/>
        </w:rPr>
        <w:t>.</w:t>
      </w:r>
      <w:r w:rsidR="00133C0D" w:rsidRPr="000F6261">
        <w:rPr>
          <w:rFonts w:ascii="Times New Roman" w:hAnsi="Times New Roman" w:cs="Times New Roman"/>
          <w:bCs/>
          <w:sz w:val="24"/>
          <w:szCs w:val="24"/>
        </w:rPr>
        <w:t xml:space="preserve"> </w:t>
      </w:r>
    </w:p>
    <w:p w:rsidR="00133C0D" w:rsidRPr="000F6261" w:rsidRDefault="00FC2195" w:rsidP="00133C0D">
      <w:pPr>
        <w:ind w:firstLine="0"/>
        <w:rPr>
          <w:rFonts w:ascii="Times New Roman" w:hAnsi="Times New Roman" w:cs="Times New Roman"/>
          <w:sz w:val="24"/>
          <w:szCs w:val="24"/>
        </w:rPr>
      </w:pPr>
      <w:r>
        <w:rPr>
          <w:rFonts w:ascii="Times New Roman" w:hAnsi="Times New Roman" w:cs="Times New Roman"/>
          <w:bCs/>
          <w:sz w:val="24"/>
          <w:szCs w:val="24"/>
        </w:rPr>
        <w:lastRenderedPageBreak/>
        <w:t xml:space="preserve">Otro </w:t>
      </w:r>
      <w:r w:rsidR="00133C0D" w:rsidRPr="000F6261">
        <w:rPr>
          <w:rFonts w:ascii="Times New Roman" w:hAnsi="Times New Roman" w:cs="Times New Roman"/>
          <w:bCs/>
          <w:sz w:val="24"/>
          <w:szCs w:val="24"/>
        </w:rPr>
        <w:t xml:space="preserve">aspecto que llama la atención es </w:t>
      </w:r>
      <w:r>
        <w:rPr>
          <w:rFonts w:ascii="Times New Roman" w:hAnsi="Times New Roman" w:cs="Times New Roman"/>
          <w:bCs/>
          <w:sz w:val="24"/>
          <w:szCs w:val="24"/>
        </w:rPr>
        <w:t>que</w:t>
      </w:r>
      <w:r w:rsidR="00133C0D" w:rsidRPr="000F6261">
        <w:rPr>
          <w:rFonts w:ascii="Times New Roman" w:hAnsi="Times New Roman" w:cs="Times New Roman"/>
          <w:bCs/>
          <w:sz w:val="24"/>
          <w:szCs w:val="24"/>
        </w:rPr>
        <w:t xml:space="preserve"> en la biblioteca escolar</w:t>
      </w:r>
      <w:r w:rsidR="001F5467">
        <w:rPr>
          <w:rFonts w:ascii="Times New Roman" w:hAnsi="Times New Roman" w:cs="Times New Roman"/>
          <w:bCs/>
          <w:sz w:val="24"/>
          <w:szCs w:val="24"/>
        </w:rPr>
        <w:t>,</w:t>
      </w:r>
      <w:r w:rsidR="00133C0D" w:rsidRPr="000F6261">
        <w:rPr>
          <w:rFonts w:ascii="Times New Roman" w:hAnsi="Times New Roman" w:cs="Times New Roman"/>
          <w:bCs/>
          <w:sz w:val="24"/>
          <w:szCs w:val="24"/>
        </w:rPr>
        <w:t xml:space="preserve"> donde </w:t>
      </w:r>
      <w:r w:rsidR="001F5467">
        <w:rPr>
          <w:rFonts w:ascii="Times New Roman" w:hAnsi="Times New Roman" w:cs="Times New Roman"/>
          <w:bCs/>
          <w:sz w:val="24"/>
          <w:szCs w:val="24"/>
        </w:rPr>
        <w:t>consultan</w:t>
      </w:r>
      <w:r w:rsidR="00133C0D" w:rsidRPr="000F6261">
        <w:rPr>
          <w:rFonts w:ascii="Times New Roman" w:hAnsi="Times New Roman" w:cs="Times New Roman"/>
          <w:bCs/>
          <w:sz w:val="24"/>
          <w:szCs w:val="24"/>
        </w:rPr>
        <w:t xml:space="preserve"> los sujetos de estudio</w:t>
      </w:r>
      <w:r w:rsidR="00133C0D">
        <w:rPr>
          <w:rFonts w:ascii="Times New Roman" w:hAnsi="Times New Roman" w:cs="Times New Roman"/>
          <w:bCs/>
          <w:sz w:val="24"/>
          <w:szCs w:val="24"/>
        </w:rPr>
        <w:t xml:space="preserve"> las obras literarias</w:t>
      </w:r>
      <w:r w:rsidR="001F5467">
        <w:rPr>
          <w:rFonts w:ascii="Times New Roman" w:hAnsi="Times New Roman" w:cs="Times New Roman"/>
          <w:bCs/>
          <w:sz w:val="24"/>
          <w:szCs w:val="24"/>
        </w:rPr>
        <w:t>,</w:t>
      </w:r>
      <w:r w:rsidR="00133C0D">
        <w:rPr>
          <w:rFonts w:ascii="Times New Roman" w:hAnsi="Times New Roman" w:cs="Times New Roman"/>
          <w:bCs/>
          <w:sz w:val="24"/>
          <w:szCs w:val="24"/>
        </w:rPr>
        <w:t xml:space="preserve"> </w:t>
      </w:r>
      <w:r w:rsidR="00133C0D" w:rsidRPr="000F6261">
        <w:rPr>
          <w:rFonts w:ascii="Times New Roman" w:hAnsi="Times New Roman" w:cs="Times New Roman"/>
          <w:bCs/>
          <w:sz w:val="24"/>
          <w:szCs w:val="24"/>
        </w:rPr>
        <w:t>predominan los libros de texto de las diferentes asignaturas que se cursan en el bachillerato universitario</w:t>
      </w:r>
      <w:r w:rsidR="00133C0D">
        <w:rPr>
          <w:rFonts w:ascii="Times New Roman" w:hAnsi="Times New Roman" w:cs="Times New Roman"/>
          <w:bCs/>
          <w:sz w:val="24"/>
          <w:szCs w:val="24"/>
        </w:rPr>
        <w:t xml:space="preserve">. </w:t>
      </w:r>
      <w:r w:rsidR="001F5467">
        <w:rPr>
          <w:rFonts w:ascii="Times New Roman" w:hAnsi="Times New Roman" w:cs="Times New Roman"/>
          <w:bCs/>
          <w:sz w:val="24"/>
          <w:szCs w:val="24"/>
        </w:rPr>
        <w:t xml:space="preserve">Además, </w:t>
      </w:r>
      <w:r w:rsidR="00133C0D">
        <w:rPr>
          <w:rFonts w:ascii="Times New Roman" w:hAnsi="Times New Roman" w:cs="Times New Roman"/>
          <w:bCs/>
          <w:sz w:val="24"/>
          <w:szCs w:val="24"/>
        </w:rPr>
        <w:t xml:space="preserve">en </w:t>
      </w:r>
      <w:r w:rsidR="001F5467">
        <w:rPr>
          <w:rFonts w:ascii="Times New Roman" w:hAnsi="Times New Roman" w:cs="Times New Roman"/>
          <w:bCs/>
          <w:sz w:val="24"/>
          <w:szCs w:val="24"/>
        </w:rPr>
        <w:t>dicho</w:t>
      </w:r>
      <w:r w:rsidR="00133C0D">
        <w:rPr>
          <w:rFonts w:ascii="Times New Roman" w:hAnsi="Times New Roman" w:cs="Times New Roman"/>
          <w:bCs/>
          <w:sz w:val="24"/>
          <w:szCs w:val="24"/>
        </w:rPr>
        <w:t xml:space="preserve"> espacio hay una ausencia de </w:t>
      </w:r>
      <w:r w:rsidR="00133C0D" w:rsidRPr="000F6261">
        <w:rPr>
          <w:rFonts w:ascii="Times New Roman" w:hAnsi="Times New Roman" w:cs="Times New Roman"/>
          <w:bCs/>
          <w:sz w:val="24"/>
          <w:szCs w:val="24"/>
        </w:rPr>
        <w:t>intercambio verbal entre estudiantes al momento de leer relatos</w:t>
      </w:r>
      <w:r w:rsidR="00133C0D">
        <w:rPr>
          <w:rFonts w:ascii="Times New Roman" w:hAnsi="Times New Roman" w:cs="Times New Roman"/>
          <w:bCs/>
          <w:sz w:val="24"/>
          <w:szCs w:val="24"/>
        </w:rPr>
        <w:t xml:space="preserve"> porque s</w:t>
      </w:r>
      <w:r w:rsidR="001F5467">
        <w:rPr>
          <w:rFonts w:ascii="Times New Roman" w:hAnsi="Times New Roman" w:cs="Times New Roman"/>
          <w:bCs/>
          <w:sz w:val="24"/>
          <w:szCs w:val="24"/>
        </w:rPr>
        <w:t>ó</w:t>
      </w:r>
      <w:r w:rsidR="00133C0D">
        <w:rPr>
          <w:rFonts w:ascii="Times New Roman" w:hAnsi="Times New Roman" w:cs="Times New Roman"/>
          <w:bCs/>
          <w:sz w:val="24"/>
          <w:szCs w:val="24"/>
        </w:rPr>
        <w:t>lo se permite leer en silencio</w:t>
      </w:r>
      <w:r w:rsidR="00133C0D" w:rsidRPr="000F6261">
        <w:rPr>
          <w:rFonts w:ascii="Times New Roman" w:hAnsi="Times New Roman" w:cs="Times New Roman"/>
          <w:bCs/>
          <w:sz w:val="24"/>
          <w:szCs w:val="24"/>
        </w:rPr>
        <w:t>. Con esto, pudiera decirse que la práctica de acompañarse o de acompañar a otros en la lectura se l</w:t>
      </w:r>
      <w:r w:rsidR="00133C0D">
        <w:rPr>
          <w:rFonts w:ascii="Times New Roman" w:hAnsi="Times New Roman" w:cs="Times New Roman"/>
          <w:bCs/>
          <w:sz w:val="24"/>
          <w:szCs w:val="24"/>
        </w:rPr>
        <w:t xml:space="preserve">imita a instalarse en la misma mesa pero </w:t>
      </w:r>
      <w:r w:rsidR="00133C0D" w:rsidRPr="000F6261">
        <w:rPr>
          <w:rFonts w:ascii="Times New Roman" w:hAnsi="Times New Roman" w:cs="Times New Roman"/>
          <w:bCs/>
          <w:sz w:val="24"/>
          <w:szCs w:val="24"/>
        </w:rPr>
        <w:t xml:space="preserve">en silencio. </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De ahí que</w:t>
      </w:r>
      <w:r>
        <w:rPr>
          <w:rFonts w:ascii="Times New Roman" w:hAnsi="Times New Roman" w:cs="Times New Roman"/>
          <w:sz w:val="24"/>
          <w:szCs w:val="24"/>
        </w:rPr>
        <w:t xml:space="preserve"> se </w:t>
      </w:r>
      <w:r w:rsidR="001F5467">
        <w:rPr>
          <w:rFonts w:ascii="Times New Roman" w:hAnsi="Times New Roman" w:cs="Times New Roman"/>
          <w:sz w:val="24"/>
          <w:szCs w:val="24"/>
        </w:rPr>
        <w:t>observe</w:t>
      </w:r>
      <w:r>
        <w:rPr>
          <w:rFonts w:ascii="Times New Roman" w:hAnsi="Times New Roman" w:cs="Times New Roman"/>
          <w:sz w:val="24"/>
          <w:szCs w:val="24"/>
        </w:rPr>
        <w:t xml:space="preserve"> que e</w:t>
      </w:r>
      <w:r w:rsidRPr="000F6261">
        <w:rPr>
          <w:rFonts w:ascii="Times New Roman" w:hAnsi="Times New Roman" w:cs="Times New Roman"/>
          <w:sz w:val="24"/>
          <w:szCs w:val="24"/>
        </w:rPr>
        <w:t>n las aulas de bachillerato, los estudiantes carecen de espacios y de estrategias para compartir sus lecturas y sus producciones narrativas. Igual</w:t>
      </w:r>
      <w:r w:rsidR="001F5467">
        <w:rPr>
          <w:rFonts w:ascii="Times New Roman" w:hAnsi="Times New Roman" w:cs="Times New Roman"/>
          <w:sz w:val="24"/>
          <w:szCs w:val="24"/>
        </w:rPr>
        <w:t>mente</w:t>
      </w:r>
      <w:r w:rsidRPr="000F6261">
        <w:rPr>
          <w:rFonts w:ascii="Times New Roman" w:hAnsi="Times New Roman" w:cs="Times New Roman"/>
          <w:sz w:val="24"/>
          <w:szCs w:val="24"/>
        </w:rPr>
        <w:t xml:space="preserve">, se topan con la indiferencia de los docentes para atender el objetivo de promover la lectura y escritura de textos narrativos, </w:t>
      </w:r>
      <w:r w:rsidR="001F5467">
        <w:rPr>
          <w:rFonts w:ascii="Times New Roman" w:hAnsi="Times New Roman" w:cs="Times New Roman"/>
          <w:sz w:val="24"/>
          <w:szCs w:val="24"/>
        </w:rPr>
        <w:t xml:space="preserve">en este caso </w:t>
      </w:r>
      <w:r w:rsidR="00742811">
        <w:rPr>
          <w:rFonts w:ascii="Times New Roman" w:hAnsi="Times New Roman" w:cs="Times New Roman"/>
          <w:sz w:val="24"/>
          <w:szCs w:val="24"/>
        </w:rPr>
        <w:t xml:space="preserve">el </w:t>
      </w:r>
      <w:r w:rsidRPr="000F6261">
        <w:rPr>
          <w:rFonts w:ascii="Times New Roman" w:hAnsi="Times New Roman" w:cs="Times New Roman"/>
          <w:sz w:val="24"/>
          <w:szCs w:val="24"/>
        </w:rPr>
        <w:t>cuento.</w:t>
      </w:r>
      <w:r w:rsidRPr="00A57E68">
        <w:rPr>
          <w:rFonts w:ascii="Times New Roman" w:hAnsi="Times New Roman" w:cs="Times New Roman"/>
          <w:bCs/>
          <w:sz w:val="24"/>
          <w:szCs w:val="24"/>
        </w:rPr>
        <w:t xml:space="preserve"> </w:t>
      </w:r>
      <w:r w:rsidRPr="000F6261">
        <w:rPr>
          <w:rFonts w:ascii="Times New Roman" w:hAnsi="Times New Roman" w:cs="Times New Roman"/>
          <w:bCs/>
          <w:sz w:val="24"/>
          <w:szCs w:val="24"/>
        </w:rPr>
        <w:t xml:space="preserve">Esto implica, entre otras cosas, implementar mecanismos en el aula que involucren a los docentes y estudiantes en prácticas de lectura y escritura de textos narrativos en compañía.   </w:t>
      </w:r>
    </w:p>
    <w:p w:rsidR="00133C0D" w:rsidRPr="000F6261" w:rsidRDefault="00133C0D" w:rsidP="00133C0D">
      <w:pPr>
        <w:spacing w:before="120" w:after="120"/>
        <w:ind w:firstLine="0"/>
        <w:rPr>
          <w:rFonts w:ascii="Times New Roman" w:hAnsi="Times New Roman" w:cs="Times New Roman"/>
          <w:b/>
          <w:bCs/>
          <w:color w:val="000000" w:themeColor="text1"/>
          <w:sz w:val="24"/>
          <w:szCs w:val="24"/>
        </w:rPr>
      </w:pPr>
      <w:r w:rsidRPr="000F6261">
        <w:rPr>
          <w:rFonts w:ascii="Times New Roman" w:hAnsi="Times New Roman" w:cs="Times New Roman"/>
          <w:b/>
          <w:bCs/>
          <w:color w:val="000000" w:themeColor="text1"/>
          <w:sz w:val="24"/>
          <w:szCs w:val="24"/>
        </w:rPr>
        <w:t>Marco teórico</w:t>
      </w:r>
    </w:p>
    <w:p w:rsidR="00133C0D" w:rsidRPr="000F6261" w:rsidRDefault="00133C0D" w:rsidP="00133C0D">
      <w:pPr>
        <w:ind w:firstLine="0"/>
        <w:rPr>
          <w:rFonts w:ascii="Times New Roman" w:hAnsi="Times New Roman" w:cs="Times New Roman"/>
          <w:color w:val="000000" w:themeColor="text1"/>
          <w:sz w:val="24"/>
          <w:szCs w:val="24"/>
        </w:rPr>
      </w:pPr>
      <w:r w:rsidRPr="000F6261">
        <w:rPr>
          <w:rFonts w:ascii="Times New Roman" w:hAnsi="Times New Roman" w:cs="Times New Roman"/>
          <w:color w:val="000000" w:themeColor="text1"/>
          <w:sz w:val="24"/>
          <w:szCs w:val="24"/>
        </w:rPr>
        <w:t xml:space="preserve">Estudios recientes sobre cultura escrita en la universidad coinciden en que una nueva cultura lectora demanda la práctica de lectura en compañía y no en solitario, al experimentar su dimensión socializadora (Colomer, 2005; Carrasco, 2003; Lerner, 2011; </w:t>
      </w:r>
      <w:proofErr w:type="spellStart"/>
      <w:r w:rsidRPr="000F6261">
        <w:rPr>
          <w:rFonts w:ascii="Times New Roman" w:hAnsi="Times New Roman" w:cs="Times New Roman"/>
          <w:color w:val="000000" w:themeColor="text1"/>
          <w:sz w:val="24"/>
          <w:szCs w:val="24"/>
        </w:rPr>
        <w:t>Schneuwly</w:t>
      </w:r>
      <w:proofErr w:type="spellEnd"/>
      <w:r w:rsidRPr="000F6261">
        <w:rPr>
          <w:rFonts w:ascii="Times New Roman" w:hAnsi="Times New Roman" w:cs="Times New Roman"/>
          <w:color w:val="000000" w:themeColor="text1"/>
          <w:sz w:val="24"/>
          <w:szCs w:val="24"/>
        </w:rPr>
        <w:t xml:space="preserve">, 1997; </w:t>
      </w:r>
      <w:proofErr w:type="spellStart"/>
      <w:r w:rsidRPr="000F6261">
        <w:rPr>
          <w:rFonts w:ascii="Times New Roman" w:hAnsi="Times New Roman" w:cs="Times New Roman"/>
          <w:color w:val="000000" w:themeColor="text1"/>
          <w:sz w:val="24"/>
          <w:szCs w:val="24"/>
        </w:rPr>
        <w:t>Inostroza</w:t>
      </w:r>
      <w:proofErr w:type="spellEnd"/>
      <w:r w:rsidRPr="000F6261">
        <w:rPr>
          <w:rFonts w:ascii="Times New Roman" w:hAnsi="Times New Roman" w:cs="Times New Roman"/>
          <w:color w:val="000000" w:themeColor="text1"/>
          <w:sz w:val="24"/>
          <w:szCs w:val="24"/>
        </w:rPr>
        <w:t>, 2003)</w:t>
      </w:r>
      <w:r w:rsidR="00742811">
        <w:rPr>
          <w:rFonts w:ascii="Times New Roman" w:hAnsi="Times New Roman" w:cs="Times New Roman"/>
          <w:color w:val="000000" w:themeColor="text1"/>
          <w:sz w:val="24"/>
          <w:szCs w:val="24"/>
        </w:rPr>
        <w:t>.</w:t>
      </w:r>
    </w:p>
    <w:p w:rsidR="00133C0D" w:rsidRPr="000F6261" w:rsidRDefault="00133C0D" w:rsidP="00133C0D">
      <w:pPr>
        <w:ind w:firstLine="0"/>
        <w:rPr>
          <w:rFonts w:ascii="Times New Roman" w:hAnsi="Times New Roman" w:cs="Times New Roman"/>
          <w:color w:val="000000" w:themeColor="text1"/>
          <w:sz w:val="24"/>
          <w:szCs w:val="24"/>
        </w:rPr>
      </w:pPr>
      <w:r w:rsidRPr="000F6261">
        <w:rPr>
          <w:rFonts w:ascii="Times New Roman" w:hAnsi="Times New Roman" w:cs="Times New Roman"/>
          <w:color w:val="000000" w:themeColor="text1"/>
          <w:sz w:val="24"/>
          <w:szCs w:val="24"/>
        </w:rPr>
        <w:t xml:space="preserve">Como precursor del enfoque sociocultural, para </w:t>
      </w:r>
      <w:proofErr w:type="spellStart"/>
      <w:r w:rsidRPr="000F6261">
        <w:rPr>
          <w:rFonts w:ascii="Times New Roman" w:hAnsi="Times New Roman" w:cs="Times New Roman"/>
          <w:color w:val="000000" w:themeColor="text1"/>
          <w:sz w:val="24"/>
          <w:szCs w:val="24"/>
        </w:rPr>
        <w:t>Vygotski</w:t>
      </w:r>
      <w:proofErr w:type="spellEnd"/>
      <w:r w:rsidRPr="000F6261">
        <w:rPr>
          <w:rFonts w:ascii="Times New Roman" w:hAnsi="Times New Roman" w:cs="Times New Roman"/>
          <w:color w:val="000000" w:themeColor="text1"/>
          <w:sz w:val="24"/>
          <w:szCs w:val="24"/>
        </w:rPr>
        <w:t xml:space="preserve"> (</w:t>
      </w:r>
      <w:proofErr w:type="spellStart"/>
      <w:r w:rsidRPr="000F6261">
        <w:rPr>
          <w:rFonts w:ascii="Times New Roman" w:hAnsi="Times New Roman" w:cs="Times New Roman"/>
          <w:color w:val="000000" w:themeColor="text1"/>
          <w:sz w:val="24"/>
          <w:szCs w:val="24"/>
        </w:rPr>
        <w:t>Schneuwly</w:t>
      </w:r>
      <w:proofErr w:type="spellEnd"/>
      <w:r w:rsidRPr="000F6261">
        <w:rPr>
          <w:rFonts w:ascii="Times New Roman" w:hAnsi="Times New Roman" w:cs="Times New Roman"/>
          <w:color w:val="000000" w:themeColor="text1"/>
          <w:sz w:val="24"/>
          <w:szCs w:val="24"/>
        </w:rPr>
        <w:t>, 1997) y para quienes han ampliado y desarrollado sus ideas, el aprendizaje no es una actividad separada realizada por sí misma</w:t>
      </w:r>
      <w:r w:rsidR="0081426F">
        <w:rPr>
          <w:rFonts w:ascii="Times New Roman" w:hAnsi="Times New Roman" w:cs="Times New Roman"/>
          <w:color w:val="000000" w:themeColor="text1"/>
          <w:sz w:val="24"/>
          <w:szCs w:val="24"/>
        </w:rPr>
        <w:t>,</w:t>
      </w:r>
      <w:r w:rsidRPr="000F6261">
        <w:rPr>
          <w:rFonts w:ascii="Times New Roman" w:hAnsi="Times New Roman" w:cs="Times New Roman"/>
          <w:color w:val="000000" w:themeColor="text1"/>
          <w:sz w:val="24"/>
          <w:szCs w:val="24"/>
        </w:rPr>
        <w:t xml:space="preserve"> sino un aspecto integral de participar en las actividades en curso de la propia comunidad.</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Entre estos estudiosos, Teresa Colomer (2005) encuentra que compartir las obras literarias con las demás personas es importante porque hace experimentar la literatura en su dimensión socializadora, permitiendo que uno se sienta parte de una comunidad de lectores con referentes y complicidades mutuas. </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Si la escuela puede enseñar estrategias de enseñanza de la lectura y promover su regular empleo, Alma Carrasco (2003) sugiere aprovechar lo que otros han aportado en el terreno </w:t>
      </w:r>
      <w:r w:rsidRPr="000F6261">
        <w:rPr>
          <w:rFonts w:ascii="Times New Roman" w:hAnsi="Times New Roman" w:cs="Times New Roman"/>
          <w:sz w:val="24"/>
          <w:szCs w:val="24"/>
        </w:rPr>
        <w:lastRenderedPageBreak/>
        <w:t>de la comprensión de la lectura, porque son precisamente las personas que han sido movidas, interpelad</w:t>
      </w:r>
      <w:r w:rsidR="0081426F">
        <w:rPr>
          <w:rFonts w:ascii="Times New Roman" w:hAnsi="Times New Roman" w:cs="Times New Roman"/>
          <w:sz w:val="24"/>
          <w:szCs w:val="24"/>
        </w:rPr>
        <w:t>a</w:t>
      </w:r>
      <w:r w:rsidRPr="000F6261">
        <w:rPr>
          <w:rFonts w:ascii="Times New Roman" w:hAnsi="Times New Roman" w:cs="Times New Roman"/>
          <w:sz w:val="24"/>
          <w:szCs w:val="24"/>
        </w:rPr>
        <w:t>s por un texto, las que ayudan a acercar a otros a leer.</w:t>
      </w:r>
    </w:p>
    <w:p w:rsidR="00133C0D" w:rsidRPr="000F6261" w:rsidRDefault="00133C0D" w:rsidP="00133C0D">
      <w:pPr>
        <w:autoSpaceDE w:val="0"/>
        <w:autoSpaceDN w:val="0"/>
        <w:adjustRightInd w:val="0"/>
        <w:spacing w:before="120"/>
        <w:ind w:firstLine="0"/>
        <w:rPr>
          <w:rFonts w:ascii="Times New Roman" w:hAnsi="Times New Roman" w:cs="Times New Roman"/>
          <w:sz w:val="24"/>
          <w:szCs w:val="24"/>
        </w:rPr>
      </w:pPr>
      <w:r w:rsidRPr="000F6261">
        <w:rPr>
          <w:rFonts w:ascii="Times New Roman" w:hAnsi="Times New Roman" w:cs="Times New Roman"/>
          <w:sz w:val="24"/>
          <w:szCs w:val="24"/>
        </w:rPr>
        <w:t xml:space="preserve">En la opinión de Gloria </w:t>
      </w:r>
      <w:proofErr w:type="spellStart"/>
      <w:r w:rsidRPr="000F6261">
        <w:rPr>
          <w:rFonts w:ascii="Times New Roman" w:hAnsi="Times New Roman" w:cs="Times New Roman"/>
          <w:sz w:val="24"/>
          <w:szCs w:val="24"/>
        </w:rPr>
        <w:t>Inostroza</w:t>
      </w:r>
      <w:proofErr w:type="spellEnd"/>
      <w:r w:rsidRPr="000F6261">
        <w:rPr>
          <w:rFonts w:ascii="Times New Roman" w:hAnsi="Times New Roman" w:cs="Times New Roman"/>
          <w:sz w:val="24"/>
          <w:szCs w:val="24"/>
        </w:rPr>
        <w:t xml:space="preserve"> (2003), comúnmente los educadores centran su atención en hacer comprender a los niños que la escritura es un sistema de representación. Por tanto, invariablemente se olvida que en la creación de un relato no sólo se activa la competencia narrativa en quien lo produce sino </w:t>
      </w:r>
      <w:r w:rsidR="00FC55E8">
        <w:rPr>
          <w:rFonts w:ascii="Times New Roman" w:hAnsi="Times New Roman" w:cs="Times New Roman"/>
          <w:sz w:val="24"/>
          <w:szCs w:val="24"/>
        </w:rPr>
        <w:t xml:space="preserve">también </w:t>
      </w:r>
      <w:r w:rsidRPr="000F6261">
        <w:rPr>
          <w:rFonts w:ascii="Times New Roman" w:hAnsi="Times New Roman" w:cs="Times New Roman"/>
          <w:sz w:val="24"/>
          <w:szCs w:val="24"/>
        </w:rPr>
        <w:t xml:space="preserve">en quien lo hace suyo. </w:t>
      </w:r>
      <w:r w:rsidR="00FC2195">
        <w:rPr>
          <w:rFonts w:ascii="Times New Roman" w:hAnsi="Times New Roman" w:cs="Times New Roman"/>
          <w:sz w:val="24"/>
          <w:szCs w:val="24"/>
        </w:rPr>
        <w:t>E</w:t>
      </w:r>
      <w:r w:rsidRPr="000F6261">
        <w:rPr>
          <w:rFonts w:ascii="Times New Roman" w:hAnsi="Times New Roman" w:cs="Times New Roman"/>
          <w:sz w:val="24"/>
          <w:szCs w:val="24"/>
        </w:rPr>
        <w:t xml:space="preserve">n esa competencia confluyen </w:t>
      </w:r>
      <w:r w:rsidR="00FC55E8">
        <w:rPr>
          <w:rFonts w:ascii="Times New Roman" w:hAnsi="Times New Roman" w:cs="Times New Roman"/>
          <w:sz w:val="24"/>
          <w:szCs w:val="24"/>
        </w:rPr>
        <w:t>asimismo</w:t>
      </w:r>
      <w:r w:rsidRPr="000F6261">
        <w:rPr>
          <w:rFonts w:ascii="Times New Roman" w:hAnsi="Times New Roman" w:cs="Times New Roman"/>
          <w:sz w:val="24"/>
          <w:szCs w:val="24"/>
        </w:rPr>
        <w:t xml:space="preserve"> la afectividad y las relaciones sociales. </w:t>
      </w:r>
    </w:p>
    <w:p w:rsidR="00133C0D" w:rsidRPr="000F6261" w:rsidRDefault="00133C0D" w:rsidP="00133C0D">
      <w:pPr>
        <w:autoSpaceDE w:val="0"/>
        <w:autoSpaceDN w:val="0"/>
        <w:adjustRightInd w:val="0"/>
        <w:spacing w:before="120"/>
        <w:ind w:firstLine="0"/>
        <w:rPr>
          <w:rFonts w:ascii="Times New Roman" w:hAnsi="Times New Roman" w:cs="Times New Roman"/>
          <w:sz w:val="24"/>
          <w:szCs w:val="24"/>
        </w:rPr>
      </w:pPr>
      <w:r w:rsidRPr="000F6261">
        <w:rPr>
          <w:rFonts w:ascii="Times New Roman" w:hAnsi="Times New Roman" w:cs="Times New Roman"/>
          <w:sz w:val="24"/>
          <w:szCs w:val="24"/>
        </w:rPr>
        <w:t>De acuerdo con Gimeno Sacristán (2005, p.87), la lectura es una práctica que refleja y determina una forma de adquirir y de relacionarse con la experiencia de los otros</w:t>
      </w:r>
      <w:r w:rsidR="00DC32FE">
        <w:rPr>
          <w:rFonts w:ascii="Times New Roman" w:hAnsi="Times New Roman" w:cs="Times New Roman"/>
          <w:sz w:val="24"/>
          <w:szCs w:val="24"/>
        </w:rPr>
        <w:t xml:space="preserve">. </w:t>
      </w:r>
      <w:r w:rsidRPr="000F6261">
        <w:rPr>
          <w:rFonts w:ascii="Times New Roman" w:hAnsi="Times New Roman" w:cs="Times New Roman"/>
          <w:sz w:val="24"/>
          <w:szCs w:val="24"/>
        </w:rPr>
        <w:t>El individuo moderno es el sujeto lector. Somos lo que leemos y según c</w:t>
      </w:r>
      <w:r w:rsidR="00420EB3">
        <w:rPr>
          <w:rFonts w:ascii="Times New Roman" w:hAnsi="Times New Roman" w:cs="Times New Roman"/>
          <w:sz w:val="24"/>
          <w:szCs w:val="24"/>
        </w:rPr>
        <w:t>ó</w:t>
      </w:r>
      <w:r w:rsidRPr="000F6261">
        <w:rPr>
          <w:rFonts w:ascii="Times New Roman" w:hAnsi="Times New Roman" w:cs="Times New Roman"/>
          <w:sz w:val="24"/>
          <w:szCs w:val="24"/>
        </w:rPr>
        <w:t>mo lo hacemos.</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Desde estas aportaciones puede sustentarse el estudio </w:t>
      </w:r>
      <w:r w:rsidR="00EF1D35">
        <w:rPr>
          <w:rFonts w:ascii="Times New Roman" w:hAnsi="Times New Roman" w:cs="Times New Roman"/>
          <w:sz w:val="24"/>
          <w:szCs w:val="24"/>
        </w:rPr>
        <w:t>de</w:t>
      </w:r>
      <w:r w:rsidR="00861145">
        <w:rPr>
          <w:rFonts w:ascii="Times New Roman" w:hAnsi="Times New Roman" w:cs="Times New Roman"/>
          <w:sz w:val="24"/>
          <w:szCs w:val="24"/>
        </w:rPr>
        <w:t>l</w:t>
      </w:r>
      <w:r w:rsidRPr="000F6261">
        <w:rPr>
          <w:rFonts w:ascii="Times New Roman" w:hAnsi="Times New Roman" w:cs="Times New Roman"/>
          <w:sz w:val="24"/>
          <w:szCs w:val="24"/>
        </w:rPr>
        <w:t xml:space="preserve"> aprendizaje de</w:t>
      </w:r>
      <w:r w:rsidR="00861145">
        <w:rPr>
          <w:rFonts w:ascii="Times New Roman" w:hAnsi="Times New Roman" w:cs="Times New Roman"/>
          <w:sz w:val="24"/>
          <w:szCs w:val="24"/>
        </w:rPr>
        <w:t>l</w:t>
      </w:r>
      <w:r w:rsidRPr="000F6261">
        <w:rPr>
          <w:rFonts w:ascii="Times New Roman" w:hAnsi="Times New Roman" w:cs="Times New Roman"/>
          <w:sz w:val="24"/>
          <w:szCs w:val="24"/>
        </w:rPr>
        <w:t xml:space="preserve"> cuento en compañía </w:t>
      </w:r>
      <w:r w:rsidR="00EF1D35">
        <w:rPr>
          <w:rFonts w:ascii="Times New Roman" w:hAnsi="Times New Roman" w:cs="Times New Roman"/>
          <w:sz w:val="24"/>
          <w:szCs w:val="24"/>
        </w:rPr>
        <w:t>de</w:t>
      </w:r>
      <w:r w:rsidRPr="000F6261">
        <w:rPr>
          <w:rFonts w:ascii="Times New Roman" w:hAnsi="Times New Roman" w:cs="Times New Roman"/>
          <w:sz w:val="24"/>
          <w:szCs w:val="24"/>
        </w:rPr>
        <w:t xml:space="preserve"> jóvenes de bachillerato</w:t>
      </w:r>
      <w:r w:rsidR="001D2A8F">
        <w:rPr>
          <w:rFonts w:ascii="Times New Roman" w:hAnsi="Times New Roman" w:cs="Times New Roman"/>
          <w:sz w:val="24"/>
          <w:szCs w:val="24"/>
        </w:rPr>
        <w:t>,</w:t>
      </w:r>
      <w:r w:rsidRPr="000F6261">
        <w:rPr>
          <w:rFonts w:ascii="Times New Roman" w:hAnsi="Times New Roman" w:cs="Times New Roman"/>
          <w:sz w:val="24"/>
          <w:szCs w:val="24"/>
        </w:rPr>
        <w:t xml:space="preserve"> quienes se dieron a la tarea de leer los cuentos escritos por </w:t>
      </w:r>
      <w:r w:rsidR="00EF1D35">
        <w:rPr>
          <w:rFonts w:ascii="Times New Roman" w:hAnsi="Times New Roman" w:cs="Times New Roman"/>
          <w:sz w:val="24"/>
          <w:szCs w:val="24"/>
        </w:rPr>
        <w:t xml:space="preserve">otros </w:t>
      </w:r>
      <w:r w:rsidRPr="000F6261">
        <w:rPr>
          <w:rFonts w:ascii="Times New Roman" w:hAnsi="Times New Roman" w:cs="Times New Roman"/>
          <w:sz w:val="24"/>
          <w:szCs w:val="24"/>
        </w:rPr>
        <w:t>jóvenes y donde los personajes</w:t>
      </w:r>
      <w:r w:rsidR="001D2A8F">
        <w:rPr>
          <w:rFonts w:ascii="Times New Roman" w:hAnsi="Times New Roman" w:cs="Times New Roman"/>
          <w:sz w:val="24"/>
          <w:szCs w:val="24"/>
        </w:rPr>
        <w:t xml:space="preserve"> son</w:t>
      </w:r>
      <w:r w:rsidRPr="000F6261">
        <w:rPr>
          <w:rFonts w:ascii="Times New Roman" w:hAnsi="Times New Roman" w:cs="Times New Roman"/>
          <w:sz w:val="24"/>
          <w:szCs w:val="24"/>
        </w:rPr>
        <w:t xml:space="preserve"> también de su edad y </w:t>
      </w:r>
      <w:r w:rsidR="001D2A8F">
        <w:rPr>
          <w:rFonts w:ascii="Times New Roman" w:hAnsi="Times New Roman" w:cs="Times New Roman"/>
          <w:sz w:val="24"/>
          <w:szCs w:val="24"/>
        </w:rPr>
        <w:t xml:space="preserve">están </w:t>
      </w:r>
      <w:r w:rsidRPr="000F6261">
        <w:rPr>
          <w:rFonts w:ascii="Times New Roman" w:hAnsi="Times New Roman" w:cs="Times New Roman"/>
          <w:sz w:val="24"/>
          <w:szCs w:val="24"/>
        </w:rPr>
        <w:t xml:space="preserve">ubicados como estudiantes de educación media superior, </w:t>
      </w:r>
      <w:r w:rsidR="00EF1D35">
        <w:rPr>
          <w:rFonts w:ascii="Times New Roman" w:hAnsi="Times New Roman" w:cs="Times New Roman"/>
          <w:sz w:val="24"/>
          <w:szCs w:val="24"/>
        </w:rPr>
        <w:t>e</w:t>
      </w:r>
      <w:r w:rsidR="00861145">
        <w:rPr>
          <w:rFonts w:ascii="Times New Roman" w:hAnsi="Times New Roman" w:cs="Times New Roman"/>
          <w:sz w:val="24"/>
          <w:szCs w:val="24"/>
        </w:rPr>
        <w:t>sto</w:t>
      </w:r>
      <w:r w:rsidR="00EF1D35">
        <w:rPr>
          <w:rFonts w:ascii="Times New Roman" w:hAnsi="Times New Roman" w:cs="Times New Roman"/>
          <w:sz w:val="24"/>
          <w:szCs w:val="24"/>
        </w:rPr>
        <w:t xml:space="preserve"> con el</w:t>
      </w:r>
      <w:r w:rsidRPr="000F6261">
        <w:rPr>
          <w:rFonts w:ascii="Times New Roman" w:hAnsi="Times New Roman" w:cs="Times New Roman"/>
          <w:sz w:val="24"/>
          <w:szCs w:val="24"/>
        </w:rPr>
        <w:t xml:space="preserve"> fin de conocer cómo viven el proceso de construcción de textos narrativos en el ámbito educativo. </w:t>
      </w:r>
    </w:p>
    <w:p w:rsidR="00133C0D" w:rsidRPr="000F6261" w:rsidRDefault="00133C0D" w:rsidP="00133C0D">
      <w:pPr>
        <w:ind w:firstLine="0"/>
        <w:rPr>
          <w:rFonts w:ascii="Times New Roman" w:hAnsi="Times New Roman" w:cs="Times New Roman"/>
          <w:b/>
          <w:bCs/>
          <w:sz w:val="24"/>
          <w:szCs w:val="24"/>
        </w:rPr>
      </w:pPr>
      <w:r w:rsidRPr="000F6261">
        <w:rPr>
          <w:rFonts w:ascii="Times New Roman" w:hAnsi="Times New Roman" w:cs="Times New Roman"/>
          <w:b/>
          <w:bCs/>
          <w:sz w:val="24"/>
          <w:szCs w:val="24"/>
        </w:rPr>
        <w:t>Metodología</w:t>
      </w:r>
      <w:r w:rsidRPr="000F6261">
        <w:rPr>
          <w:rFonts w:ascii="Times New Roman" w:hAnsi="Times New Roman" w:cs="Times New Roman"/>
          <w:b/>
          <w:bCs/>
          <w:sz w:val="24"/>
          <w:szCs w:val="24"/>
        </w:rPr>
        <w:tab/>
      </w:r>
    </w:p>
    <w:p w:rsidR="00133C0D" w:rsidRPr="000F6261" w:rsidRDefault="00133C0D" w:rsidP="00133C0D">
      <w:pPr>
        <w:ind w:firstLine="0"/>
        <w:rPr>
          <w:rFonts w:ascii="Times New Roman" w:eastAsia="Calibri" w:hAnsi="Times New Roman" w:cs="Times New Roman"/>
          <w:bCs/>
          <w:sz w:val="24"/>
          <w:szCs w:val="24"/>
        </w:rPr>
      </w:pPr>
      <w:r w:rsidRPr="000F6261">
        <w:rPr>
          <w:rFonts w:ascii="Times New Roman" w:eastAsia="Calibri" w:hAnsi="Times New Roman" w:cs="Times New Roman"/>
          <w:bCs/>
          <w:sz w:val="24"/>
          <w:szCs w:val="24"/>
        </w:rPr>
        <w:t xml:space="preserve">Para este estudio se plantea una metodología interpretativa desde la investigación cualitativa, </w:t>
      </w:r>
      <w:r w:rsidR="000B79B2">
        <w:rPr>
          <w:rFonts w:ascii="Times New Roman" w:eastAsia="Calibri" w:hAnsi="Times New Roman" w:cs="Times New Roman"/>
          <w:bCs/>
          <w:sz w:val="24"/>
          <w:szCs w:val="24"/>
        </w:rPr>
        <w:t>y</w:t>
      </w:r>
      <w:r w:rsidRPr="000F6261">
        <w:rPr>
          <w:rFonts w:ascii="Times New Roman" w:eastAsia="Calibri" w:hAnsi="Times New Roman" w:cs="Times New Roman"/>
          <w:bCs/>
          <w:sz w:val="24"/>
          <w:szCs w:val="24"/>
        </w:rPr>
        <w:t xml:space="preserve"> se propone estudiar una realidad en su globalidad, sin fragmentarla y contextualizándola. Desde esta perspectiva se parte de los datos para explicar e interpretar la realidad de los sujetos observados y no de teorías previas (Arnal, del Rincón y Latorre, 1992), como comúnmente</w:t>
      </w:r>
      <w:r w:rsidR="00B95604">
        <w:rPr>
          <w:rFonts w:ascii="Times New Roman" w:eastAsia="Calibri" w:hAnsi="Times New Roman" w:cs="Times New Roman"/>
          <w:bCs/>
          <w:sz w:val="24"/>
          <w:szCs w:val="24"/>
        </w:rPr>
        <w:t xml:space="preserve"> suele hacer</w:t>
      </w:r>
      <w:r w:rsidR="000B79B2">
        <w:rPr>
          <w:rFonts w:ascii="Times New Roman" w:eastAsia="Calibri" w:hAnsi="Times New Roman" w:cs="Times New Roman"/>
          <w:bCs/>
          <w:sz w:val="24"/>
          <w:szCs w:val="24"/>
        </w:rPr>
        <w:t>se</w:t>
      </w:r>
      <w:r w:rsidRPr="000F6261">
        <w:rPr>
          <w:rFonts w:ascii="Times New Roman" w:eastAsia="Calibri" w:hAnsi="Times New Roman" w:cs="Times New Roman"/>
          <w:bCs/>
          <w:sz w:val="24"/>
          <w:szCs w:val="24"/>
        </w:rPr>
        <w:t>.</w:t>
      </w:r>
    </w:p>
    <w:p w:rsidR="00133C0D" w:rsidRPr="000F6261" w:rsidRDefault="00133C0D" w:rsidP="00133C0D">
      <w:pPr>
        <w:ind w:firstLine="0"/>
        <w:rPr>
          <w:rFonts w:ascii="Times New Roman" w:eastAsia="Times New Roman" w:hAnsi="Times New Roman" w:cs="Times New Roman"/>
          <w:sz w:val="24"/>
          <w:szCs w:val="24"/>
          <w:lang w:eastAsia="es-ES"/>
        </w:rPr>
      </w:pPr>
      <w:r w:rsidRPr="000F6261">
        <w:rPr>
          <w:rFonts w:ascii="Times New Roman" w:hAnsi="Times New Roman" w:cs="Times New Roman"/>
          <w:sz w:val="24"/>
          <w:szCs w:val="24"/>
        </w:rPr>
        <w:t>La observación y el cuestionario son las herramientas básicas para la recolección de datos que sustentan nuestro objeto de estudio, teniendo como escenario</w:t>
      </w:r>
      <w:r w:rsidRPr="000F6261">
        <w:rPr>
          <w:rFonts w:ascii="Times New Roman" w:eastAsia="Times New Roman" w:hAnsi="Times New Roman" w:cs="Times New Roman"/>
          <w:sz w:val="24"/>
          <w:szCs w:val="24"/>
          <w:lang w:eastAsia="es-ES"/>
        </w:rPr>
        <w:t xml:space="preserve"> una institución educativa que tiene </w:t>
      </w:r>
      <w:r w:rsidR="00954FBC">
        <w:rPr>
          <w:rFonts w:ascii="Times New Roman" w:eastAsia="Times New Roman" w:hAnsi="Times New Roman" w:cs="Times New Roman"/>
          <w:sz w:val="24"/>
          <w:szCs w:val="24"/>
          <w:lang w:eastAsia="es-ES"/>
        </w:rPr>
        <w:t>38</w:t>
      </w:r>
      <w:r w:rsidRPr="000F6261">
        <w:rPr>
          <w:rFonts w:ascii="Times New Roman" w:eastAsia="Times New Roman" w:hAnsi="Times New Roman" w:cs="Times New Roman"/>
          <w:sz w:val="24"/>
          <w:szCs w:val="24"/>
          <w:lang w:eastAsia="es-ES"/>
        </w:rPr>
        <w:t xml:space="preserve"> escuelas preparatorias con </w:t>
      </w:r>
      <w:r w:rsidR="00954FBC">
        <w:rPr>
          <w:rFonts w:ascii="Times New Roman" w:eastAsia="Times New Roman" w:hAnsi="Times New Roman" w:cs="Times New Roman"/>
          <w:sz w:val="24"/>
          <w:szCs w:val="24"/>
          <w:lang w:eastAsia="es-ES"/>
        </w:rPr>
        <w:t>56</w:t>
      </w:r>
      <w:r w:rsidRPr="000F6261">
        <w:rPr>
          <w:rFonts w:ascii="Times New Roman" w:eastAsia="Times New Roman" w:hAnsi="Times New Roman" w:cs="Times New Roman"/>
          <w:sz w:val="24"/>
          <w:szCs w:val="24"/>
          <w:lang w:eastAsia="es-ES"/>
        </w:rPr>
        <w:t xml:space="preserve"> extensiones, donde interactúa un universo de </w:t>
      </w:r>
      <w:r w:rsidR="00954FBC">
        <w:rPr>
          <w:rFonts w:ascii="Times New Roman" w:eastAsia="Times New Roman" w:hAnsi="Times New Roman" w:cs="Times New Roman"/>
          <w:sz w:val="24"/>
          <w:szCs w:val="24"/>
          <w:lang w:eastAsia="es-ES"/>
        </w:rPr>
        <w:t>57 276 es</w:t>
      </w:r>
      <w:r w:rsidRPr="000F6261">
        <w:rPr>
          <w:rFonts w:ascii="Times New Roman" w:eastAsia="Times New Roman" w:hAnsi="Times New Roman" w:cs="Times New Roman"/>
          <w:sz w:val="24"/>
          <w:szCs w:val="24"/>
          <w:lang w:eastAsia="es-ES"/>
        </w:rPr>
        <w:t xml:space="preserve">tudiantes (2° Informe, 2015). Con ello, se manifiesta el poderío de la masificación de la enseñanza y del aprendizaje en un contexto que impone la figura de los profesores sobre los aprendices.   </w:t>
      </w:r>
    </w:p>
    <w:p w:rsidR="00133C0D" w:rsidRPr="000F6261" w:rsidRDefault="00133C0D" w:rsidP="00133C0D">
      <w:pPr>
        <w:spacing w:before="120"/>
        <w:ind w:firstLine="0"/>
        <w:rPr>
          <w:rFonts w:ascii="Times New Roman" w:eastAsia="Calibri" w:hAnsi="Times New Roman" w:cs="Times New Roman"/>
          <w:bCs/>
          <w:sz w:val="24"/>
          <w:szCs w:val="24"/>
          <w:lang w:val="es-MX"/>
        </w:rPr>
      </w:pPr>
      <w:r w:rsidRPr="000F6261">
        <w:rPr>
          <w:rFonts w:ascii="Times New Roman" w:eastAsia="Times New Roman" w:hAnsi="Times New Roman" w:cs="Times New Roman"/>
          <w:bCs/>
          <w:color w:val="000000" w:themeColor="text1"/>
          <w:sz w:val="24"/>
          <w:szCs w:val="24"/>
          <w:lang w:eastAsia="es-ES"/>
        </w:rPr>
        <w:lastRenderedPageBreak/>
        <w:t>Con esta metodología, durante el mes de abril se estudi</w:t>
      </w:r>
      <w:r w:rsidR="005637F6">
        <w:rPr>
          <w:rFonts w:ascii="Times New Roman" w:eastAsia="Times New Roman" w:hAnsi="Times New Roman" w:cs="Times New Roman"/>
          <w:bCs/>
          <w:color w:val="000000" w:themeColor="text1"/>
          <w:sz w:val="24"/>
          <w:szCs w:val="24"/>
          <w:lang w:eastAsia="es-ES"/>
        </w:rPr>
        <w:t>aron</w:t>
      </w:r>
      <w:r w:rsidRPr="000F6261">
        <w:rPr>
          <w:rFonts w:ascii="Times New Roman" w:eastAsia="Times New Roman" w:hAnsi="Times New Roman" w:cs="Times New Roman"/>
          <w:bCs/>
          <w:color w:val="000000" w:themeColor="text1"/>
          <w:sz w:val="24"/>
          <w:szCs w:val="24"/>
          <w:lang w:eastAsia="es-ES"/>
        </w:rPr>
        <w:t xml:space="preserve"> diferentes escuelas en días consecutivos, solicitando a los docentes el permiso para recoger los datos</w:t>
      </w:r>
      <w:r w:rsidR="003236D0">
        <w:rPr>
          <w:rFonts w:ascii="Times New Roman" w:eastAsia="Times New Roman" w:hAnsi="Times New Roman" w:cs="Times New Roman"/>
          <w:bCs/>
          <w:color w:val="000000" w:themeColor="text1"/>
          <w:sz w:val="24"/>
          <w:szCs w:val="24"/>
          <w:lang w:eastAsia="es-ES"/>
        </w:rPr>
        <w:t xml:space="preserve"> al</w:t>
      </w:r>
      <w:r w:rsidRPr="000F6261">
        <w:rPr>
          <w:rFonts w:ascii="Times New Roman" w:eastAsia="Times New Roman" w:hAnsi="Times New Roman" w:cs="Times New Roman"/>
          <w:bCs/>
          <w:color w:val="000000" w:themeColor="text1"/>
          <w:sz w:val="24"/>
          <w:szCs w:val="24"/>
          <w:lang w:eastAsia="es-ES"/>
        </w:rPr>
        <w:t xml:space="preserve"> apli</w:t>
      </w:r>
      <w:r w:rsidR="003236D0">
        <w:rPr>
          <w:rFonts w:ascii="Times New Roman" w:eastAsia="Times New Roman" w:hAnsi="Times New Roman" w:cs="Times New Roman"/>
          <w:bCs/>
          <w:color w:val="000000" w:themeColor="text1"/>
          <w:sz w:val="24"/>
          <w:szCs w:val="24"/>
          <w:lang w:eastAsia="es-ES"/>
        </w:rPr>
        <w:t>car</w:t>
      </w:r>
      <w:r w:rsidRPr="000F6261">
        <w:rPr>
          <w:rFonts w:ascii="Times New Roman" w:eastAsia="Times New Roman" w:hAnsi="Times New Roman" w:cs="Times New Roman"/>
          <w:bCs/>
          <w:color w:val="000000" w:themeColor="text1"/>
          <w:sz w:val="24"/>
          <w:szCs w:val="24"/>
          <w:lang w:eastAsia="es-ES"/>
        </w:rPr>
        <w:t xml:space="preserve"> las entrevistas en </w:t>
      </w:r>
      <w:r w:rsidR="003236D0">
        <w:rPr>
          <w:rFonts w:ascii="Times New Roman" w:eastAsia="Times New Roman" w:hAnsi="Times New Roman" w:cs="Times New Roman"/>
          <w:bCs/>
          <w:color w:val="000000" w:themeColor="text1"/>
          <w:sz w:val="24"/>
          <w:szCs w:val="24"/>
          <w:lang w:eastAsia="es-ES"/>
        </w:rPr>
        <w:t xml:space="preserve">las siguientes </w:t>
      </w:r>
      <w:r w:rsidR="008C07E0">
        <w:rPr>
          <w:rFonts w:ascii="Times New Roman" w:eastAsia="Times New Roman" w:hAnsi="Times New Roman" w:cs="Times New Roman"/>
          <w:bCs/>
          <w:color w:val="000000" w:themeColor="text1"/>
          <w:sz w:val="24"/>
          <w:szCs w:val="24"/>
          <w:lang w:eastAsia="es-ES"/>
        </w:rPr>
        <w:t>ocho</w:t>
      </w:r>
      <w:r w:rsidRPr="000F6261">
        <w:rPr>
          <w:rFonts w:ascii="Times New Roman" w:eastAsia="Times New Roman" w:hAnsi="Times New Roman" w:cs="Times New Roman"/>
          <w:bCs/>
          <w:color w:val="000000" w:themeColor="text1"/>
          <w:sz w:val="24"/>
          <w:szCs w:val="24"/>
          <w:lang w:eastAsia="es-ES"/>
        </w:rPr>
        <w:t xml:space="preserve"> escuelas de preparatoria: Hermanos Flores Magón, Emiliano Zapata, La Reforma, Ruíz Cortines, Los Mochis, Rubén Jaramillo, Guamúchil y Concordia, ubicadas </w:t>
      </w:r>
      <w:r w:rsidR="003236D0">
        <w:rPr>
          <w:rFonts w:ascii="Times New Roman" w:eastAsia="Times New Roman" w:hAnsi="Times New Roman" w:cs="Times New Roman"/>
          <w:bCs/>
          <w:color w:val="000000" w:themeColor="text1"/>
          <w:sz w:val="24"/>
          <w:szCs w:val="24"/>
          <w:lang w:eastAsia="es-ES"/>
        </w:rPr>
        <w:t xml:space="preserve">a largo de </w:t>
      </w:r>
      <w:r w:rsidRPr="000F6261">
        <w:rPr>
          <w:rFonts w:ascii="Times New Roman" w:eastAsia="Times New Roman" w:hAnsi="Times New Roman" w:cs="Times New Roman"/>
          <w:bCs/>
          <w:color w:val="000000" w:themeColor="text1"/>
          <w:sz w:val="24"/>
          <w:szCs w:val="24"/>
          <w:lang w:eastAsia="es-ES"/>
        </w:rPr>
        <w:t>Sinaloa</w:t>
      </w:r>
      <w:r w:rsidRPr="000F6261">
        <w:rPr>
          <w:rFonts w:ascii="Times New Roman" w:eastAsia="Calibri" w:hAnsi="Times New Roman" w:cs="Times New Roman"/>
          <w:bCs/>
          <w:sz w:val="24"/>
          <w:szCs w:val="24"/>
          <w:lang w:val="es-MX"/>
        </w:rPr>
        <w:t xml:space="preserve">. </w:t>
      </w:r>
    </w:p>
    <w:p w:rsidR="00133C0D" w:rsidRPr="000F6261" w:rsidRDefault="00133C0D" w:rsidP="00133C0D">
      <w:pPr>
        <w:spacing w:before="120"/>
        <w:ind w:firstLine="0"/>
        <w:rPr>
          <w:rFonts w:ascii="Times New Roman" w:eastAsia="Calibri" w:hAnsi="Times New Roman" w:cs="Times New Roman"/>
          <w:sz w:val="24"/>
          <w:szCs w:val="24"/>
        </w:rPr>
      </w:pPr>
      <w:r w:rsidRPr="000F6261">
        <w:rPr>
          <w:rFonts w:ascii="Times New Roman" w:eastAsia="Calibri" w:hAnsi="Times New Roman" w:cs="Times New Roman"/>
          <w:bCs/>
          <w:sz w:val="24"/>
          <w:szCs w:val="24"/>
          <w:lang w:val="es-MX"/>
        </w:rPr>
        <w:t>Esta entrevista semiestructurada se plantea la siguiente pregunta que d</w:t>
      </w:r>
      <w:r w:rsidR="003236D0">
        <w:rPr>
          <w:rFonts w:ascii="Times New Roman" w:eastAsia="Calibri" w:hAnsi="Times New Roman" w:cs="Times New Roman"/>
          <w:bCs/>
          <w:sz w:val="24"/>
          <w:szCs w:val="24"/>
          <w:lang w:val="es-MX"/>
        </w:rPr>
        <w:t>io</w:t>
      </w:r>
      <w:r w:rsidRPr="000F6261">
        <w:rPr>
          <w:rFonts w:ascii="Times New Roman" w:eastAsia="Calibri" w:hAnsi="Times New Roman" w:cs="Times New Roman"/>
          <w:bCs/>
          <w:sz w:val="24"/>
          <w:szCs w:val="24"/>
          <w:lang w:val="es-MX"/>
        </w:rPr>
        <w:t xml:space="preserve"> origen al presente escrito: </w:t>
      </w:r>
      <w:r w:rsidRPr="000F6261">
        <w:rPr>
          <w:rFonts w:ascii="Times New Roman" w:eastAsia="Calibri" w:hAnsi="Times New Roman" w:cs="Times New Roman"/>
          <w:sz w:val="24"/>
          <w:szCs w:val="24"/>
        </w:rPr>
        <w:t>¿</w:t>
      </w:r>
      <w:r w:rsidR="003236D0">
        <w:rPr>
          <w:rFonts w:ascii="Times New Roman" w:eastAsia="Calibri" w:hAnsi="Times New Roman" w:cs="Times New Roman"/>
          <w:sz w:val="24"/>
          <w:szCs w:val="24"/>
        </w:rPr>
        <w:t>c</w:t>
      </w:r>
      <w:r w:rsidRPr="000F6261">
        <w:rPr>
          <w:rFonts w:ascii="Times New Roman" w:eastAsia="Calibri" w:hAnsi="Times New Roman" w:cs="Times New Roman"/>
          <w:sz w:val="24"/>
          <w:szCs w:val="24"/>
        </w:rPr>
        <w:t xml:space="preserve">ómo transcurre una clase de literatura cuando se construye un cuento? </w:t>
      </w:r>
    </w:p>
    <w:p w:rsidR="00133C0D" w:rsidRPr="000F6261" w:rsidRDefault="00133C0D" w:rsidP="00133C0D">
      <w:pPr>
        <w:spacing w:before="120"/>
        <w:ind w:firstLine="0"/>
        <w:rPr>
          <w:rFonts w:ascii="Times New Roman" w:eastAsia="Calibri" w:hAnsi="Times New Roman" w:cs="Times New Roman"/>
          <w:sz w:val="24"/>
          <w:szCs w:val="24"/>
        </w:rPr>
      </w:pPr>
      <w:r w:rsidRPr="000F6261">
        <w:rPr>
          <w:rFonts w:ascii="Times New Roman" w:eastAsia="Calibri" w:hAnsi="Times New Roman" w:cs="Times New Roman"/>
          <w:sz w:val="24"/>
          <w:szCs w:val="24"/>
        </w:rPr>
        <w:t xml:space="preserve">Con ello, resultó indispensable recurrir a la observación de los sujetos de estudio, quienes se mostraron reacios a participar en la investigación porque consideraban que no les aportaba </w:t>
      </w:r>
      <w:r w:rsidR="004A438E">
        <w:rPr>
          <w:rFonts w:ascii="Times New Roman" w:eastAsia="Calibri" w:hAnsi="Times New Roman" w:cs="Times New Roman"/>
          <w:sz w:val="24"/>
          <w:szCs w:val="24"/>
        </w:rPr>
        <w:t xml:space="preserve">nada </w:t>
      </w:r>
      <w:r w:rsidRPr="000F6261">
        <w:rPr>
          <w:rFonts w:ascii="Times New Roman" w:eastAsia="Calibri" w:hAnsi="Times New Roman" w:cs="Times New Roman"/>
          <w:sz w:val="24"/>
          <w:szCs w:val="24"/>
        </w:rPr>
        <w:t xml:space="preserve">a la calificación, aunque finalmente </w:t>
      </w:r>
      <w:r w:rsidR="004A438E">
        <w:rPr>
          <w:rFonts w:ascii="Times New Roman" w:eastAsia="Calibri" w:hAnsi="Times New Roman" w:cs="Times New Roman"/>
          <w:sz w:val="24"/>
          <w:szCs w:val="24"/>
        </w:rPr>
        <w:t>accedieron</w:t>
      </w:r>
      <w:r w:rsidRPr="000F6261">
        <w:rPr>
          <w:rFonts w:ascii="Times New Roman" w:eastAsia="Calibri" w:hAnsi="Times New Roman" w:cs="Times New Roman"/>
          <w:sz w:val="24"/>
          <w:szCs w:val="24"/>
        </w:rPr>
        <w:t xml:space="preserve"> cuando el maestro en turno </w:t>
      </w:r>
      <w:r w:rsidR="004A438E">
        <w:rPr>
          <w:rFonts w:ascii="Times New Roman" w:eastAsia="Calibri" w:hAnsi="Times New Roman" w:cs="Times New Roman"/>
          <w:sz w:val="24"/>
          <w:szCs w:val="24"/>
        </w:rPr>
        <w:t>contempló</w:t>
      </w:r>
      <w:r w:rsidRPr="000F6261">
        <w:rPr>
          <w:rFonts w:ascii="Times New Roman" w:eastAsia="Calibri" w:hAnsi="Times New Roman" w:cs="Times New Roman"/>
          <w:sz w:val="24"/>
          <w:szCs w:val="24"/>
        </w:rPr>
        <w:t xml:space="preserve"> tomar</w:t>
      </w:r>
      <w:r w:rsidR="003236D0">
        <w:rPr>
          <w:rFonts w:ascii="Times New Roman" w:eastAsia="Calibri" w:hAnsi="Times New Roman" w:cs="Times New Roman"/>
          <w:sz w:val="24"/>
          <w:szCs w:val="24"/>
        </w:rPr>
        <w:t>l</w:t>
      </w:r>
      <w:r w:rsidR="004A438E">
        <w:rPr>
          <w:rFonts w:ascii="Times New Roman" w:eastAsia="Calibri" w:hAnsi="Times New Roman" w:cs="Times New Roman"/>
          <w:sz w:val="24"/>
          <w:szCs w:val="24"/>
        </w:rPr>
        <w:t>a</w:t>
      </w:r>
      <w:r w:rsidRPr="000F6261">
        <w:rPr>
          <w:rFonts w:ascii="Times New Roman" w:eastAsia="Calibri" w:hAnsi="Times New Roman" w:cs="Times New Roman"/>
          <w:sz w:val="24"/>
          <w:szCs w:val="24"/>
        </w:rPr>
        <w:t xml:space="preserve"> en cuenta para su</w:t>
      </w:r>
      <w:r w:rsidRPr="004C5095">
        <w:rPr>
          <w:rFonts w:ascii="Times New Roman" w:eastAsia="Calibri" w:hAnsi="Times New Roman" w:cs="Times New Roman"/>
          <w:sz w:val="24"/>
          <w:szCs w:val="24"/>
        </w:rPr>
        <w:t xml:space="preserve"> </w:t>
      </w:r>
      <w:r>
        <w:rPr>
          <w:rFonts w:ascii="Times New Roman" w:eastAsia="Calibri" w:hAnsi="Times New Roman" w:cs="Times New Roman"/>
          <w:sz w:val="24"/>
          <w:szCs w:val="24"/>
        </w:rPr>
        <w:t>evaluación</w:t>
      </w:r>
      <w:r w:rsidRPr="000F6261">
        <w:rPr>
          <w:rFonts w:ascii="Times New Roman" w:eastAsia="Calibri" w:hAnsi="Times New Roman" w:cs="Times New Roman"/>
          <w:sz w:val="24"/>
          <w:szCs w:val="24"/>
        </w:rPr>
        <w:t xml:space="preserve">. </w:t>
      </w:r>
    </w:p>
    <w:p w:rsidR="00133C0D" w:rsidRPr="000F6261" w:rsidRDefault="00133C0D" w:rsidP="00133C0D">
      <w:pPr>
        <w:spacing w:before="120"/>
        <w:ind w:firstLine="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Por otra parte, </w:t>
      </w:r>
      <w:r w:rsidR="003236D0">
        <w:rPr>
          <w:rFonts w:ascii="Times New Roman" w:eastAsia="Calibri" w:hAnsi="Times New Roman" w:cs="Times New Roman"/>
          <w:bCs/>
          <w:sz w:val="24"/>
          <w:szCs w:val="24"/>
        </w:rPr>
        <w:t>fue posible</w:t>
      </w:r>
      <w:r>
        <w:rPr>
          <w:rFonts w:ascii="Times New Roman" w:eastAsia="Calibri" w:hAnsi="Times New Roman" w:cs="Times New Roman"/>
          <w:bCs/>
          <w:sz w:val="24"/>
          <w:szCs w:val="24"/>
        </w:rPr>
        <w:t xml:space="preserve"> aplicar entrevistas a fin de </w:t>
      </w:r>
      <w:r w:rsidRPr="000F6261">
        <w:rPr>
          <w:rFonts w:ascii="Times New Roman" w:eastAsia="Calibri" w:hAnsi="Times New Roman" w:cs="Times New Roman"/>
          <w:bCs/>
          <w:sz w:val="24"/>
          <w:szCs w:val="24"/>
        </w:rPr>
        <w:t>identificar valores en el lenguaje y en las acciones de los</w:t>
      </w:r>
      <w:r>
        <w:rPr>
          <w:rFonts w:ascii="Times New Roman" w:eastAsia="Calibri" w:hAnsi="Times New Roman" w:cs="Times New Roman"/>
          <w:bCs/>
          <w:sz w:val="24"/>
          <w:szCs w:val="24"/>
        </w:rPr>
        <w:t xml:space="preserve"> personajes </w:t>
      </w:r>
      <w:r w:rsidR="008D732A">
        <w:rPr>
          <w:rFonts w:ascii="Times New Roman" w:eastAsia="Calibri" w:hAnsi="Times New Roman" w:cs="Times New Roman"/>
          <w:bCs/>
          <w:sz w:val="24"/>
          <w:szCs w:val="24"/>
        </w:rPr>
        <w:t>de</w:t>
      </w:r>
      <w:r>
        <w:rPr>
          <w:rFonts w:ascii="Times New Roman" w:eastAsia="Calibri" w:hAnsi="Times New Roman" w:cs="Times New Roman"/>
          <w:bCs/>
          <w:sz w:val="24"/>
          <w:szCs w:val="24"/>
        </w:rPr>
        <w:t xml:space="preserve"> los cuentos</w:t>
      </w:r>
      <w:r w:rsidR="003236D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8D732A">
        <w:rPr>
          <w:rFonts w:ascii="Times New Roman" w:eastAsia="Calibri" w:hAnsi="Times New Roman" w:cs="Times New Roman"/>
          <w:bCs/>
          <w:sz w:val="24"/>
          <w:szCs w:val="24"/>
        </w:rPr>
        <w:t>mediante</w:t>
      </w:r>
      <w:r w:rsidRPr="000F6261">
        <w:rPr>
          <w:rFonts w:ascii="Times New Roman" w:eastAsia="Calibri" w:hAnsi="Times New Roman" w:cs="Times New Roman"/>
          <w:bCs/>
          <w:sz w:val="24"/>
          <w:szCs w:val="24"/>
        </w:rPr>
        <w:t xml:space="preserve"> la lectura de un cuento</w:t>
      </w:r>
      <w:r>
        <w:rPr>
          <w:rFonts w:ascii="Times New Roman" w:eastAsia="Calibri" w:hAnsi="Times New Roman" w:cs="Times New Roman"/>
          <w:bCs/>
          <w:sz w:val="24"/>
          <w:szCs w:val="24"/>
        </w:rPr>
        <w:t xml:space="preserve"> por</w:t>
      </w:r>
      <w:r w:rsidRPr="000F6261">
        <w:rPr>
          <w:rFonts w:ascii="Times New Roman" w:eastAsia="Calibri" w:hAnsi="Times New Roman" w:cs="Times New Roman"/>
          <w:bCs/>
          <w:sz w:val="24"/>
          <w:szCs w:val="24"/>
        </w:rPr>
        <w:t xml:space="preserve"> cada uno de los veinte estudiantes </w:t>
      </w:r>
      <w:r>
        <w:rPr>
          <w:rFonts w:ascii="Times New Roman" w:eastAsia="Calibri" w:hAnsi="Times New Roman" w:cs="Times New Roman"/>
          <w:bCs/>
          <w:sz w:val="24"/>
          <w:szCs w:val="24"/>
        </w:rPr>
        <w:t>de los grupos participantes en la investigación. De esta manera</w:t>
      </w:r>
      <w:r w:rsidR="003236D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se plantearon </w:t>
      </w:r>
      <w:r w:rsidRPr="000F6261">
        <w:rPr>
          <w:rFonts w:ascii="Times New Roman" w:eastAsia="Calibri" w:hAnsi="Times New Roman" w:cs="Times New Roman"/>
          <w:bCs/>
          <w:sz w:val="24"/>
          <w:szCs w:val="24"/>
        </w:rPr>
        <w:t xml:space="preserve">diez preguntas abiertas a un total de </w:t>
      </w:r>
      <w:r w:rsidR="003236D0">
        <w:rPr>
          <w:rFonts w:ascii="Times New Roman" w:eastAsia="Calibri" w:hAnsi="Times New Roman" w:cs="Times New Roman"/>
          <w:bCs/>
          <w:sz w:val="24"/>
          <w:szCs w:val="24"/>
        </w:rPr>
        <w:t>160</w:t>
      </w:r>
      <w:r w:rsidRPr="000F6261">
        <w:rPr>
          <w:rFonts w:ascii="Times New Roman" w:eastAsia="Calibri" w:hAnsi="Times New Roman" w:cs="Times New Roman"/>
          <w:bCs/>
          <w:sz w:val="24"/>
          <w:szCs w:val="24"/>
        </w:rPr>
        <w:t xml:space="preserve"> estudiantes de tercer grado de </w:t>
      </w:r>
      <w:r w:rsidR="008C07E0">
        <w:rPr>
          <w:rFonts w:ascii="Times New Roman" w:eastAsia="Calibri" w:hAnsi="Times New Roman" w:cs="Times New Roman"/>
          <w:bCs/>
          <w:sz w:val="24"/>
          <w:szCs w:val="24"/>
        </w:rPr>
        <w:t xml:space="preserve">ocho </w:t>
      </w:r>
      <w:r>
        <w:rPr>
          <w:rFonts w:ascii="Times New Roman" w:eastAsia="Calibri" w:hAnsi="Times New Roman" w:cs="Times New Roman"/>
          <w:bCs/>
          <w:sz w:val="24"/>
          <w:szCs w:val="24"/>
        </w:rPr>
        <w:t>escuelas</w:t>
      </w:r>
      <w:r w:rsidRPr="000F6261">
        <w:rPr>
          <w:rFonts w:ascii="Times New Roman" w:eastAsia="Calibri" w:hAnsi="Times New Roman" w:cs="Times New Roman"/>
          <w:bCs/>
          <w:sz w:val="24"/>
          <w:szCs w:val="24"/>
        </w:rPr>
        <w:t xml:space="preserve"> preparatorias</w:t>
      </w:r>
      <w:r>
        <w:rPr>
          <w:rFonts w:ascii="Times New Roman" w:eastAsia="Calibri" w:hAnsi="Times New Roman" w:cs="Times New Roman"/>
          <w:bCs/>
          <w:sz w:val="24"/>
          <w:szCs w:val="24"/>
        </w:rPr>
        <w:t xml:space="preserve">, </w:t>
      </w:r>
      <w:r w:rsidR="003236D0">
        <w:rPr>
          <w:rFonts w:ascii="Times New Roman" w:eastAsia="Calibri" w:hAnsi="Times New Roman" w:cs="Times New Roman"/>
          <w:bCs/>
          <w:sz w:val="24"/>
          <w:szCs w:val="24"/>
        </w:rPr>
        <w:t>10</w:t>
      </w:r>
      <w:r w:rsidRPr="000F6261">
        <w:rPr>
          <w:rFonts w:ascii="Times New Roman" w:eastAsia="Calibri" w:hAnsi="Times New Roman" w:cs="Times New Roman"/>
          <w:bCs/>
          <w:sz w:val="24"/>
          <w:szCs w:val="24"/>
        </w:rPr>
        <w:t xml:space="preserve"> mujeres y </w:t>
      </w:r>
      <w:r w:rsidR="003236D0">
        <w:rPr>
          <w:rFonts w:ascii="Times New Roman" w:eastAsia="Calibri" w:hAnsi="Times New Roman" w:cs="Times New Roman"/>
          <w:bCs/>
          <w:sz w:val="24"/>
          <w:szCs w:val="24"/>
        </w:rPr>
        <w:t>10</w:t>
      </w:r>
      <w:r w:rsidRPr="000F6261">
        <w:rPr>
          <w:rFonts w:ascii="Times New Roman" w:eastAsia="Calibri" w:hAnsi="Times New Roman" w:cs="Times New Roman"/>
          <w:bCs/>
          <w:sz w:val="24"/>
          <w:szCs w:val="24"/>
        </w:rPr>
        <w:t xml:space="preserve"> hombres</w:t>
      </w:r>
      <w:r>
        <w:rPr>
          <w:rFonts w:ascii="Times New Roman" w:eastAsia="Calibri" w:hAnsi="Times New Roman" w:cs="Times New Roman"/>
          <w:bCs/>
          <w:sz w:val="24"/>
          <w:szCs w:val="24"/>
        </w:rPr>
        <w:t xml:space="preserve"> en cada escuela</w:t>
      </w:r>
      <w:r w:rsidRPr="000F626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por día</w:t>
      </w:r>
      <w:r w:rsidRPr="000F6261">
        <w:rPr>
          <w:rFonts w:ascii="Times New Roman" w:eastAsia="Calibri" w:hAnsi="Times New Roman" w:cs="Times New Roman"/>
          <w:bCs/>
          <w:sz w:val="24"/>
          <w:szCs w:val="24"/>
        </w:rPr>
        <w:t xml:space="preserve">. </w:t>
      </w:r>
    </w:p>
    <w:p w:rsidR="00133C0D" w:rsidRPr="000F6261" w:rsidRDefault="00133C0D" w:rsidP="00133C0D">
      <w:pPr>
        <w:spacing w:before="120"/>
        <w:ind w:firstLine="0"/>
        <w:rPr>
          <w:rFonts w:ascii="Times New Roman" w:eastAsia="Calibri" w:hAnsi="Times New Roman" w:cs="Times New Roman"/>
          <w:bCs/>
          <w:sz w:val="24"/>
          <w:szCs w:val="24"/>
          <w:lang w:val="es-MX"/>
        </w:rPr>
      </w:pPr>
      <w:r>
        <w:rPr>
          <w:rFonts w:ascii="Times New Roman" w:eastAsia="Calibri" w:hAnsi="Times New Roman" w:cs="Times New Roman"/>
          <w:bCs/>
          <w:sz w:val="24"/>
          <w:szCs w:val="24"/>
        </w:rPr>
        <w:t>Asimismo</w:t>
      </w:r>
      <w:r w:rsidR="008D2EA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se observaron las</w:t>
      </w:r>
      <w:r w:rsidRPr="000F6261">
        <w:rPr>
          <w:rFonts w:ascii="Times New Roman" w:eastAsia="Calibri" w:hAnsi="Times New Roman" w:cs="Times New Roman"/>
          <w:bCs/>
          <w:sz w:val="24"/>
          <w:szCs w:val="24"/>
        </w:rPr>
        <w:t xml:space="preserve"> actuaciones de los estudiantes abordados para la lectura de los cuentos, con el objetivo de contrastar las respuestas escritas con las expresiones verbales emitidas ante la práctica de lectura de las narraciones.</w:t>
      </w:r>
    </w:p>
    <w:p w:rsidR="00133C0D" w:rsidRDefault="00133C0D" w:rsidP="00133C0D">
      <w:pPr>
        <w:spacing w:before="120"/>
        <w:ind w:firstLine="0"/>
        <w:rPr>
          <w:rFonts w:ascii="Times New Roman" w:eastAsia="Calibri" w:hAnsi="Times New Roman" w:cs="Times New Roman"/>
          <w:bCs/>
          <w:sz w:val="24"/>
          <w:szCs w:val="24"/>
        </w:rPr>
      </w:pPr>
      <w:r w:rsidRPr="000F6261">
        <w:rPr>
          <w:rFonts w:ascii="Times New Roman" w:eastAsia="Calibri" w:hAnsi="Times New Roman" w:cs="Times New Roman"/>
          <w:bCs/>
          <w:sz w:val="24"/>
          <w:szCs w:val="24"/>
        </w:rPr>
        <w:t>Finalmente</w:t>
      </w:r>
      <w:r w:rsidR="008D2EAB">
        <w:rPr>
          <w:rFonts w:ascii="Times New Roman" w:eastAsia="Calibri" w:hAnsi="Times New Roman" w:cs="Times New Roman"/>
          <w:bCs/>
          <w:sz w:val="24"/>
          <w:szCs w:val="24"/>
        </w:rPr>
        <w:t>,</w:t>
      </w:r>
      <w:r w:rsidRPr="000F626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se sistematizaron </w:t>
      </w:r>
      <w:r w:rsidRPr="000F6261">
        <w:rPr>
          <w:rFonts w:ascii="Times New Roman" w:eastAsia="Calibri" w:hAnsi="Times New Roman" w:cs="Times New Roman"/>
          <w:bCs/>
          <w:sz w:val="24"/>
          <w:szCs w:val="24"/>
        </w:rPr>
        <w:t xml:space="preserve">los datos mediante el análisis de </w:t>
      </w:r>
      <w:r>
        <w:rPr>
          <w:rFonts w:ascii="Times New Roman" w:eastAsia="Calibri" w:hAnsi="Times New Roman" w:cs="Times New Roman"/>
          <w:bCs/>
          <w:sz w:val="24"/>
          <w:szCs w:val="24"/>
        </w:rPr>
        <w:t xml:space="preserve">muestras </w:t>
      </w:r>
      <w:r w:rsidRPr="000F6261">
        <w:rPr>
          <w:rFonts w:ascii="Times New Roman" w:eastAsia="Calibri" w:hAnsi="Times New Roman" w:cs="Times New Roman"/>
          <w:bCs/>
          <w:sz w:val="24"/>
          <w:szCs w:val="24"/>
        </w:rPr>
        <w:t>en función de su naturaleza, recurriendo a</w:t>
      </w:r>
      <w:r>
        <w:rPr>
          <w:rFonts w:ascii="Times New Roman" w:eastAsia="Calibri" w:hAnsi="Times New Roman" w:cs="Times New Roman"/>
          <w:bCs/>
          <w:sz w:val="24"/>
          <w:szCs w:val="24"/>
        </w:rPr>
        <w:t xml:space="preserve"> la interpretación d</w:t>
      </w:r>
      <w:r w:rsidRPr="000F6261">
        <w:rPr>
          <w:rFonts w:ascii="Times New Roman" w:eastAsia="Calibri" w:hAnsi="Times New Roman" w:cs="Times New Roman"/>
          <w:bCs/>
          <w:sz w:val="24"/>
          <w:szCs w:val="24"/>
        </w:rPr>
        <w:t>el conjunto textual que incluye a los cuentos</w:t>
      </w:r>
      <w:r>
        <w:rPr>
          <w:rFonts w:ascii="Times New Roman" w:eastAsia="Calibri" w:hAnsi="Times New Roman" w:cs="Times New Roman"/>
          <w:bCs/>
          <w:sz w:val="24"/>
          <w:szCs w:val="24"/>
        </w:rPr>
        <w:t xml:space="preserve"> recopilados por una década y escritos por jóvenes de EMS</w:t>
      </w:r>
      <w:r w:rsidRPr="000F6261">
        <w:rPr>
          <w:rFonts w:ascii="Times New Roman" w:eastAsia="Calibri" w:hAnsi="Times New Roman" w:cs="Times New Roman"/>
          <w:bCs/>
          <w:sz w:val="24"/>
          <w:szCs w:val="24"/>
        </w:rPr>
        <w:t xml:space="preserve">, a las observaciones recabadas </w:t>
      </w:r>
      <w:r>
        <w:rPr>
          <w:rFonts w:ascii="Times New Roman" w:eastAsia="Calibri" w:hAnsi="Times New Roman" w:cs="Times New Roman"/>
          <w:bCs/>
          <w:sz w:val="24"/>
          <w:szCs w:val="24"/>
        </w:rPr>
        <w:t xml:space="preserve">durante la aplicación del instrumento de investigación </w:t>
      </w:r>
      <w:r w:rsidRPr="000F6261">
        <w:rPr>
          <w:rFonts w:ascii="Times New Roman" w:eastAsia="Calibri" w:hAnsi="Times New Roman" w:cs="Times New Roman"/>
          <w:bCs/>
          <w:sz w:val="24"/>
          <w:szCs w:val="24"/>
        </w:rPr>
        <w:t>y a la i</w:t>
      </w:r>
      <w:r>
        <w:rPr>
          <w:rFonts w:ascii="Times New Roman" w:eastAsia="Calibri" w:hAnsi="Times New Roman" w:cs="Times New Roman"/>
          <w:bCs/>
          <w:sz w:val="24"/>
          <w:szCs w:val="24"/>
        </w:rPr>
        <w:t xml:space="preserve">dentificación de </w:t>
      </w:r>
      <w:r w:rsidRPr="000F6261">
        <w:rPr>
          <w:rFonts w:ascii="Times New Roman" w:eastAsia="Calibri" w:hAnsi="Times New Roman" w:cs="Times New Roman"/>
          <w:bCs/>
          <w:sz w:val="24"/>
          <w:szCs w:val="24"/>
        </w:rPr>
        <w:t xml:space="preserve">valores en </w:t>
      </w:r>
      <w:r>
        <w:rPr>
          <w:rFonts w:ascii="Times New Roman" w:eastAsia="Calibri" w:hAnsi="Times New Roman" w:cs="Times New Roman"/>
          <w:bCs/>
          <w:sz w:val="24"/>
          <w:szCs w:val="24"/>
        </w:rPr>
        <w:t>las acciones de los personajes de los cuentos a través de la lectura realizada por los estudiantes del último grado de preparatoria</w:t>
      </w:r>
      <w:r w:rsidRPr="000F6261">
        <w:rPr>
          <w:rFonts w:ascii="Times New Roman" w:eastAsia="Calibri" w:hAnsi="Times New Roman" w:cs="Times New Roman"/>
          <w:bCs/>
          <w:sz w:val="24"/>
          <w:szCs w:val="24"/>
        </w:rPr>
        <w:t>.</w:t>
      </w:r>
    </w:p>
    <w:p w:rsidR="00615580" w:rsidRDefault="00615580" w:rsidP="00133C0D">
      <w:pPr>
        <w:spacing w:before="120"/>
        <w:ind w:firstLine="0"/>
        <w:rPr>
          <w:rFonts w:ascii="Times New Roman" w:eastAsia="Calibri" w:hAnsi="Times New Roman" w:cs="Times New Roman"/>
          <w:bCs/>
          <w:sz w:val="24"/>
          <w:szCs w:val="24"/>
        </w:rPr>
      </w:pPr>
    </w:p>
    <w:p w:rsidR="00615580" w:rsidRPr="000F6261" w:rsidRDefault="00615580" w:rsidP="00133C0D">
      <w:pPr>
        <w:spacing w:before="120"/>
        <w:ind w:firstLine="0"/>
        <w:rPr>
          <w:rFonts w:ascii="Times New Roman" w:eastAsia="Calibri" w:hAnsi="Times New Roman" w:cs="Times New Roman"/>
          <w:bCs/>
          <w:sz w:val="24"/>
          <w:szCs w:val="24"/>
        </w:rPr>
      </w:pPr>
    </w:p>
    <w:p w:rsidR="00133C0D" w:rsidRPr="000F6261" w:rsidRDefault="00133C0D" w:rsidP="00133C0D">
      <w:pPr>
        <w:ind w:firstLine="0"/>
        <w:rPr>
          <w:rFonts w:ascii="Times New Roman" w:hAnsi="Times New Roman" w:cs="Times New Roman"/>
          <w:b/>
          <w:bCs/>
          <w:sz w:val="24"/>
          <w:szCs w:val="24"/>
        </w:rPr>
      </w:pPr>
      <w:r w:rsidRPr="000F6261">
        <w:rPr>
          <w:rFonts w:ascii="Times New Roman" w:hAnsi="Times New Roman" w:cs="Times New Roman"/>
          <w:b/>
          <w:bCs/>
          <w:sz w:val="24"/>
          <w:szCs w:val="24"/>
        </w:rPr>
        <w:lastRenderedPageBreak/>
        <w:t>Discusión de los datos, evidencias, objetos o materiales</w:t>
      </w:r>
    </w:p>
    <w:p w:rsidR="00133C0D" w:rsidRPr="000F6261" w:rsidRDefault="00133C0D" w:rsidP="00133C0D">
      <w:pPr>
        <w:spacing w:before="120" w:after="120"/>
        <w:ind w:firstLine="0"/>
        <w:rPr>
          <w:rFonts w:ascii="Times New Roman" w:hAnsi="Times New Roman" w:cs="Times New Roman"/>
          <w:sz w:val="24"/>
          <w:szCs w:val="24"/>
        </w:rPr>
      </w:pPr>
      <w:r w:rsidRPr="000F6261">
        <w:rPr>
          <w:rFonts w:ascii="Times New Roman" w:hAnsi="Times New Roman" w:cs="Times New Roman"/>
          <w:color w:val="000000" w:themeColor="text1"/>
          <w:sz w:val="24"/>
          <w:szCs w:val="24"/>
        </w:rPr>
        <w:t>La investigación referida fue desarrollad</w:t>
      </w:r>
      <w:r w:rsidR="003236D0">
        <w:rPr>
          <w:rFonts w:ascii="Times New Roman" w:hAnsi="Times New Roman" w:cs="Times New Roman"/>
          <w:color w:val="000000" w:themeColor="text1"/>
          <w:sz w:val="24"/>
          <w:szCs w:val="24"/>
        </w:rPr>
        <w:t>a</w:t>
      </w:r>
      <w:r w:rsidRPr="000F6261">
        <w:rPr>
          <w:rFonts w:ascii="Times New Roman" w:hAnsi="Times New Roman" w:cs="Times New Roman"/>
          <w:color w:val="000000" w:themeColor="text1"/>
          <w:sz w:val="24"/>
          <w:szCs w:val="24"/>
        </w:rPr>
        <w:t xml:space="preserve"> con el propósito de que una muestra de </w:t>
      </w:r>
      <w:r w:rsidR="003236D0">
        <w:rPr>
          <w:rFonts w:ascii="Times New Roman" w:hAnsi="Times New Roman" w:cs="Times New Roman"/>
          <w:color w:val="000000" w:themeColor="text1"/>
          <w:sz w:val="24"/>
          <w:szCs w:val="24"/>
        </w:rPr>
        <w:t>160</w:t>
      </w:r>
      <w:r w:rsidRPr="000F6261">
        <w:rPr>
          <w:rFonts w:ascii="Times New Roman" w:hAnsi="Times New Roman" w:cs="Times New Roman"/>
          <w:color w:val="000000" w:themeColor="text1"/>
          <w:sz w:val="24"/>
          <w:szCs w:val="24"/>
        </w:rPr>
        <w:t xml:space="preserve"> estudiantes respondiera un cuestionario de diez preguntas, de las cuales una tiene el propósito de conocer c</w:t>
      </w:r>
      <w:r>
        <w:rPr>
          <w:rFonts w:ascii="Times New Roman" w:hAnsi="Times New Roman" w:cs="Times New Roman"/>
          <w:color w:val="000000" w:themeColor="text1"/>
          <w:sz w:val="24"/>
          <w:szCs w:val="24"/>
        </w:rPr>
        <w:t xml:space="preserve">uáles son las prácticas más recurridas durante </w:t>
      </w:r>
      <w:r w:rsidRPr="000F6261">
        <w:rPr>
          <w:rFonts w:ascii="Times New Roman" w:hAnsi="Times New Roman" w:cs="Times New Roman"/>
          <w:color w:val="000000" w:themeColor="text1"/>
          <w:sz w:val="24"/>
          <w:szCs w:val="24"/>
        </w:rPr>
        <w:t>las clases de literatura cuando se aborda el tema de</w:t>
      </w:r>
      <w:r>
        <w:rPr>
          <w:rFonts w:ascii="Times New Roman" w:hAnsi="Times New Roman" w:cs="Times New Roman"/>
          <w:color w:val="000000" w:themeColor="text1"/>
          <w:sz w:val="24"/>
          <w:szCs w:val="24"/>
        </w:rPr>
        <w:t xml:space="preserve"> producción de </w:t>
      </w:r>
      <w:r w:rsidRPr="000F6261">
        <w:rPr>
          <w:rFonts w:ascii="Times New Roman" w:hAnsi="Times New Roman" w:cs="Times New Roman"/>
          <w:color w:val="000000" w:themeColor="text1"/>
          <w:sz w:val="24"/>
          <w:szCs w:val="24"/>
        </w:rPr>
        <w:t xml:space="preserve">cuento. </w:t>
      </w:r>
      <w:r w:rsidR="00B57543">
        <w:rPr>
          <w:rFonts w:ascii="Times New Roman" w:hAnsi="Times New Roman" w:cs="Times New Roman"/>
          <w:color w:val="000000" w:themeColor="text1"/>
          <w:sz w:val="24"/>
          <w:szCs w:val="24"/>
        </w:rPr>
        <w:t xml:space="preserve">En </w:t>
      </w:r>
      <w:r w:rsidRPr="000F6261">
        <w:rPr>
          <w:rFonts w:ascii="Times New Roman" w:hAnsi="Times New Roman" w:cs="Times New Roman"/>
          <w:sz w:val="24"/>
          <w:szCs w:val="24"/>
        </w:rPr>
        <w:t>los resultados se observa una necesidad por implementar la escritura de cuento en compañía</w:t>
      </w:r>
      <w:r w:rsidR="00B57543">
        <w:rPr>
          <w:rFonts w:ascii="Times New Roman" w:hAnsi="Times New Roman" w:cs="Times New Roman"/>
          <w:sz w:val="24"/>
          <w:szCs w:val="24"/>
        </w:rPr>
        <w:t>,</w:t>
      </w:r>
      <w:r>
        <w:rPr>
          <w:rFonts w:ascii="Times New Roman" w:hAnsi="Times New Roman" w:cs="Times New Roman"/>
          <w:sz w:val="24"/>
          <w:szCs w:val="24"/>
        </w:rPr>
        <w:t xml:space="preserve"> puesto que en las aulas se tiende </w:t>
      </w:r>
      <w:r w:rsidR="00B57543">
        <w:rPr>
          <w:rFonts w:ascii="Times New Roman" w:hAnsi="Times New Roman" w:cs="Times New Roman"/>
          <w:sz w:val="24"/>
          <w:szCs w:val="24"/>
        </w:rPr>
        <w:t xml:space="preserve">más </w:t>
      </w:r>
      <w:r>
        <w:rPr>
          <w:rFonts w:ascii="Times New Roman" w:hAnsi="Times New Roman" w:cs="Times New Roman"/>
          <w:sz w:val="24"/>
          <w:szCs w:val="24"/>
        </w:rPr>
        <w:t xml:space="preserve">a leer </w:t>
      </w:r>
      <w:r w:rsidR="00B57543">
        <w:rPr>
          <w:rFonts w:ascii="Times New Roman" w:hAnsi="Times New Roman" w:cs="Times New Roman"/>
          <w:sz w:val="24"/>
          <w:szCs w:val="24"/>
        </w:rPr>
        <w:t>que a</w:t>
      </w:r>
      <w:r>
        <w:rPr>
          <w:rFonts w:ascii="Times New Roman" w:hAnsi="Times New Roman" w:cs="Times New Roman"/>
          <w:sz w:val="24"/>
          <w:szCs w:val="24"/>
        </w:rPr>
        <w:t xml:space="preserve"> escribir y a leer en solitario por encima de leer y escribir en compañía. </w:t>
      </w:r>
    </w:p>
    <w:p w:rsidR="00133C0D" w:rsidRPr="000F6261" w:rsidRDefault="00B57543" w:rsidP="00133C0D">
      <w:pPr>
        <w:spacing w:before="120" w:after="120"/>
        <w:ind w:firstLine="0"/>
        <w:rPr>
          <w:rFonts w:ascii="Times New Roman" w:hAnsi="Times New Roman" w:cs="Times New Roman"/>
          <w:sz w:val="24"/>
          <w:szCs w:val="24"/>
        </w:rPr>
      </w:pPr>
      <w:r>
        <w:rPr>
          <w:rFonts w:ascii="Times New Roman" w:hAnsi="Times New Roman" w:cs="Times New Roman"/>
          <w:sz w:val="24"/>
          <w:szCs w:val="24"/>
        </w:rPr>
        <w:t>Para</w:t>
      </w:r>
      <w:r w:rsidR="00133C0D">
        <w:rPr>
          <w:rFonts w:ascii="Times New Roman" w:hAnsi="Times New Roman" w:cs="Times New Roman"/>
          <w:sz w:val="24"/>
          <w:szCs w:val="24"/>
        </w:rPr>
        <w:t xml:space="preserve"> la obtención de estos datos se </w:t>
      </w:r>
      <w:r>
        <w:rPr>
          <w:rFonts w:ascii="Times New Roman" w:hAnsi="Times New Roman" w:cs="Times New Roman"/>
          <w:sz w:val="24"/>
          <w:szCs w:val="24"/>
        </w:rPr>
        <w:t>entrevistó</w:t>
      </w:r>
      <w:r w:rsidR="00133C0D">
        <w:rPr>
          <w:rFonts w:ascii="Times New Roman" w:hAnsi="Times New Roman" w:cs="Times New Roman"/>
          <w:sz w:val="24"/>
          <w:szCs w:val="24"/>
        </w:rPr>
        <w:t xml:space="preserve"> a </w:t>
      </w:r>
      <w:r w:rsidR="00133C0D" w:rsidRPr="000F6261">
        <w:rPr>
          <w:rFonts w:ascii="Times New Roman" w:hAnsi="Times New Roman" w:cs="Times New Roman"/>
          <w:sz w:val="24"/>
          <w:szCs w:val="24"/>
        </w:rPr>
        <w:t>jóvenes muy parecidos</w:t>
      </w:r>
      <w:r>
        <w:rPr>
          <w:rFonts w:ascii="Times New Roman" w:hAnsi="Times New Roman" w:cs="Times New Roman"/>
          <w:sz w:val="24"/>
          <w:szCs w:val="24"/>
        </w:rPr>
        <w:t xml:space="preserve"> de acuerdo a su temperamento:</w:t>
      </w:r>
      <w:r w:rsidR="00133C0D" w:rsidRPr="000F6261">
        <w:rPr>
          <w:rFonts w:ascii="Times New Roman" w:hAnsi="Times New Roman" w:cs="Times New Roman"/>
          <w:sz w:val="24"/>
          <w:szCs w:val="24"/>
        </w:rPr>
        <w:t xml:space="preserve"> alegres, serios o muy serios. </w:t>
      </w:r>
      <w:r>
        <w:rPr>
          <w:rFonts w:ascii="Times New Roman" w:hAnsi="Times New Roman" w:cs="Times New Roman"/>
          <w:sz w:val="24"/>
          <w:szCs w:val="24"/>
        </w:rPr>
        <w:t>Los a</w:t>
      </w:r>
      <w:r w:rsidR="00133C0D" w:rsidRPr="000F6261">
        <w:rPr>
          <w:rFonts w:ascii="Times New Roman" w:hAnsi="Times New Roman" w:cs="Times New Roman"/>
          <w:sz w:val="24"/>
          <w:szCs w:val="24"/>
        </w:rPr>
        <w:t>legres, ruidosos y desinhibidos en el centro y hacia el sur del estado</w:t>
      </w:r>
      <w:r>
        <w:rPr>
          <w:rFonts w:ascii="Times New Roman" w:hAnsi="Times New Roman" w:cs="Times New Roman"/>
          <w:sz w:val="24"/>
          <w:szCs w:val="24"/>
        </w:rPr>
        <w:t xml:space="preserve"> de Sinaloa</w:t>
      </w:r>
      <w:r w:rsidR="00133C0D" w:rsidRPr="000F6261">
        <w:rPr>
          <w:rFonts w:ascii="Times New Roman" w:hAnsi="Times New Roman" w:cs="Times New Roman"/>
          <w:sz w:val="24"/>
          <w:szCs w:val="24"/>
        </w:rPr>
        <w:t xml:space="preserve">. </w:t>
      </w:r>
      <w:r>
        <w:rPr>
          <w:rFonts w:ascii="Times New Roman" w:hAnsi="Times New Roman" w:cs="Times New Roman"/>
          <w:sz w:val="24"/>
          <w:szCs w:val="24"/>
        </w:rPr>
        <w:t>Los c</w:t>
      </w:r>
      <w:r w:rsidR="00133C0D" w:rsidRPr="000F6261">
        <w:rPr>
          <w:rFonts w:ascii="Times New Roman" w:hAnsi="Times New Roman" w:cs="Times New Roman"/>
          <w:sz w:val="24"/>
          <w:szCs w:val="24"/>
        </w:rPr>
        <w:t>allados y ordenad</w:t>
      </w:r>
      <w:r>
        <w:rPr>
          <w:rFonts w:ascii="Times New Roman" w:hAnsi="Times New Roman" w:cs="Times New Roman"/>
          <w:sz w:val="24"/>
          <w:szCs w:val="24"/>
        </w:rPr>
        <w:t>o</w:t>
      </w:r>
      <w:r w:rsidR="00133C0D" w:rsidRPr="000F6261">
        <w:rPr>
          <w:rFonts w:ascii="Times New Roman" w:hAnsi="Times New Roman" w:cs="Times New Roman"/>
          <w:sz w:val="24"/>
          <w:szCs w:val="24"/>
        </w:rPr>
        <w:t xml:space="preserve">s hacia el centro norte y norte. </w:t>
      </w:r>
      <w:r>
        <w:rPr>
          <w:rFonts w:ascii="Times New Roman" w:hAnsi="Times New Roman" w:cs="Times New Roman"/>
          <w:sz w:val="24"/>
          <w:szCs w:val="24"/>
        </w:rPr>
        <w:t>De</w:t>
      </w:r>
      <w:r w:rsidR="00133C0D" w:rsidRPr="000F6261">
        <w:rPr>
          <w:rFonts w:ascii="Times New Roman" w:hAnsi="Times New Roman" w:cs="Times New Roman"/>
          <w:sz w:val="24"/>
          <w:szCs w:val="24"/>
        </w:rPr>
        <w:t xml:space="preserve"> </w:t>
      </w:r>
      <w:r w:rsidR="00133C0D">
        <w:rPr>
          <w:rFonts w:ascii="Times New Roman" w:hAnsi="Times New Roman" w:cs="Times New Roman"/>
          <w:sz w:val="24"/>
          <w:szCs w:val="24"/>
        </w:rPr>
        <w:t xml:space="preserve">lenguaje más fluido </w:t>
      </w:r>
      <w:r>
        <w:rPr>
          <w:rFonts w:ascii="Times New Roman" w:hAnsi="Times New Roman" w:cs="Times New Roman"/>
          <w:sz w:val="24"/>
          <w:szCs w:val="24"/>
        </w:rPr>
        <w:t>en la escritura</w:t>
      </w:r>
      <w:r w:rsidR="00133C0D" w:rsidRPr="000F6261">
        <w:rPr>
          <w:rFonts w:ascii="Times New Roman" w:hAnsi="Times New Roman" w:cs="Times New Roman"/>
          <w:sz w:val="24"/>
          <w:szCs w:val="24"/>
        </w:rPr>
        <w:t xml:space="preserve"> los estudiantes de la capital del estado</w:t>
      </w:r>
      <w:r w:rsidR="00655CEE">
        <w:rPr>
          <w:rFonts w:ascii="Times New Roman" w:hAnsi="Times New Roman" w:cs="Times New Roman"/>
          <w:sz w:val="24"/>
          <w:szCs w:val="24"/>
        </w:rPr>
        <w:t>. Todos</w:t>
      </w:r>
      <w:r>
        <w:rPr>
          <w:rFonts w:ascii="Times New Roman" w:hAnsi="Times New Roman" w:cs="Times New Roman"/>
          <w:sz w:val="24"/>
          <w:szCs w:val="24"/>
        </w:rPr>
        <w:t xml:space="preserve"> t</w:t>
      </w:r>
      <w:r w:rsidR="00655CEE">
        <w:rPr>
          <w:rFonts w:ascii="Times New Roman" w:hAnsi="Times New Roman" w:cs="Times New Roman"/>
          <w:sz w:val="24"/>
          <w:szCs w:val="24"/>
        </w:rPr>
        <w:t>omaron de</w:t>
      </w:r>
      <w:r>
        <w:rPr>
          <w:rFonts w:ascii="Times New Roman" w:hAnsi="Times New Roman" w:cs="Times New Roman"/>
          <w:sz w:val="24"/>
          <w:szCs w:val="24"/>
        </w:rPr>
        <w:t xml:space="preserve"> 30 a 45</w:t>
      </w:r>
      <w:r w:rsidR="00133C0D" w:rsidRPr="000F6261">
        <w:rPr>
          <w:rFonts w:ascii="Times New Roman" w:hAnsi="Times New Roman" w:cs="Times New Roman"/>
          <w:sz w:val="24"/>
          <w:szCs w:val="24"/>
        </w:rPr>
        <w:t xml:space="preserve"> </w:t>
      </w:r>
      <w:r w:rsidR="00655CEE">
        <w:rPr>
          <w:rFonts w:ascii="Times New Roman" w:hAnsi="Times New Roman" w:cs="Times New Roman"/>
          <w:sz w:val="24"/>
          <w:szCs w:val="24"/>
        </w:rPr>
        <w:t xml:space="preserve">minutos </w:t>
      </w:r>
      <w:r w:rsidR="00133C0D">
        <w:rPr>
          <w:rFonts w:ascii="Times New Roman" w:hAnsi="Times New Roman" w:cs="Times New Roman"/>
          <w:sz w:val="24"/>
          <w:szCs w:val="24"/>
        </w:rPr>
        <w:t xml:space="preserve">para responder </w:t>
      </w:r>
      <w:r w:rsidR="00655CEE">
        <w:rPr>
          <w:rFonts w:ascii="Times New Roman" w:hAnsi="Times New Roman" w:cs="Times New Roman"/>
          <w:sz w:val="24"/>
          <w:szCs w:val="24"/>
        </w:rPr>
        <w:t xml:space="preserve">a </w:t>
      </w:r>
      <w:r w:rsidR="00133C0D">
        <w:rPr>
          <w:rFonts w:ascii="Times New Roman" w:hAnsi="Times New Roman" w:cs="Times New Roman"/>
          <w:sz w:val="24"/>
          <w:szCs w:val="24"/>
        </w:rPr>
        <w:t xml:space="preserve">las preguntas </w:t>
      </w:r>
      <w:r>
        <w:rPr>
          <w:rFonts w:ascii="Times New Roman" w:hAnsi="Times New Roman" w:cs="Times New Roman"/>
          <w:sz w:val="24"/>
          <w:szCs w:val="24"/>
        </w:rPr>
        <w:t xml:space="preserve">después de realizar </w:t>
      </w:r>
      <w:r w:rsidR="00133C0D">
        <w:rPr>
          <w:rFonts w:ascii="Times New Roman" w:hAnsi="Times New Roman" w:cs="Times New Roman"/>
          <w:sz w:val="24"/>
          <w:szCs w:val="24"/>
        </w:rPr>
        <w:t>la lectura del cuento.</w:t>
      </w:r>
      <w:r w:rsidR="00133C0D" w:rsidRPr="000F6261">
        <w:rPr>
          <w:rFonts w:ascii="Times New Roman" w:hAnsi="Times New Roman" w:cs="Times New Roman"/>
          <w:sz w:val="24"/>
          <w:szCs w:val="24"/>
        </w:rPr>
        <w:t xml:space="preserve"> </w:t>
      </w:r>
    </w:p>
    <w:p w:rsidR="00133C0D" w:rsidRPr="0062597E" w:rsidRDefault="00133C0D" w:rsidP="00133C0D">
      <w:pPr>
        <w:ind w:firstLine="0"/>
        <w:rPr>
          <w:rFonts w:ascii="Times New Roman" w:hAnsi="Times New Roman" w:cs="Times New Roman"/>
          <w:b/>
          <w:bCs/>
          <w:sz w:val="24"/>
          <w:szCs w:val="24"/>
        </w:rPr>
      </w:pPr>
      <w:r w:rsidRPr="0062597E">
        <w:rPr>
          <w:rFonts w:ascii="Times New Roman" w:hAnsi="Times New Roman" w:cs="Times New Roman"/>
          <w:b/>
          <w:bCs/>
          <w:sz w:val="24"/>
          <w:szCs w:val="24"/>
        </w:rPr>
        <w:t>La escritura de cuento con prácticas de lectura y escritura</w:t>
      </w:r>
    </w:p>
    <w:p w:rsidR="00133C0D" w:rsidRPr="0062597E" w:rsidRDefault="00133C0D" w:rsidP="00133C0D">
      <w:pPr>
        <w:ind w:firstLine="0"/>
        <w:rPr>
          <w:rFonts w:ascii="Times New Roman" w:hAnsi="Times New Roman" w:cs="Times New Roman"/>
          <w:sz w:val="24"/>
          <w:szCs w:val="24"/>
        </w:rPr>
      </w:pPr>
      <w:r w:rsidRPr="0062597E">
        <w:rPr>
          <w:rFonts w:ascii="Times New Roman" w:hAnsi="Times New Roman" w:cs="Times New Roman"/>
          <w:sz w:val="24"/>
          <w:szCs w:val="24"/>
        </w:rPr>
        <w:t>En el aula, la producción de cuento transcurre con prácticas de lectura y escritura, señala</w:t>
      </w:r>
      <w:r w:rsidR="00A006AB">
        <w:rPr>
          <w:rFonts w:ascii="Times New Roman" w:hAnsi="Times New Roman" w:cs="Times New Roman"/>
          <w:sz w:val="24"/>
          <w:szCs w:val="24"/>
        </w:rPr>
        <w:t>ndo</w:t>
      </w:r>
      <w:r w:rsidRPr="0062597E">
        <w:rPr>
          <w:rFonts w:ascii="Times New Roman" w:hAnsi="Times New Roman" w:cs="Times New Roman"/>
          <w:sz w:val="24"/>
          <w:szCs w:val="24"/>
        </w:rPr>
        <w:t xml:space="preserve"> un total de 65 participantes </w:t>
      </w:r>
      <w:r w:rsidR="00A006AB">
        <w:rPr>
          <w:rFonts w:ascii="Times New Roman" w:hAnsi="Times New Roman" w:cs="Times New Roman"/>
          <w:sz w:val="24"/>
          <w:szCs w:val="24"/>
        </w:rPr>
        <w:t>para</w:t>
      </w:r>
      <w:r w:rsidRPr="0062597E">
        <w:rPr>
          <w:rFonts w:ascii="Times New Roman" w:hAnsi="Times New Roman" w:cs="Times New Roman"/>
          <w:sz w:val="24"/>
          <w:szCs w:val="24"/>
        </w:rPr>
        <w:t xml:space="preserve"> el estudio que dio origen a este artículo. Según manif</w:t>
      </w:r>
      <w:r w:rsidR="008D732A">
        <w:rPr>
          <w:rFonts w:ascii="Times New Roman" w:hAnsi="Times New Roman" w:cs="Times New Roman"/>
          <w:sz w:val="24"/>
          <w:szCs w:val="24"/>
        </w:rPr>
        <w:t>estaron</w:t>
      </w:r>
      <w:r w:rsidRPr="0062597E">
        <w:rPr>
          <w:rFonts w:ascii="Times New Roman" w:hAnsi="Times New Roman" w:cs="Times New Roman"/>
          <w:sz w:val="24"/>
          <w:szCs w:val="24"/>
        </w:rPr>
        <w:t xml:space="preserve">, en la clase de literatura se lee en grupo y se buscan </w:t>
      </w:r>
      <w:r w:rsidR="00A006AB">
        <w:rPr>
          <w:rFonts w:ascii="Times New Roman" w:hAnsi="Times New Roman" w:cs="Times New Roman"/>
          <w:sz w:val="24"/>
          <w:szCs w:val="24"/>
        </w:rPr>
        <w:t xml:space="preserve">las </w:t>
      </w:r>
      <w:r w:rsidRPr="0062597E">
        <w:rPr>
          <w:rFonts w:ascii="Times New Roman" w:hAnsi="Times New Roman" w:cs="Times New Roman"/>
          <w:sz w:val="24"/>
          <w:szCs w:val="24"/>
        </w:rPr>
        <w:t xml:space="preserve">palabras </w:t>
      </w:r>
      <w:r w:rsidR="00A006AB">
        <w:rPr>
          <w:rFonts w:ascii="Times New Roman" w:hAnsi="Times New Roman" w:cs="Times New Roman"/>
          <w:sz w:val="24"/>
          <w:szCs w:val="24"/>
        </w:rPr>
        <w:t xml:space="preserve">que </w:t>
      </w:r>
      <w:r w:rsidRPr="0062597E">
        <w:rPr>
          <w:rFonts w:ascii="Times New Roman" w:hAnsi="Times New Roman" w:cs="Times New Roman"/>
          <w:sz w:val="24"/>
          <w:szCs w:val="24"/>
        </w:rPr>
        <w:t xml:space="preserve">no </w:t>
      </w:r>
      <w:r w:rsidR="00A006AB">
        <w:rPr>
          <w:rFonts w:ascii="Times New Roman" w:hAnsi="Times New Roman" w:cs="Times New Roman"/>
          <w:sz w:val="24"/>
          <w:szCs w:val="24"/>
        </w:rPr>
        <w:t>se comprendieron</w:t>
      </w:r>
      <w:r w:rsidRPr="0062597E">
        <w:rPr>
          <w:rFonts w:ascii="Times New Roman" w:hAnsi="Times New Roman" w:cs="Times New Roman"/>
          <w:sz w:val="24"/>
          <w:szCs w:val="24"/>
        </w:rPr>
        <w:t xml:space="preserve">, </w:t>
      </w:r>
      <w:r w:rsidR="00A006AB">
        <w:rPr>
          <w:rFonts w:ascii="Times New Roman" w:hAnsi="Times New Roman" w:cs="Times New Roman"/>
          <w:sz w:val="24"/>
          <w:szCs w:val="24"/>
        </w:rPr>
        <w:t xml:space="preserve">se </w:t>
      </w:r>
      <w:r w:rsidRPr="0062597E">
        <w:rPr>
          <w:rFonts w:ascii="Times New Roman" w:hAnsi="Times New Roman" w:cs="Times New Roman"/>
          <w:sz w:val="24"/>
          <w:szCs w:val="24"/>
        </w:rPr>
        <w:t xml:space="preserve">revisa la ortografía y </w:t>
      </w:r>
      <w:r w:rsidR="00A006AB">
        <w:rPr>
          <w:rFonts w:ascii="Times New Roman" w:hAnsi="Times New Roman" w:cs="Times New Roman"/>
          <w:sz w:val="24"/>
          <w:szCs w:val="24"/>
        </w:rPr>
        <w:t xml:space="preserve">se </w:t>
      </w:r>
      <w:r w:rsidRPr="0062597E">
        <w:rPr>
          <w:rFonts w:ascii="Times New Roman" w:hAnsi="Times New Roman" w:cs="Times New Roman"/>
          <w:sz w:val="24"/>
          <w:szCs w:val="24"/>
        </w:rPr>
        <w:t xml:space="preserve">comenta la biografía del autor. </w:t>
      </w:r>
      <w:r w:rsidR="00A006AB">
        <w:rPr>
          <w:rFonts w:ascii="Times New Roman" w:hAnsi="Times New Roman" w:cs="Times New Roman"/>
          <w:sz w:val="24"/>
          <w:szCs w:val="24"/>
        </w:rPr>
        <w:t>E</w:t>
      </w:r>
      <w:r w:rsidRPr="0062597E">
        <w:rPr>
          <w:rFonts w:ascii="Times New Roman" w:hAnsi="Times New Roman" w:cs="Times New Roman"/>
          <w:sz w:val="24"/>
          <w:szCs w:val="24"/>
        </w:rPr>
        <w:t>n sus respuestas se refi</w:t>
      </w:r>
      <w:r w:rsidR="00A006AB">
        <w:rPr>
          <w:rFonts w:ascii="Times New Roman" w:hAnsi="Times New Roman" w:cs="Times New Roman"/>
          <w:sz w:val="24"/>
          <w:szCs w:val="24"/>
        </w:rPr>
        <w:t xml:space="preserve">rieron a </w:t>
      </w:r>
      <w:r w:rsidRPr="0062597E">
        <w:rPr>
          <w:rFonts w:ascii="Times New Roman" w:hAnsi="Times New Roman" w:cs="Times New Roman"/>
          <w:sz w:val="24"/>
          <w:szCs w:val="24"/>
        </w:rPr>
        <w:t xml:space="preserve">las clases de literatura </w:t>
      </w:r>
      <w:r w:rsidR="00A006AB">
        <w:rPr>
          <w:rFonts w:ascii="Times New Roman" w:hAnsi="Times New Roman" w:cs="Times New Roman"/>
          <w:sz w:val="24"/>
          <w:szCs w:val="24"/>
        </w:rPr>
        <w:t xml:space="preserve">como de </w:t>
      </w:r>
      <w:r w:rsidRPr="0062597E">
        <w:rPr>
          <w:rFonts w:ascii="Times New Roman" w:hAnsi="Times New Roman" w:cs="Times New Roman"/>
          <w:sz w:val="24"/>
          <w:szCs w:val="24"/>
        </w:rPr>
        <w:t xml:space="preserve">sólo lectura. </w:t>
      </w:r>
    </w:p>
    <w:p w:rsidR="00133C0D"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E</w:t>
      </w:r>
      <w:r>
        <w:rPr>
          <w:rFonts w:ascii="Times New Roman" w:hAnsi="Times New Roman" w:cs="Times New Roman"/>
          <w:sz w:val="24"/>
          <w:szCs w:val="24"/>
        </w:rPr>
        <w:t xml:space="preserve">ntre </w:t>
      </w:r>
      <w:r w:rsidRPr="000F6261">
        <w:rPr>
          <w:rFonts w:ascii="Times New Roman" w:hAnsi="Times New Roman" w:cs="Times New Roman"/>
          <w:sz w:val="24"/>
          <w:szCs w:val="24"/>
        </w:rPr>
        <w:t xml:space="preserve">los estudiantes </w:t>
      </w:r>
      <w:r w:rsidR="009A02BA">
        <w:rPr>
          <w:rFonts w:ascii="Times New Roman" w:hAnsi="Times New Roman" w:cs="Times New Roman"/>
          <w:sz w:val="24"/>
          <w:szCs w:val="24"/>
        </w:rPr>
        <w:t>de</w:t>
      </w:r>
      <w:r w:rsidRPr="000F6261">
        <w:rPr>
          <w:rFonts w:ascii="Times New Roman" w:hAnsi="Times New Roman" w:cs="Times New Roman"/>
          <w:sz w:val="24"/>
          <w:szCs w:val="24"/>
        </w:rPr>
        <w:t xml:space="preserve"> las preparatorias de la UAS, la escritura de cuentos </w:t>
      </w:r>
      <w:r w:rsidR="006876C1">
        <w:rPr>
          <w:rFonts w:ascii="Times New Roman" w:hAnsi="Times New Roman" w:cs="Times New Roman"/>
          <w:sz w:val="24"/>
          <w:szCs w:val="24"/>
        </w:rPr>
        <w:t>implica</w:t>
      </w:r>
      <w:r w:rsidRPr="000F6261">
        <w:rPr>
          <w:rFonts w:ascii="Times New Roman" w:hAnsi="Times New Roman" w:cs="Times New Roman"/>
          <w:sz w:val="24"/>
          <w:szCs w:val="24"/>
        </w:rPr>
        <w:t xml:space="preserve"> identificar los elementos estructurales</w:t>
      </w:r>
      <w:r w:rsidR="006876C1">
        <w:rPr>
          <w:rFonts w:ascii="Times New Roman" w:hAnsi="Times New Roman" w:cs="Times New Roman"/>
          <w:sz w:val="24"/>
          <w:szCs w:val="24"/>
        </w:rPr>
        <w:t xml:space="preserve"> e</w:t>
      </w:r>
      <w:r w:rsidR="009A02BA">
        <w:rPr>
          <w:rFonts w:ascii="Times New Roman" w:hAnsi="Times New Roman" w:cs="Times New Roman"/>
          <w:sz w:val="24"/>
          <w:szCs w:val="24"/>
        </w:rPr>
        <w:t xml:space="preserve"> </w:t>
      </w:r>
      <w:r w:rsidRPr="000F6261">
        <w:rPr>
          <w:rFonts w:ascii="Times New Roman" w:hAnsi="Times New Roman" w:cs="Times New Roman"/>
          <w:sz w:val="24"/>
          <w:szCs w:val="24"/>
        </w:rPr>
        <w:t xml:space="preserve">interiorizar </w:t>
      </w:r>
      <w:r w:rsidR="006876C1">
        <w:rPr>
          <w:rFonts w:ascii="Times New Roman" w:hAnsi="Times New Roman" w:cs="Times New Roman"/>
          <w:sz w:val="24"/>
          <w:szCs w:val="24"/>
        </w:rPr>
        <w:t>en la estructura y</w:t>
      </w:r>
      <w:r w:rsidRPr="000F6261">
        <w:rPr>
          <w:rFonts w:ascii="Times New Roman" w:hAnsi="Times New Roman" w:cs="Times New Roman"/>
          <w:sz w:val="24"/>
          <w:szCs w:val="24"/>
        </w:rPr>
        <w:t xml:space="preserve"> la secuencia que han de adoptar los relatos, </w:t>
      </w:r>
      <w:r w:rsidR="006876C1">
        <w:rPr>
          <w:rFonts w:ascii="Times New Roman" w:hAnsi="Times New Roman" w:cs="Times New Roman"/>
          <w:sz w:val="24"/>
          <w:szCs w:val="24"/>
        </w:rPr>
        <w:t xml:space="preserve">pero </w:t>
      </w:r>
      <w:r w:rsidR="002B3537">
        <w:rPr>
          <w:rFonts w:ascii="Times New Roman" w:hAnsi="Times New Roman" w:cs="Times New Roman"/>
          <w:sz w:val="24"/>
          <w:szCs w:val="24"/>
        </w:rPr>
        <w:t xml:space="preserve">ello </w:t>
      </w:r>
      <w:r w:rsidR="006876C1">
        <w:rPr>
          <w:rFonts w:ascii="Times New Roman" w:hAnsi="Times New Roman" w:cs="Times New Roman"/>
          <w:sz w:val="24"/>
          <w:szCs w:val="24"/>
        </w:rPr>
        <w:t>es in</w:t>
      </w:r>
      <w:r w:rsidRPr="000F6261">
        <w:rPr>
          <w:rFonts w:ascii="Times New Roman" w:hAnsi="Times New Roman" w:cs="Times New Roman"/>
          <w:sz w:val="24"/>
          <w:szCs w:val="24"/>
        </w:rPr>
        <w:t xml:space="preserve">suficiente para desarrollar la competencia de escritura artística literaria. </w:t>
      </w:r>
      <w:r w:rsidR="005765C1">
        <w:rPr>
          <w:rFonts w:ascii="Times New Roman" w:hAnsi="Times New Roman" w:cs="Times New Roman"/>
          <w:sz w:val="24"/>
          <w:szCs w:val="24"/>
        </w:rPr>
        <w:t>Según</w:t>
      </w:r>
      <w:r w:rsidRPr="000F6261">
        <w:rPr>
          <w:rFonts w:ascii="Times New Roman" w:hAnsi="Times New Roman" w:cs="Times New Roman"/>
          <w:sz w:val="24"/>
          <w:szCs w:val="24"/>
        </w:rPr>
        <w:t xml:space="preserve"> los estudiantes</w:t>
      </w:r>
      <w:r w:rsidR="009A02BA">
        <w:rPr>
          <w:rFonts w:ascii="Times New Roman" w:hAnsi="Times New Roman" w:cs="Times New Roman"/>
          <w:sz w:val="24"/>
          <w:szCs w:val="24"/>
        </w:rPr>
        <w:t>,</w:t>
      </w:r>
      <w:r w:rsidRPr="000F6261">
        <w:rPr>
          <w:rFonts w:ascii="Times New Roman" w:hAnsi="Times New Roman" w:cs="Times New Roman"/>
          <w:sz w:val="24"/>
          <w:szCs w:val="24"/>
        </w:rPr>
        <w:t xml:space="preserve"> durante la clase de producción de relato el profesor de literatura:</w:t>
      </w:r>
    </w:p>
    <w:p w:rsidR="00615580" w:rsidRDefault="00615580" w:rsidP="00133C0D">
      <w:pPr>
        <w:ind w:firstLine="0"/>
        <w:rPr>
          <w:rFonts w:ascii="Times New Roman" w:hAnsi="Times New Roman" w:cs="Times New Roman"/>
          <w:sz w:val="24"/>
          <w:szCs w:val="24"/>
        </w:rPr>
      </w:pPr>
    </w:p>
    <w:p w:rsidR="00615580" w:rsidRPr="000F6261" w:rsidRDefault="00615580" w:rsidP="00133C0D">
      <w:pPr>
        <w:ind w:firstLine="0"/>
        <w:rPr>
          <w:rFonts w:ascii="Times New Roman" w:hAnsi="Times New Roman" w:cs="Times New Roman"/>
          <w:sz w:val="24"/>
          <w:szCs w:val="24"/>
        </w:rPr>
      </w:pPr>
    </w:p>
    <w:p w:rsidR="00133C0D" w:rsidRPr="000F6261" w:rsidRDefault="00133C0D" w:rsidP="00133C0D">
      <w:pPr>
        <w:pStyle w:val="Prrafodelista"/>
        <w:numPr>
          <w:ilvl w:val="0"/>
          <w:numId w:val="1"/>
        </w:numPr>
        <w:ind w:left="1094" w:hanging="357"/>
        <w:rPr>
          <w:rFonts w:ascii="Times New Roman" w:hAnsi="Times New Roman" w:cs="Times New Roman"/>
          <w:sz w:val="24"/>
          <w:szCs w:val="24"/>
        </w:rPr>
      </w:pPr>
      <w:r w:rsidRPr="000F6261">
        <w:rPr>
          <w:rFonts w:ascii="Times New Roman" w:hAnsi="Times New Roman" w:cs="Times New Roman"/>
          <w:sz w:val="24"/>
          <w:szCs w:val="24"/>
        </w:rPr>
        <w:lastRenderedPageBreak/>
        <w:t>Trata de i</w:t>
      </w:r>
      <w:r w:rsidR="009A02BA">
        <w:rPr>
          <w:rFonts w:ascii="Times New Roman" w:hAnsi="Times New Roman" w:cs="Times New Roman"/>
          <w:sz w:val="24"/>
          <w:szCs w:val="24"/>
        </w:rPr>
        <w:t>nculcarnos</w:t>
      </w:r>
      <w:r w:rsidRPr="000F6261">
        <w:rPr>
          <w:rFonts w:ascii="Times New Roman" w:hAnsi="Times New Roman" w:cs="Times New Roman"/>
          <w:sz w:val="24"/>
          <w:szCs w:val="24"/>
        </w:rPr>
        <w:t xml:space="preserve"> la lectura y la escritura para </w:t>
      </w:r>
      <w:r w:rsidR="009A02BA">
        <w:rPr>
          <w:rFonts w:ascii="Times New Roman" w:hAnsi="Times New Roman" w:cs="Times New Roman"/>
          <w:sz w:val="24"/>
          <w:szCs w:val="24"/>
        </w:rPr>
        <w:t xml:space="preserve">que </w:t>
      </w:r>
      <w:r w:rsidRPr="000F6261">
        <w:rPr>
          <w:rFonts w:ascii="Times New Roman" w:hAnsi="Times New Roman" w:cs="Times New Roman"/>
          <w:sz w:val="24"/>
          <w:szCs w:val="24"/>
        </w:rPr>
        <w:t>aprend</w:t>
      </w:r>
      <w:r w:rsidR="009A02BA">
        <w:rPr>
          <w:rFonts w:ascii="Times New Roman" w:hAnsi="Times New Roman" w:cs="Times New Roman"/>
          <w:sz w:val="24"/>
          <w:szCs w:val="24"/>
        </w:rPr>
        <w:t>amos</w:t>
      </w:r>
      <w:r w:rsidRPr="000F6261">
        <w:rPr>
          <w:rFonts w:ascii="Times New Roman" w:hAnsi="Times New Roman" w:cs="Times New Roman"/>
          <w:sz w:val="24"/>
          <w:szCs w:val="24"/>
        </w:rPr>
        <w:t xml:space="preserve"> a expresarnos, así como </w:t>
      </w:r>
      <w:r w:rsidR="009A02BA">
        <w:rPr>
          <w:rFonts w:ascii="Times New Roman" w:hAnsi="Times New Roman" w:cs="Times New Roman"/>
          <w:sz w:val="24"/>
          <w:szCs w:val="24"/>
        </w:rPr>
        <w:t xml:space="preserve">a </w:t>
      </w:r>
      <w:r w:rsidRPr="000F6261">
        <w:rPr>
          <w:rFonts w:ascii="Times New Roman" w:hAnsi="Times New Roman" w:cs="Times New Roman"/>
          <w:sz w:val="24"/>
          <w:szCs w:val="24"/>
        </w:rPr>
        <w:t>entender y comprender muchas cosas de</w:t>
      </w:r>
      <w:r w:rsidR="00A27693">
        <w:rPr>
          <w:rFonts w:ascii="Times New Roman" w:hAnsi="Times New Roman" w:cs="Times New Roman"/>
          <w:sz w:val="24"/>
          <w:szCs w:val="24"/>
        </w:rPr>
        <w:t>l texto</w:t>
      </w:r>
      <w:r w:rsidRPr="000F6261">
        <w:rPr>
          <w:rFonts w:ascii="Times New Roman" w:hAnsi="Times New Roman" w:cs="Times New Roman"/>
          <w:sz w:val="24"/>
          <w:szCs w:val="24"/>
        </w:rPr>
        <w:t>.</w:t>
      </w:r>
    </w:p>
    <w:p w:rsidR="00133C0D" w:rsidRPr="000F6261" w:rsidRDefault="002B3537" w:rsidP="00133C0D">
      <w:pPr>
        <w:pStyle w:val="Prrafodelista"/>
        <w:numPr>
          <w:ilvl w:val="0"/>
          <w:numId w:val="1"/>
        </w:numPr>
        <w:ind w:left="1094" w:hanging="357"/>
        <w:rPr>
          <w:rFonts w:ascii="Times New Roman" w:hAnsi="Times New Roman" w:cs="Times New Roman"/>
          <w:sz w:val="24"/>
          <w:szCs w:val="24"/>
        </w:rPr>
      </w:pPr>
      <w:r>
        <w:rPr>
          <w:rFonts w:ascii="Times New Roman" w:hAnsi="Times New Roman" w:cs="Times New Roman"/>
          <w:sz w:val="24"/>
          <w:szCs w:val="24"/>
        </w:rPr>
        <w:t xml:space="preserve">Suele </w:t>
      </w:r>
      <w:r w:rsidR="009A02BA">
        <w:rPr>
          <w:rFonts w:ascii="Times New Roman" w:hAnsi="Times New Roman" w:cs="Times New Roman"/>
          <w:sz w:val="24"/>
          <w:szCs w:val="24"/>
        </w:rPr>
        <w:t>l</w:t>
      </w:r>
      <w:r w:rsidR="00133C0D" w:rsidRPr="000F6261">
        <w:rPr>
          <w:rFonts w:ascii="Times New Roman" w:hAnsi="Times New Roman" w:cs="Times New Roman"/>
          <w:sz w:val="24"/>
          <w:szCs w:val="24"/>
        </w:rPr>
        <w:t xml:space="preserve">eer, describir el texto, buscar palabras no </w:t>
      </w:r>
      <w:r w:rsidR="008C5D99">
        <w:rPr>
          <w:rFonts w:ascii="Times New Roman" w:hAnsi="Times New Roman" w:cs="Times New Roman"/>
          <w:sz w:val="24"/>
          <w:szCs w:val="24"/>
        </w:rPr>
        <w:t>compren</w:t>
      </w:r>
      <w:r w:rsidR="00133C0D" w:rsidRPr="000F6261">
        <w:rPr>
          <w:rFonts w:ascii="Times New Roman" w:hAnsi="Times New Roman" w:cs="Times New Roman"/>
          <w:sz w:val="24"/>
          <w:szCs w:val="24"/>
        </w:rPr>
        <w:t xml:space="preserve">didas, respetar la ortografía y ver lo que el autor expresa mediante la lectura o </w:t>
      </w:r>
      <w:r w:rsidR="00A27693">
        <w:rPr>
          <w:rFonts w:ascii="Times New Roman" w:hAnsi="Times New Roman" w:cs="Times New Roman"/>
          <w:sz w:val="24"/>
          <w:szCs w:val="24"/>
        </w:rPr>
        <w:t xml:space="preserve">nos </w:t>
      </w:r>
      <w:r w:rsidR="009A02BA">
        <w:rPr>
          <w:rFonts w:ascii="Times New Roman" w:hAnsi="Times New Roman" w:cs="Times New Roman"/>
          <w:sz w:val="24"/>
          <w:szCs w:val="24"/>
        </w:rPr>
        <w:t xml:space="preserve">invita a </w:t>
      </w:r>
      <w:r w:rsidR="00133C0D" w:rsidRPr="000F6261">
        <w:rPr>
          <w:rFonts w:ascii="Times New Roman" w:hAnsi="Times New Roman" w:cs="Times New Roman"/>
          <w:sz w:val="24"/>
          <w:szCs w:val="24"/>
        </w:rPr>
        <w:t>ponernos en su lugar.</w:t>
      </w:r>
    </w:p>
    <w:p w:rsidR="00133C0D" w:rsidRPr="000F6261" w:rsidRDefault="00133C0D" w:rsidP="00133C0D">
      <w:pPr>
        <w:pStyle w:val="Prrafodelista"/>
        <w:numPr>
          <w:ilvl w:val="0"/>
          <w:numId w:val="1"/>
        </w:numPr>
        <w:ind w:left="1094" w:hanging="357"/>
        <w:rPr>
          <w:rFonts w:ascii="Times New Roman" w:hAnsi="Times New Roman" w:cs="Times New Roman"/>
          <w:sz w:val="24"/>
          <w:szCs w:val="24"/>
        </w:rPr>
      </w:pPr>
      <w:r w:rsidRPr="000F6261">
        <w:rPr>
          <w:rFonts w:ascii="Times New Roman" w:hAnsi="Times New Roman" w:cs="Times New Roman"/>
          <w:sz w:val="24"/>
          <w:szCs w:val="24"/>
        </w:rPr>
        <w:t>Nos pone a leer libros y alguna</w:t>
      </w:r>
      <w:r w:rsidR="00D00523">
        <w:rPr>
          <w:rFonts w:ascii="Times New Roman" w:hAnsi="Times New Roman" w:cs="Times New Roman"/>
          <w:sz w:val="24"/>
          <w:szCs w:val="24"/>
        </w:rPr>
        <w:t>s</w:t>
      </w:r>
      <w:r w:rsidRPr="000F6261">
        <w:rPr>
          <w:rFonts w:ascii="Times New Roman" w:hAnsi="Times New Roman" w:cs="Times New Roman"/>
          <w:sz w:val="24"/>
          <w:szCs w:val="24"/>
        </w:rPr>
        <w:t xml:space="preserve"> ve</w:t>
      </w:r>
      <w:r w:rsidR="00D00523">
        <w:rPr>
          <w:rFonts w:ascii="Times New Roman" w:hAnsi="Times New Roman" w:cs="Times New Roman"/>
          <w:sz w:val="24"/>
          <w:szCs w:val="24"/>
        </w:rPr>
        <w:t>ces</w:t>
      </w:r>
      <w:r w:rsidRPr="000F6261">
        <w:rPr>
          <w:rFonts w:ascii="Times New Roman" w:hAnsi="Times New Roman" w:cs="Times New Roman"/>
          <w:sz w:val="24"/>
          <w:szCs w:val="24"/>
        </w:rPr>
        <w:t xml:space="preserve"> nos</w:t>
      </w:r>
      <w:r w:rsidR="009A02BA">
        <w:rPr>
          <w:rFonts w:ascii="Times New Roman" w:hAnsi="Times New Roman" w:cs="Times New Roman"/>
          <w:sz w:val="24"/>
          <w:szCs w:val="24"/>
        </w:rPr>
        <w:t xml:space="preserve"> solicita asistir a</w:t>
      </w:r>
      <w:r w:rsidRPr="000F6261">
        <w:rPr>
          <w:rFonts w:ascii="Times New Roman" w:hAnsi="Times New Roman" w:cs="Times New Roman"/>
          <w:sz w:val="24"/>
          <w:szCs w:val="24"/>
        </w:rPr>
        <w:t xml:space="preserve"> obras de teatro.</w:t>
      </w:r>
    </w:p>
    <w:p w:rsidR="00133C0D" w:rsidRPr="000F6261" w:rsidRDefault="00133C0D" w:rsidP="00133C0D">
      <w:pPr>
        <w:pStyle w:val="Prrafodelista"/>
        <w:numPr>
          <w:ilvl w:val="0"/>
          <w:numId w:val="1"/>
        </w:numPr>
        <w:ind w:left="1094" w:hanging="357"/>
        <w:rPr>
          <w:rFonts w:ascii="Times New Roman" w:hAnsi="Times New Roman" w:cs="Times New Roman"/>
          <w:sz w:val="24"/>
          <w:szCs w:val="24"/>
        </w:rPr>
      </w:pPr>
      <w:r w:rsidRPr="000F6261">
        <w:rPr>
          <w:rFonts w:ascii="Times New Roman" w:hAnsi="Times New Roman" w:cs="Times New Roman"/>
          <w:sz w:val="24"/>
          <w:szCs w:val="24"/>
        </w:rPr>
        <w:t xml:space="preserve">Inicia con una lectura y otras veces </w:t>
      </w:r>
      <w:r w:rsidR="00A27693">
        <w:rPr>
          <w:rFonts w:ascii="Times New Roman" w:hAnsi="Times New Roman" w:cs="Times New Roman"/>
          <w:sz w:val="24"/>
          <w:szCs w:val="24"/>
        </w:rPr>
        <w:t xml:space="preserve">nos </w:t>
      </w:r>
      <w:r w:rsidR="009A02BA">
        <w:rPr>
          <w:rFonts w:ascii="Times New Roman" w:hAnsi="Times New Roman" w:cs="Times New Roman"/>
          <w:sz w:val="24"/>
          <w:szCs w:val="24"/>
        </w:rPr>
        <w:t>deja</w:t>
      </w:r>
      <w:r w:rsidRPr="000F6261">
        <w:rPr>
          <w:rFonts w:ascii="Times New Roman" w:hAnsi="Times New Roman" w:cs="Times New Roman"/>
          <w:sz w:val="24"/>
          <w:szCs w:val="24"/>
        </w:rPr>
        <w:t xml:space="preserve"> ver una película o diapositivas.</w:t>
      </w:r>
    </w:p>
    <w:p w:rsidR="00133C0D" w:rsidRPr="000F6261" w:rsidRDefault="00663D88" w:rsidP="00133C0D">
      <w:pPr>
        <w:spacing w:before="120"/>
        <w:ind w:firstLine="0"/>
        <w:rPr>
          <w:rFonts w:ascii="Times New Roman" w:hAnsi="Times New Roman" w:cs="Times New Roman"/>
          <w:sz w:val="24"/>
          <w:szCs w:val="24"/>
        </w:rPr>
      </w:pPr>
      <w:r>
        <w:rPr>
          <w:rFonts w:ascii="Times New Roman" w:hAnsi="Times New Roman" w:cs="Times New Roman"/>
          <w:sz w:val="24"/>
          <w:szCs w:val="24"/>
        </w:rPr>
        <w:t xml:space="preserve">Con </w:t>
      </w:r>
      <w:r w:rsidR="00133C0D" w:rsidRPr="000F6261">
        <w:rPr>
          <w:rFonts w:ascii="Times New Roman" w:hAnsi="Times New Roman" w:cs="Times New Roman"/>
          <w:sz w:val="24"/>
          <w:szCs w:val="24"/>
        </w:rPr>
        <w:t>es</w:t>
      </w:r>
      <w:r w:rsidR="00133C0D">
        <w:rPr>
          <w:rFonts w:ascii="Times New Roman" w:hAnsi="Times New Roman" w:cs="Times New Roman"/>
          <w:sz w:val="24"/>
          <w:szCs w:val="24"/>
        </w:rPr>
        <w:t>t</w:t>
      </w:r>
      <w:r w:rsidR="00133C0D" w:rsidRPr="000F6261">
        <w:rPr>
          <w:rFonts w:ascii="Times New Roman" w:hAnsi="Times New Roman" w:cs="Times New Roman"/>
          <w:sz w:val="24"/>
          <w:szCs w:val="24"/>
        </w:rPr>
        <w:t xml:space="preserve">e escenario, todo indica que estos docentes se sujetan a cumplir </w:t>
      </w:r>
      <w:r w:rsidR="002B3537">
        <w:rPr>
          <w:rFonts w:ascii="Times New Roman" w:hAnsi="Times New Roman" w:cs="Times New Roman"/>
          <w:sz w:val="24"/>
          <w:szCs w:val="24"/>
        </w:rPr>
        <w:t>únicamente</w:t>
      </w:r>
      <w:r w:rsidR="00133C0D" w:rsidRPr="000F6261">
        <w:rPr>
          <w:rFonts w:ascii="Times New Roman" w:hAnsi="Times New Roman" w:cs="Times New Roman"/>
          <w:sz w:val="24"/>
          <w:szCs w:val="24"/>
        </w:rPr>
        <w:t xml:space="preserve"> con una parte de lo </w:t>
      </w:r>
      <w:r>
        <w:rPr>
          <w:rFonts w:ascii="Times New Roman" w:hAnsi="Times New Roman" w:cs="Times New Roman"/>
          <w:sz w:val="24"/>
          <w:szCs w:val="24"/>
        </w:rPr>
        <w:t>que señalan</w:t>
      </w:r>
      <w:r w:rsidR="00133C0D" w:rsidRPr="000F6261">
        <w:rPr>
          <w:rFonts w:ascii="Times New Roman" w:hAnsi="Times New Roman" w:cs="Times New Roman"/>
          <w:sz w:val="24"/>
          <w:szCs w:val="24"/>
        </w:rPr>
        <w:t xml:space="preserve"> los </w:t>
      </w:r>
      <w:r w:rsidR="0085793F">
        <w:rPr>
          <w:rFonts w:ascii="Times New Roman" w:hAnsi="Times New Roman" w:cs="Times New Roman"/>
          <w:sz w:val="24"/>
          <w:szCs w:val="24"/>
        </w:rPr>
        <w:t>planes de estudio de la materia,</w:t>
      </w:r>
      <w:r w:rsidR="002B3537">
        <w:rPr>
          <w:rFonts w:ascii="Times New Roman" w:hAnsi="Times New Roman" w:cs="Times New Roman"/>
          <w:sz w:val="24"/>
          <w:szCs w:val="24"/>
        </w:rPr>
        <w:t xml:space="preserve"> ya que</w:t>
      </w:r>
      <w:r w:rsidR="00133C0D" w:rsidRPr="000F6261">
        <w:rPr>
          <w:rFonts w:ascii="Times New Roman" w:hAnsi="Times New Roman" w:cs="Times New Roman"/>
          <w:sz w:val="24"/>
          <w:szCs w:val="24"/>
        </w:rPr>
        <w:t xml:space="preserve"> </w:t>
      </w:r>
      <w:r w:rsidR="002B3537">
        <w:rPr>
          <w:rFonts w:ascii="Times New Roman" w:hAnsi="Times New Roman" w:cs="Times New Roman"/>
          <w:sz w:val="24"/>
          <w:szCs w:val="24"/>
        </w:rPr>
        <w:t>a lo largo del</w:t>
      </w:r>
      <w:r w:rsidR="00133C0D" w:rsidRPr="000F6261">
        <w:rPr>
          <w:rFonts w:ascii="Times New Roman" w:hAnsi="Times New Roman" w:cs="Times New Roman"/>
          <w:sz w:val="24"/>
          <w:szCs w:val="24"/>
        </w:rPr>
        <w:t xml:space="preserve"> semestre </w:t>
      </w:r>
      <w:r w:rsidR="0085793F">
        <w:rPr>
          <w:rFonts w:ascii="Times New Roman" w:hAnsi="Times New Roman" w:cs="Times New Roman"/>
          <w:sz w:val="24"/>
          <w:szCs w:val="24"/>
        </w:rPr>
        <w:t>hacen</w:t>
      </w:r>
      <w:r w:rsidR="002B3537">
        <w:rPr>
          <w:rFonts w:ascii="Times New Roman" w:hAnsi="Times New Roman" w:cs="Times New Roman"/>
          <w:sz w:val="24"/>
          <w:szCs w:val="24"/>
        </w:rPr>
        <w:t xml:space="preserve"> análisis literario </w:t>
      </w:r>
      <w:r w:rsidR="0085793F">
        <w:rPr>
          <w:rFonts w:ascii="Times New Roman" w:hAnsi="Times New Roman" w:cs="Times New Roman"/>
          <w:sz w:val="24"/>
          <w:szCs w:val="24"/>
        </w:rPr>
        <w:t>en</w:t>
      </w:r>
      <w:r w:rsidR="002B3537">
        <w:rPr>
          <w:rFonts w:ascii="Times New Roman" w:hAnsi="Times New Roman" w:cs="Times New Roman"/>
          <w:sz w:val="24"/>
          <w:szCs w:val="24"/>
        </w:rPr>
        <w:t xml:space="preserve"> la</w:t>
      </w:r>
      <w:r w:rsidR="00133C0D" w:rsidRPr="000F6261">
        <w:rPr>
          <w:rFonts w:ascii="Times New Roman" w:hAnsi="Times New Roman" w:cs="Times New Roman"/>
          <w:sz w:val="24"/>
          <w:szCs w:val="24"/>
        </w:rPr>
        <w:t xml:space="preserve"> lectura de cuentos. No obstante, en </w:t>
      </w:r>
      <w:r w:rsidR="0085793F">
        <w:rPr>
          <w:rFonts w:ascii="Times New Roman" w:hAnsi="Times New Roman" w:cs="Times New Roman"/>
          <w:sz w:val="24"/>
          <w:szCs w:val="24"/>
        </w:rPr>
        <w:t>dichos planes de estudio también</w:t>
      </w:r>
      <w:r w:rsidR="00133C0D" w:rsidRPr="000F6261">
        <w:rPr>
          <w:rFonts w:ascii="Times New Roman" w:hAnsi="Times New Roman" w:cs="Times New Roman"/>
          <w:sz w:val="24"/>
          <w:szCs w:val="24"/>
        </w:rPr>
        <w:t xml:space="preserve"> apare</w:t>
      </w:r>
      <w:r w:rsidR="002B3537">
        <w:rPr>
          <w:rFonts w:ascii="Times New Roman" w:hAnsi="Times New Roman" w:cs="Times New Roman"/>
          <w:sz w:val="24"/>
          <w:szCs w:val="24"/>
        </w:rPr>
        <w:t>ce</w:t>
      </w:r>
      <w:r w:rsidR="00133C0D" w:rsidRPr="000F6261">
        <w:rPr>
          <w:rFonts w:ascii="Times New Roman" w:hAnsi="Times New Roman" w:cs="Times New Roman"/>
          <w:sz w:val="24"/>
          <w:szCs w:val="24"/>
        </w:rPr>
        <w:t xml:space="preserve"> la producción narrativa. </w:t>
      </w:r>
      <w:r w:rsidR="002B3537">
        <w:rPr>
          <w:rFonts w:ascii="Times New Roman" w:hAnsi="Times New Roman" w:cs="Times New Roman"/>
          <w:sz w:val="24"/>
          <w:szCs w:val="24"/>
        </w:rPr>
        <w:t xml:space="preserve">De acuerdo con </w:t>
      </w:r>
      <w:proofErr w:type="spellStart"/>
      <w:r w:rsidR="00133C0D" w:rsidRPr="000F6261">
        <w:rPr>
          <w:rFonts w:ascii="Times New Roman" w:hAnsi="Times New Roman" w:cs="Times New Roman"/>
          <w:sz w:val="24"/>
          <w:szCs w:val="24"/>
        </w:rPr>
        <w:t>McEwan</w:t>
      </w:r>
      <w:proofErr w:type="spellEnd"/>
      <w:r w:rsidR="00133C0D" w:rsidRPr="000F6261">
        <w:rPr>
          <w:rFonts w:ascii="Times New Roman" w:hAnsi="Times New Roman" w:cs="Times New Roman"/>
          <w:sz w:val="24"/>
          <w:szCs w:val="24"/>
        </w:rPr>
        <w:t xml:space="preserve"> (1998, p.</w:t>
      </w:r>
      <w:r w:rsidR="002B3537">
        <w:rPr>
          <w:rFonts w:ascii="Times New Roman" w:hAnsi="Times New Roman" w:cs="Times New Roman"/>
          <w:sz w:val="24"/>
          <w:szCs w:val="24"/>
        </w:rPr>
        <w:t xml:space="preserve"> </w:t>
      </w:r>
      <w:r w:rsidR="00133C0D" w:rsidRPr="000F6261">
        <w:rPr>
          <w:rFonts w:ascii="Times New Roman" w:hAnsi="Times New Roman" w:cs="Times New Roman"/>
          <w:sz w:val="24"/>
          <w:szCs w:val="24"/>
        </w:rPr>
        <w:t xml:space="preserve">50), los maestros usan las historias como </w:t>
      </w:r>
      <w:r>
        <w:rPr>
          <w:rFonts w:ascii="Times New Roman" w:hAnsi="Times New Roman" w:cs="Times New Roman"/>
          <w:sz w:val="24"/>
          <w:szCs w:val="24"/>
        </w:rPr>
        <w:t>tal vez</w:t>
      </w:r>
      <w:r w:rsidR="00133C0D" w:rsidRPr="000F6261">
        <w:rPr>
          <w:rFonts w:ascii="Times New Roman" w:hAnsi="Times New Roman" w:cs="Times New Roman"/>
          <w:sz w:val="24"/>
          <w:szCs w:val="24"/>
        </w:rPr>
        <w:t xml:space="preserve"> lo hizo Sócrates en </w:t>
      </w:r>
      <w:proofErr w:type="spellStart"/>
      <w:r w:rsidR="00133C0D" w:rsidRPr="000F6261">
        <w:rPr>
          <w:rFonts w:ascii="Times New Roman" w:hAnsi="Times New Roman" w:cs="Times New Roman"/>
          <w:sz w:val="24"/>
          <w:szCs w:val="24"/>
        </w:rPr>
        <w:t>Gorgias</w:t>
      </w:r>
      <w:proofErr w:type="spellEnd"/>
      <w:r w:rsidR="00F90BD0">
        <w:rPr>
          <w:rFonts w:ascii="Times New Roman" w:hAnsi="Times New Roman" w:cs="Times New Roman"/>
          <w:sz w:val="24"/>
          <w:szCs w:val="24"/>
        </w:rPr>
        <w:t>:</w:t>
      </w:r>
      <w:r w:rsidR="00133C0D" w:rsidRPr="000F6261">
        <w:rPr>
          <w:rFonts w:ascii="Times New Roman" w:hAnsi="Times New Roman" w:cs="Times New Roman"/>
          <w:sz w:val="24"/>
          <w:szCs w:val="24"/>
        </w:rPr>
        <w:t xml:space="preserve"> las leen o indican que sean leídas con la esperanza de que el esfuerzo produzca algo bueno; sin embargo, sería necesario presionarlos para que </w:t>
      </w:r>
      <w:r w:rsidR="00F90BD0">
        <w:rPr>
          <w:rFonts w:ascii="Times New Roman" w:hAnsi="Times New Roman" w:cs="Times New Roman"/>
          <w:sz w:val="24"/>
          <w:szCs w:val="24"/>
        </w:rPr>
        <w:t xml:space="preserve">reflexionaran cuál es el beneficio </w:t>
      </w:r>
      <w:r w:rsidR="00173832">
        <w:rPr>
          <w:rFonts w:ascii="Times New Roman" w:hAnsi="Times New Roman" w:cs="Times New Roman"/>
          <w:sz w:val="24"/>
          <w:szCs w:val="24"/>
        </w:rPr>
        <w:t>que ello puede traer</w:t>
      </w:r>
      <w:r w:rsidR="00F90BD0">
        <w:rPr>
          <w:rFonts w:ascii="Times New Roman" w:hAnsi="Times New Roman" w:cs="Times New Roman"/>
          <w:sz w:val="24"/>
          <w:szCs w:val="24"/>
        </w:rPr>
        <w:t>.</w:t>
      </w:r>
      <w:r w:rsidR="00133C0D" w:rsidRPr="000F6261">
        <w:rPr>
          <w:rFonts w:ascii="Times New Roman" w:hAnsi="Times New Roman" w:cs="Times New Roman"/>
          <w:sz w:val="24"/>
          <w:szCs w:val="24"/>
        </w:rPr>
        <w:t xml:space="preserve"> </w:t>
      </w:r>
    </w:p>
    <w:p w:rsidR="00133C0D" w:rsidRDefault="00F90BD0" w:rsidP="00133C0D">
      <w:pPr>
        <w:ind w:firstLine="0"/>
        <w:rPr>
          <w:rFonts w:ascii="Times New Roman" w:hAnsi="Times New Roman" w:cs="Times New Roman"/>
          <w:sz w:val="24"/>
          <w:szCs w:val="24"/>
        </w:rPr>
      </w:pPr>
      <w:r>
        <w:rPr>
          <w:rFonts w:ascii="Times New Roman" w:hAnsi="Times New Roman" w:cs="Times New Roman"/>
          <w:sz w:val="24"/>
          <w:szCs w:val="24"/>
        </w:rPr>
        <w:t>Dentro d</w:t>
      </w:r>
      <w:r w:rsidR="00133C0D" w:rsidRPr="000F6261">
        <w:rPr>
          <w:rFonts w:ascii="Times New Roman" w:hAnsi="Times New Roman" w:cs="Times New Roman"/>
          <w:sz w:val="24"/>
          <w:szCs w:val="24"/>
        </w:rPr>
        <w:t>el resultado del análisis estructural aplicado a los cuentos escritos por los jóvenes estudiados se observ</w:t>
      </w:r>
      <w:r>
        <w:rPr>
          <w:rFonts w:ascii="Times New Roman" w:hAnsi="Times New Roman" w:cs="Times New Roman"/>
          <w:sz w:val="24"/>
          <w:szCs w:val="24"/>
        </w:rPr>
        <w:t>ó</w:t>
      </w:r>
      <w:r w:rsidR="00133C0D" w:rsidRPr="000F6261">
        <w:rPr>
          <w:rFonts w:ascii="Times New Roman" w:hAnsi="Times New Roman" w:cs="Times New Roman"/>
          <w:sz w:val="24"/>
          <w:szCs w:val="24"/>
        </w:rPr>
        <w:t xml:space="preserve"> </w:t>
      </w:r>
      <w:r>
        <w:rPr>
          <w:rFonts w:ascii="Times New Roman" w:hAnsi="Times New Roman" w:cs="Times New Roman"/>
          <w:sz w:val="24"/>
          <w:szCs w:val="24"/>
        </w:rPr>
        <w:t>su</w:t>
      </w:r>
      <w:r w:rsidR="00133C0D" w:rsidRPr="000F6261">
        <w:rPr>
          <w:rFonts w:ascii="Times New Roman" w:hAnsi="Times New Roman" w:cs="Times New Roman"/>
          <w:sz w:val="24"/>
          <w:szCs w:val="24"/>
        </w:rPr>
        <w:t xml:space="preserve"> falta de dominio para producir un cuento con los elementos </w:t>
      </w:r>
      <w:r>
        <w:rPr>
          <w:rFonts w:ascii="Times New Roman" w:hAnsi="Times New Roman" w:cs="Times New Roman"/>
          <w:sz w:val="24"/>
          <w:szCs w:val="24"/>
        </w:rPr>
        <w:t>estructurales del</w:t>
      </w:r>
      <w:r w:rsidR="00133C0D" w:rsidRPr="000F6261">
        <w:rPr>
          <w:rFonts w:ascii="Times New Roman" w:hAnsi="Times New Roman" w:cs="Times New Roman"/>
          <w:sz w:val="24"/>
          <w:szCs w:val="24"/>
        </w:rPr>
        <w:t xml:space="preserve"> relato. </w:t>
      </w:r>
      <w:r w:rsidR="00133C0D">
        <w:rPr>
          <w:rFonts w:ascii="Times New Roman" w:hAnsi="Times New Roman" w:cs="Times New Roman"/>
          <w:sz w:val="24"/>
          <w:szCs w:val="24"/>
        </w:rPr>
        <w:t xml:space="preserve">Ante ello, </w:t>
      </w:r>
      <w:r w:rsidR="00133C0D" w:rsidRPr="000F6261">
        <w:rPr>
          <w:rFonts w:ascii="Times New Roman" w:hAnsi="Times New Roman" w:cs="Times New Roman"/>
          <w:sz w:val="24"/>
          <w:szCs w:val="24"/>
        </w:rPr>
        <w:t>Teresa Colomer (2005, p.170) indica cómo el aprendizaje de las estructuras, los personajes, los motivos, las imágenes o las voces narrativas demuestra</w:t>
      </w:r>
      <w:r>
        <w:rPr>
          <w:rFonts w:ascii="Times New Roman" w:hAnsi="Times New Roman" w:cs="Times New Roman"/>
          <w:sz w:val="24"/>
          <w:szCs w:val="24"/>
        </w:rPr>
        <w:t>n</w:t>
      </w:r>
      <w:r w:rsidR="00133C0D" w:rsidRPr="000F6261">
        <w:rPr>
          <w:rFonts w:ascii="Times New Roman" w:hAnsi="Times New Roman" w:cs="Times New Roman"/>
          <w:sz w:val="24"/>
          <w:szCs w:val="24"/>
        </w:rPr>
        <w:t xml:space="preserve"> su eficacia en cuanto los aprendices se deciden </w:t>
      </w:r>
      <w:r>
        <w:rPr>
          <w:rFonts w:ascii="Times New Roman" w:hAnsi="Times New Roman" w:cs="Times New Roman"/>
          <w:sz w:val="24"/>
          <w:szCs w:val="24"/>
        </w:rPr>
        <w:t>a</w:t>
      </w:r>
      <w:r w:rsidR="00133C0D" w:rsidRPr="000F6261">
        <w:rPr>
          <w:rFonts w:ascii="Times New Roman" w:hAnsi="Times New Roman" w:cs="Times New Roman"/>
          <w:sz w:val="24"/>
          <w:szCs w:val="24"/>
        </w:rPr>
        <w:t xml:space="preserve"> usarlas para contar sus propias historias.</w:t>
      </w:r>
    </w:p>
    <w:p w:rsidR="00133C0D"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Aunque las prácticas de leer y escribir en la escuela apuntan a </w:t>
      </w:r>
      <w:r w:rsidR="00F90BD0">
        <w:rPr>
          <w:rFonts w:ascii="Times New Roman" w:hAnsi="Times New Roman" w:cs="Times New Roman"/>
          <w:sz w:val="24"/>
          <w:szCs w:val="24"/>
        </w:rPr>
        <w:t>inculcar</w:t>
      </w:r>
      <w:r w:rsidRPr="000F6261">
        <w:rPr>
          <w:rFonts w:ascii="Times New Roman" w:hAnsi="Times New Roman" w:cs="Times New Roman"/>
          <w:sz w:val="24"/>
          <w:szCs w:val="24"/>
        </w:rPr>
        <w:t xml:space="preserve"> el hábito </w:t>
      </w:r>
      <w:r w:rsidR="00F90BD0">
        <w:rPr>
          <w:rFonts w:ascii="Times New Roman" w:hAnsi="Times New Roman" w:cs="Times New Roman"/>
          <w:sz w:val="24"/>
          <w:szCs w:val="24"/>
        </w:rPr>
        <w:t>de</w:t>
      </w:r>
      <w:r w:rsidRPr="000F6261">
        <w:rPr>
          <w:rFonts w:ascii="Times New Roman" w:hAnsi="Times New Roman" w:cs="Times New Roman"/>
          <w:sz w:val="24"/>
          <w:szCs w:val="24"/>
        </w:rPr>
        <w:t xml:space="preserve"> la lectura, esto puede conseguirse con, sin y a pesar del profesor de literatura. Como </w:t>
      </w:r>
      <w:r w:rsidR="00F90BD0">
        <w:rPr>
          <w:rFonts w:ascii="Times New Roman" w:hAnsi="Times New Roman" w:cs="Times New Roman"/>
          <w:sz w:val="24"/>
          <w:szCs w:val="24"/>
        </w:rPr>
        <w:t>afirma</w:t>
      </w:r>
      <w:r w:rsidRPr="000F6261">
        <w:rPr>
          <w:rFonts w:ascii="Times New Roman" w:hAnsi="Times New Roman" w:cs="Times New Roman"/>
          <w:sz w:val="24"/>
          <w:szCs w:val="24"/>
        </w:rPr>
        <w:t xml:space="preserve"> </w:t>
      </w:r>
      <w:r w:rsidR="00F90BD0">
        <w:rPr>
          <w:rFonts w:ascii="Times New Roman" w:hAnsi="Times New Roman" w:cs="Times New Roman"/>
          <w:sz w:val="24"/>
          <w:szCs w:val="24"/>
        </w:rPr>
        <w:t>la</w:t>
      </w:r>
      <w:r w:rsidRPr="000F6261">
        <w:rPr>
          <w:rFonts w:ascii="Times New Roman" w:hAnsi="Times New Roman" w:cs="Times New Roman"/>
          <w:sz w:val="24"/>
          <w:szCs w:val="24"/>
        </w:rPr>
        <w:t xml:space="preserve"> estudiosa de las competencias culturales y artísticas, Andrea Giráldez (2007, p.</w:t>
      </w:r>
      <w:r w:rsidR="00F90BD0">
        <w:rPr>
          <w:rFonts w:ascii="Times New Roman" w:hAnsi="Times New Roman" w:cs="Times New Roman"/>
          <w:sz w:val="24"/>
          <w:szCs w:val="24"/>
        </w:rPr>
        <w:t xml:space="preserve"> </w:t>
      </w:r>
      <w:r w:rsidRPr="000F6261">
        <w:rPr>
          <w:rFonts w:ascii="Times New Roman" w:hAnsi="Times New Roman" w:cs="Times New Roman"/>
          <w:sz w:val="24"/>
          <w:szCs w:val="24"/>
        </w:rPr>
        <w:t>55), las artes pueden aportar todo eso y mucho más. No basta con que la educación artística literaria se ofrezca a todo el alumnado</w:t>
      </w:r>
      <w:r w:rsidR="00F90BD0">
        <w:rPr>
          <w:rFonts w:ascii="Times New Roman" w:hAnsi="Times New Roman" w:cs="Times New Roman"/>
          <w:sz w:val="24"/>
          <w:szCs w:val="24"/>
        </w:rPr>
        <w:t>,</w:t>
      </w:r>
      <w:r w:rsidRPr="000F6261">
        <w:rPr>
          <w:rFonts w:ascii="Times New Roman" w:hAnsi="Times New Roman" w:cs="Times New Roman"/>
          <w:sz w:val="24"/>
          <w:szCs w:val="24"/>
        </w:rPr>
        <w:t xml:space="preserve"> sino </w:t>
      </w:r>
      <w:r w:rsidR="00F90BD0">
        <w:rPr>
          <w:rFonts w:ascii="Times New Roman" w:hAnsi="Times New Roman" w:cs="Times New Roman"/>
          <w:sz w:val="24"/>
          <w:szCs w:val="24"/>
        </w:rPr>
        <w:t>que debe</w:t>
      </w:r>
      <w:r w:rsidRPr="000F6261">
        <w:rPr>
          <w:rFonts w:ascii="Times New Roman" w:hAnsi="Times New Roman" w:cs="Times New Roman"/>
          <w:sz w:val="24"/>
          <w:szCs w:val="24"/>
        </w:rPr>
        <w:t xml:space="preserve"> </w:t>
      </w:r>
      <w:r w:rsidR="00F90BD0">
        <w:rPr>
          <w:rFonts w:ascii="Times New Roman" w:hAnsi="Times New Roman" w:cs="Times New Roman"/>
          <w:sz w:val="24"/>
          <w:szCs w:val="24"/>
        </w:rPr>
        <w:t xml:space="preserve">ser </w:t>
      </w:r>
      <w:r w:rsidRPr="000F6261">
        <w:rPr>
          <w:rFonts w:ascii="Times New Roman" w:hAnsi="Times New Roman" w:cs="Times New Roman"/>
          <w:sz w:val="24"/>
          <w:szCs w:val="24"/>
        </w:rPr>
        <w:t>enseña</w:t>
      </w:r>
      <w:r w:rsidR="00F90BD0">
        <w:rPr>
          <w:rFonts w:ascii="Times New Roman" w:hAnsi="Times New Roman" w:cs="Times New Roman"/>
          <w:sz w:val="24"/>
          <w:szCs w:val="24"/>
        </w:rPr>
        <w:t>da de manera</w:t>
      </w:r>
      <w:r w:rsidRPr="000F6261">
        <w:rPr>
          <w:rFonts w:ascii="Times New Roman" w:hAnsi="Times New Roman" w:cs="Times New Roman"/>
          <w:sz w:val="24"/>
          <w:szCs w:val="24"/>
        </w:rPr>
        <w:t xml:space="preserve"> eficaz. </w:t>
      </w:r>
      <w:r w:rsidR="00F90BD0">
        <w:rPr>
          <w:rFonts w:ascii="Times New Roman" w:hAnsi="Times New Roman" w:cs="Times New Roman"/>
          <w:sz w:val="24"/>
          <w:szCs w:val="24"/>
        </w:rPr>
        <w:t>Pero</w:t>
      </w:r>
      <w:r w:rsidRPr="000F6261">
        <w:rPr>
          <w:rFonts w:ascii="Times New Roman" w:hAnsi="Times New Roman" w:cs="Times New Roman"/>
          <w:sz w:val="24"/>
          <w:szCs w:val="24"/>
        </w:rPr>
        <w:t xml:space="preserve">, ¿cómo </w:t>
      </w:r>
      <w:r>
        <w:rPr>
          <w:rFonts w:ascii="Times New Roman" w:hAnsi="Times New Roman" w:cs="Times New Roman"/>
          <w:sz w:val="24"/>
          <w:szCs w:val="24"/>
        </w:rPr>
        <w:t xml:space="preserve">están practicando </w:t>
      </w:r>
      <w:r w:rsidRPr="000F6261">
        <w:rPr>
          <w:rFonts w:ascii="Times New Roman" w:hAnsi="Times New Roman" w:cs="Times New Roman"/>
          <w:sz w:val="24"/>
          <w:szCs w:val="24"/>
        </w:rPr>
        <w:t xml:space="preserve">la escritura narrativa estos estudiantes? </w:t>
      </w:r>
    </w:p>
    <w:p w:rsidR="00615580" w:rsidRDefault="00615580" w:rsidP="00133C0D">
      <w:pPr>
        <w:ind w:firstLine="0"/>
        <w:rPr>
          <w:rFonts w:ascii="Times New Roman" w:hAnsi="Times New Roman" w:cs="Times New Roman"/>
          <w:sz w:val="24"/>
          <w:szCs w:val="24"/>
        </w:rPr>
      </w:pPr>
    </w:p>
    <w:p w:rsidR="00615580" w:rsidRPr="000F6261" w:rsidRDefault="00615580" w:rsidP="00133C0D">
      <w:pPr>
        <w:ind w:firstLine="0"/>
        <w:rPr>
          <w:rFonts w:ascii="Times New Roman" w:hAnsi="Times New Roman" w:cs="Times New Roman"/>
          <w:sz w:val="24"/>
          <w:szCs w:val="24"/>
        </w:rPr>
      </w:pPr>
    </w:p>
    <w:p w:rsidR="00133C0D" w:rsidRPr="000F6261" w:rsidRDefault="00133C0D" w:rsidP="00133C0D">
      <w:pPr>
        <w:ind w:firstLine="0"/>
        <w:rPr>
          <w:rFonts w:ascii="Times New Roman" w:hAnsi="Times New Roman" w:cs="Times New Roman"/>
          <w:b/>
          <w:bCs/>
          <w:sz w:val="24"/>
          <w:szCs w:val="24"/>
        </w:rPr>
      </w:pPr>
      <w:r w:rsidRPr="000F6261">
        <w:rPr>
          <w:rFonts w:ascii="Times New Roman" w:hAnsi="Times New Roman" w:cs="Times New Roman"/>
          <w:b/>
          <w:bCs/>
          <w:sz w:val="24"/>
          <w:szCs w:val="24"/>
        </w:rPr>
        <w:lastRenderedPageBreak/>
        <w:t>La escritura de cuento sin lectura y escritura</w:t>
      </w:r>
    </w:p>
    <w:p w:rsidR="00133C0D" w:rsidRDefault="002E180B" w:rsidP="00133C0D">
      <w:pPr>
        <w:spacing w:before="120"/>
        <w:ind w:firstLine="0"/>
        <w:rPr>
          <w:rFonts w:ascii="Times New Roman" w:hAnsi="Times New Roman" w:cs="Times New Roman"/>
          <w:sz w:val="24"/>
          <w:szCs w:val="24"/>
        </w:rPr>
      </w:pPr>
      <w:r>
        <w:rPr>
          <w:rFonts w:ascii="Times New Roman" w:hAnsi="Times New Roman" w:cs="Times New Roman"/>
          <w:sz w:val="24"/>
          <w:szCs w:val="24"/>
        </w:rPr>
        <w:t>S</w:t>
      </w:r>
      <w:r w:rsidR="00133C0D" w:rsidRPr="000F6261">
        <w:rPr>
          <w:rFonts w:ascii="Times New Roman" w:hAnsi="Times New Roman" w:cs="Times New Roman"/>
          <w:sz w:val="24"/>
          <w:szCs w:val="24"/>
        </w:rPr>
        <w:t>egún expresa</w:t>
      </w:r>
      <w:r>
        <w:rPr>
          <w:rFonts w:ascii="Times New Roman" w:hAnsi="Times New Roman" w:cs="Times New Roman"/>
          <w:sz w:val="24"/>
          <w:szCs w:val="24"/>
        </w:rPr>
        <w:t>ron</w:t>
      </w:r>
      <w:r w:rsidR="00133C0D" w:rsidRPr="000F6261">
        <w:rPr>
          <w:rFonts w:ascii="Times New Roman" w:hAnsi="Times New Roman" w:cs="Times New Roman"/>
          <w:sz w:val="24"/>
          <w:szCs w:val="24"/>
        </w:rPr>
        <w:t xml:space="preserve"> 20 </w:t>
      </w:r>
      <w:r w:rsidR="00133C0D">
        <w:rPr>
          <w:rFonts w:ascii="Times New Roman" w:hAnsi="Times New Roman" w:cs="Times New Roman"/>
          <w:sz w:val="24"/>
          <w:szCs w:val="24"/>
        </w:rPr>
        <w:t>estudiantes</w:t>
      </w:r>
      <w:r w:rsidR="00133C0D" w:rsidRPr="000F6261">
        <w:rPr>
          <w:rFonts w:ascii="Times New Roman" w:hAnsi="Times New Roman" w:cs="Times New Roman"/>
          <w:sz w:val="24"/>
          <w:szCs w:val="24"/>
        </w:rPr>
        <w:t xml:space="preserve">, </w:t>
      </w:r>
      <w:r>
        <w:rPr>
          <w:rFonts w:ascii="Times New Roman" w:hAnsi="Times New Roman" w:cs="Times New Roman"/>
          <w:sz w:val="24"/>
          <w:szCs w:val="24"/>
        </w:rPr>
        <w:t>no se han involucrado en la</w:t>
      </w:r>
      <w:r w:rsidR="00133C0D" w:rsidRPr="000F6261">
        <w:rPr>
          <w:rFonts w:ascii="Times New Roman" w:hAnsi="Times New Roman" w:cs="Times New Roman"/>
          <w:sz w:val="24"/>
          <w:szCs w:val="24"/>
        </w:rPr>
        <w:t xml:space="preserve"> producción narrativa</w:t>
      </w:r>
      <w:r>
        <w:rPr>
          <w:rFonts w:ascii="Times New Roman" w:hAnsi="Times New Roman" w:cs="Times New Roman"/>
          <w:sz w:val="24"/>
          <w:szCs w:val="24"/>
        </w:rPr>
        <w:t xml:space="preserve"> en buena medida porque </w:t>
      </w:r>
      <w:r w:rsidR="00133C0D" w:rsidRPr="000F6261">
        <w:rPr>
          <w:rFonts w:ascii="Times New Roman" w:hAnsi="Times New Roman" w:cs="Times New Roman"/>
          <w:sz w:val="24"/>
          <w:szCs w:val="24"/>
        </w:rPr>
        <w:t xml:space="preserve">los docentes de literatura </w:t>
      </w:r>
      <w:r>
        <w:rPr>
          <w:rFonts w:ascii="Times New Roman" w:hAnsi="Times New Roman" w:cs="Times New Roman"/>
          <w:sz w:val="24"/>
          <w:szCs w:val="24"/>
        </w:rPr>
        <w:t>no tocan el tema</w:t>
      </w:r>
      <w:r w:rsidR="00133C0D" w:rsidRPr="000F6261">
        <w:rPr>
          <w:rFonts w:ascii="Times New Roman" w:hAnsi="Times New Roman" w:cs="Times New Roman"/>
          <w:sz w:val="24"/>
          <w:szCs w:val="24"/>
        </w:rPr>
        <w:t xml:space="preserve">. </w:t>
      </w:r>
      <w:r>
        <w:rPr>
          <w:rFonts w:ascii="Times New Roman" w:hAnsi="Times New Roman" w:cs="Times New Roman"/>
          <w:sz w:val="24"/>
          <w:szCs w:val="24"/>
        </w:rPr>
        <w:t>E i</w:t>
      </w:r>
      <w:r w:rsidR="00133C0D" w:rsidRPr="000F6261">
        <w:rPr>
          <w:rFonts w:ascii="Times New Roman" w:hAnsi="Times New Roman" w:cs="Times New Roman"/>
          <w:sz w:val="24"/>
          <w:szCs w:val="24"/>
        </w:rPr>
        <w:t>ncluso cuando</w:t>
      </w:r>
      <w:r>
        <w:rPr>
          <w:rFonts w:ascii="Times New Roman" w:hAnsi="Times New Roman" w:cs="Times New Roman"/>
          <w:sz w:val="24"/>
          <w:szCs w:val="24"/>
        </w:rPr>
        <w:t xml:space="preserve"> t</w:t>
      </w:r>
      <w:r w:rsidR="00CB27BF">
        <w:rPr>
          <w:rFonts w:ascii="Times New Roman" w:hAnsi="Times New Roman" w:cs="Times New Roman"/>
          <w:sz w:val="24"/>
          <w:szCs w:val="24"/>
        </w:rPr>
        <w:t>ienen</w:t>
      </w:r>
      <w:r>
        <w:rPr>
          <w:rFonts w:ascii="Times New Roman" w:hAnsi="Times New Roman" w:cs="Times New Roman"/>
          <w:sz w:val="24"/>
          <w:szCs w:val="24"/>
        </w:rPr>
        <w:t xml:space="preserve"> el</w:t>
      </w:r>
      <w:r w:rsidR="00133C0D" w:rsidRPr="000F6261">
        <w:rPr>
          <w:rFonts w:ascii="Times New Roman" w:hAnsi="Times New Roman" w:cs="Times New Roman"/>
          <w:sz w:val="24"/>
          <w:szCs w:val="24"/>
        </w:rPr>
        <w:t xml:space="preserve"> tiempo</w:t>
      </w:r>
      <w:r>
        <w:rPr>
          <w:rFonts w:ascii="Times New Roman" w:hAnsi="Times New Roman" w:cs="Times New Roman"/>
          <w:sz w:val="24"/>
          <w:szCs w:val="24"/>
        </w:rPr>
        <w:t xml:space="preserve"> para hacerlo</w:t>
      </w:r>
      <w:r w:rsidR="00133C0D" w:rsidRPr="000F6261">
        <w:rPr>
          <w:rFonts w:ascii="Times New Roman" w:hAnsi="Times New Roman" w:cs="Times New Roman"/>
          <w:sz w:val="24"/>
          <w:szCs w:val="24"/>
        </w:rPr>
        <w:t xml:space="preserve">, no </w:t>
      </w:r>
      <w:r>
        <w:rPr>
          <w:rFonts w:ascii="Times New Roman" w:hAnsi="Times New Roman" w:cs="Times New Roman"/>
          <w:sz w:val="24"/>
          <w:szCs w:val="24"/>
        </w:rPr>
        <w:t>lo</w:t>
      </w:r>
      <w:r w:rsidR="00CB27BF">
        <w:rPr>
          <w:rFonts w:ascii="Times New Roman" w:hAnsi="Times New Roman" w:cs="Times New Roman"/>
          <w:sz w:val="24"/>
          <w:szCs w:val="24"/>
        </w:rPr>
        <w:t xml:space="preserve"> hacen</w:t>
      </w:r>
      <w:r w:rsidR="00133C0D" w:rsidRPr="000F6261">
        <w:rPr>
          <w:rFonts w:ascii="Times New Roman" w:hAnsi="Times New Roman" w:cs="Times New Roman"/>
          <w:sz w:val="24"/>
          <w:szCs w:val="24"/>
        </w:rPr>
        <w:t xml:space="preserve">. Según </w:t>
      </w:r>
      <w:r w:rsidR="00133C0D">
        <w:rPr>
          <w:rFonts w:ascii="Times New Roman" w:hAnsi="Times New Roman" w:cs="Times New Roman"/>
          <w:sz w:val="24"/>
          <w:szCs w:val="24"/>
        </w:rPr>
        <w:t>los</w:t>
      </w:r>
      <w:r w:rsidR="00133C0D" w:rsidRPr="000F6261">
        <w:rPr>
          <w:rFonts w:ascii="Times New Roman" w:hAnsi="Times New Roman" w:cs="Times New Roman"/>
          <w:sz w:val="24"/>
          <w:szCs w:val="24"/>
        </w:rPr>
        <w:t xml:space="preserve"> estudiantes, en el semestre no se involucraron en la escritura de relatos</w:t>
      </w:r>
      <w:r>
        <w:rPr>
          <w:rFonts w:ascii="Times New Roman" w:hAnsi="Times New Roman" w:cs="Times New Roman"/>
          <w:sz w:val="24"/>
          <w:szCs w:val="24"/>
        </w:rPr>
        <w:t xml:space="preserve"> y</w:t>
      </w:r>
      <w:r w:rsidR="00133C0D">
        <w:rPr>
          <w:rFonts w:ascii="Times New Roman" w:hAnsi="Times New Roman" w:cs="Times New Roman"/>
          <w:sz w:val="24"/>
          <w:szCs w:val="24"/>
        </w:rPr>
        <w:t xml:space="preserve"> por eso no</w:t>
      </w:r>
      <w:r w:rsidR="00133C0D" w:rsidRPr="000F6261">
        <w:rPr>
          <w:rFonts w:ascii="Times New Roman" w:hAnsi="Times New Roman" w:cs="Times New Roman"/>
          <w:sz w:val="24"/>
          <w:szCs w:val="24"/>
        </w:rPr>
        <w:t xml:space="preserve"> pueden describir cuáles son las estrategias seguidas por los docentes en la producción narrativa. </w:t>
      </w:r>
    </w:p>
    <w:p w:rsidR="00133C0D" w:rsidRPr="000F6261" w:rsidRDefault="00133C0D" w:rsidP="00133C0D">
      <w:pPr>
        <w:spacing w:before="120"/>
        <w:ind w:firstLine="0"/>
        <w:rPr>
          <w:rFonts w:ascii="Times New Roman" w:hAnsi="Times New Roman" w:cs="Times New Roman"/>
          <w:sz w:val="24"/>
          <w:szCs w:val="24"/>
        </w:rPr>
      </w:pPr>
      <w:r>
        <w:rPr>
          <w:rFonts w:ascii="Times New Roman" w:hAnsi="Times New Roman" w:cs="Times New Roman"/>
          <w:sz w:val="24"/>
          <w:szCs w:val="24"/>
        </w:rPr>
        <w:t xml:space="preserve">De ahí que en </w:t>
      </w:r>
      <w:r w:rsidRPr="000F6261">
        <w:rPr>
          <w:rFonts w:ascii="Times New Roman" w:hAnsi="Times New Roman" w:cs="Times New Roman"/>
          <w:sz w:val="24"/>
          <w:szCs w:val="24"/>
        </w:rPr>
        <w:t xml:space="preserve">los resultados </w:t>
      </w:r>
      <w:r w:rsidR="002E180B">
        <w:rPr>
          <w:rFonts w:ascii="Times New Roman" w:hAnsi="Times New Roman" w:cs="Times New Roman"/>
          <w:sz w:val="24"/>
          <w:szCs w:val="24"/>
        </w:rPr>
        <w:t>de la entrevista</w:t>
      </w:r>
      <w:r>
        <w:rPr>
          <w:rFonts w:ascii="Times New Roman" w:hAnsi="Times New Roman" w:cs="Times New Roman"/>
          <w:sz w:val="24"/>
          <w:szCs w:val="24"/>
        </w:rPr>
        <w:t xml:space="preserve"> se responda que </w:t>
      </w:r>
      <w:r w:rsidRPr="000F6261">
        <w:rPr>
          <w:rFonts w:ascii="Times New Roman" w:hAnsi="Times New Roman" w:cs="Times New Roman"/>
          <w:sz w:val="24"/>
          <w:szCs w:val="24"/>
        </w:rPr>
        <w:t xml:space="preserve">hay maestros de literatura que ocupan su tiempo en preparar a los estudiantes para la prueba </w:t>
      </w:r>
      <w:r>
        <w:rPr>
          <w:rFonts w:ascii="Times New Roman" w:hAnsi="Times New Roman" w:cs="Times New Roman"/>
          <w:sz w:val="24"/>
          <w:szCs w:val="24"/>
        </w:rPr>
        <w:t>“</w:t>
      </w:r>
      <w:r w:rsidRPr="000F6261">
        <w:rPr>
          <w:rFonts w:ascii="Times New Roman" w:hAnsi="Times New Roman" w:cs="Times New Roman"/>
          <w:sz w:val="24"/>
          <w:szCs w:val="24"/>
        </w:rPr>
        <w:t>Enlace</w:t>
      </w:r>
      <w:r>
        <w:rPr>
          <w:rFonts w:ascii="Times New Roman" w:hAnsi="Times New Roman" w:cs="Times New Roman"/>
          <w:sz w:val="24"/>
          <w:szCs w:val="24"/>
        </w:rPr>
        <w:t>”</w:t>
      </w:r>
      <w:r w:rsidRPr="000F6261">
        <w:rPr>
          <w:rFonts w:ascii="Times New Roman" w:hAnsi="Times New Roman" w:cs="Times New Roman"/>
          <w:sz w:val="24"/>
          <w:szCs w:val="24"/>
        </w:rPr>
        <w:t xml:space="preserve">, en lugar </w:t>
      </w:r>
      <w:r w:rsidR="002E180B">
        <w:rPr>
          <w:rFonts w:ascii="Times New Roman" w:hAnsi="Times New Roman" w:cs="Times New Roman"/>
          <w:sz w:val="24"/>
          <w:szCs w:val="24"/>
        </w:rPr>
        <w:t>de atender lo concerniente a la asignatura</w:t>
      </w:r>
      <w:r w:rsidRPr="000F6261">
        <w:rPr>
          <w:rFonts w:ascii="Times New Roman" w:hAnsi="Times New Roman" w:cs="Times New Roman"/>
          <w:sz w:val="24"/>
          <w:szCs w:val="24"/>
        </w:rPr>
        <w:t>, olvidando que el preceptor (</w:t>
      </w:r>
      <w:proofErr w:type="spellStart"/>
      <w:r w:rsidRPr="000F6261">
        <w:rPr>
          <w:rFonts w:ascii="Times New Roman" w:hAnsi="Times New Roman" w:cs="Times New Roman"/>
          <w:sz w:val="24"/>
          <w:szCs w:val="24"/>
        </w:rPr>
        <w:t>Penalva</w:t>
      </w:r>
      <w:proofErr w:type="spellEnd"/>
      <w:r w:rsidRPr="000F6261">
        <w:rPr>
          <w:rFonts w:ascii="Times New Roman" w:hAnsi="Times New Roman" w:cs="Times New Roman"/>
          <w:sz w:val="24"/>
          <w:szCs w:val="24"/>
        </w:rPr>
        <w:t>, 2006, p.</w:t>
      </w:r>
      <w:r w:rsidR="000238ED">
        <w:rPr>
          <w:rFonts w:ascii="Times New Roman" w:hAnsi="Times New Roman" w:cs="Times New Roman"/>
          <w:sz w:val="24"/>
          <w:szCs w:val="24"/>
        </w:rPr>
        <w:t xml:space="preserve"> </w:t>
      </w:r>
      <w:r w:rsidRPr="000F6261">
        <w:rPr>
          <w:rFonts w:ascii="Times New Roman" w:hAnsi="Times New Roman" w:cs="Times New Roman"/>
          <w:sz w:val="24"/>
          <w:szCs w:val="24"/>
        </w:rPr>
        <w:t xml:space="preserve">87), ya desde Locke, </w:t>
      </w:r>
      <w:r w:rsidR="002E180B">
        <w:rPr>
          <w:rFonts w:ascii="Times New Roman" w:hAnsi="Times New Roman" w:cs="Times New Roman"/>
          <w:sz w:val="24"/>
          <w:szCs w:val="24"/>
        </w:rPr>
        <w:t xml:space="preserve">es </w:t>
      </w:r>
      <w:r w:rsidRPr="000F6261">
        <w:rPr>
          <w:rFonts w:ascii="Times New Roman" w:hAnsi="Times New Roman" w:cs="Times New Roman"/>
          <w:sz w:val="24"/>
          <w:szCs w:val="24"/>
        </w:rPr>
        <w:t>la clave de la enseñanza, pues si este no está formado y encarna las cualidades a enseñar, la enseñanza fracasa</w:t>
      </w:r>
      <w:r w:rsidR="002E180B">
        <w:rPr>
          <w:rFonts w:ascii="Times New Roman" w:hAnsi="Times New Roman" w:cs="Times New Roman"/>
          <w:sz w:val="24"/>
          <w:szCs w:val="24"/>
        </w:rPr>
        <w:t>rá</w:t>
      </w:r>
      <w:r w:rsidRPr="000F6261">
        <w:rPr>
          <w:rFonts w:ascii="Times New Roman" w:hAnsi="Times New Roman" w:cs="Times New Roman"/>
          <w:sz w:val="24"/>
          <w:szCs w:val="24"/>
        </w:rPr>
        <w:t xml:space="preserve">. A decir verdad, estas son las expresiones de jóvenes que hacen un esfuerzo por recordar cuáles son las estrategias </w:t>
      </w:r>
      <w:r>
        <w:rPr>
          <w:rFonts w:ascii="Times New Roman" w:hAnsi="Times New Roman" w:cs="Times New Roman"/>
          <w:sz w:val="24"/>
          <w:szCs w:val="24"/>
        </w:rPr>
        <w:t xml:space="preserve">de lectura y escritura </w:t>
      </w:r>
      <w:r w:rsidRPr="000F6261">
        <w:rPr>
          <w:rFonts w:ascii="Times New Roman" w:hAnsi="Times New Roman" w:cs="Times New Roman"/>
          <w:sz w:val="24"/>
          <w:szCs w:val="24"/>
        </w:rPr>
        <w:t xml:space="preserve">más </w:t>
      </w:r>
      <w:r w:rsidR="002E180B">
        <w:rPr>
          <w:rFonts w:ascii="Times New Roman" w:hAnsi="Times New Roman" w:cs="Times New Roman"/>
          <w:sz w:val="24"/>
          <w:szCs w:val="24"/>
        </w:rPr>
        <w:t>socorridas</w:t>
      </w:r>
      <w:r w:rsidRPr="000F6261">
        <w:rPr>
          <w:rFonts w:ascii="Times New Roman" w:hAnsi="Times New Roman" w:cs="Times New Roman"/>
          <w:sz w:val="24"/>
          <w:szCs w:val="24"/>
        </w:rPr>
        <w:t xml:space="preserve"> por los profesores durante l</w:t>
      </w:r>
      <w:r>
        <w:rPr>
          <w:rFonts w:ascii="Times New Roman" w:hAnsi="Times New Roman" w:cs="Times New Roman"/>
          <w:sz w:val="24"/>
          <w:szCs w:val="24"/>
        </w:rPr>
        <w:t>a creación de</w:t>
      </w:r>
      <w:r w:rsidR="002E180B">
        <w:rPr>
          <w:rFonts w:ascii="Times New Roman" w:hAnsi="Times New Roman" w:cs="Times New Roman"/>
          <w:sz w:val="24"/>
          <w:szCs w:val="24"/>
        </w:rPr>
        <w:t>l</w:t>
      </w:r>
      <w:r>
        <w:rPr>
          <w:rFonts w:ascii="Times New Roman" w:hAnsi="Times New Roman" w:cs="Times New Roman"/>
          <w:sz w:val="24"/>
          <w:szCs w:val="24"/>
        </w:rPr>
        <w:t xml:space="preserve"> cuento</w:t>
      </w:r>
      <w:r w:rsidRPr="000F6261">
        <w:rPr>
          <w:rFonts w:ascii="Times New Roman" w:hAnsi="Times New Roman" w:cs="Times New Roman"/>
          <w:sz w:val="24"/>
          <w:szCs w:val="24"/>
        </w:rPr>
        <w:t xml:space="preserve">: </w:t>
      </w:r>
    </w:p>
    <w:p w:rsidR="00133C0D" w:rsidRPr="000F6261" w:rsidRDefault="00133C0D" w:rsidP="00133C0D">
      <w:pPr>
        <w:pStyle w:val="Prrafodelista"/>
        <w:numPr>
          <w:ilvl w:val="0"/>
          <w:numId w:val="2"/>
        </w:numPr>
        <w:rPr>
          <w:rFonts w:ascii="Times New Roman" w:hAnsi="Times New Roman" w:cs="Times New Roman"/>
          <w:sz w:val="24"/>
          <w:szCs w:val="24"/>
        </w:rPr>
      </w:pPr>
      <w:r w:rsidRPr="000F6261">
        <w:rPr>
          <w:rFonts w:ascii="Times New Roman" w:hAnsi="Times New Roman" w:cs="Times New Roman"/>
          <w:sz w:val="24"/>
          <w:szCs w:val="24"/>
        </w:rPr>
        <w:t>No recuerdo.</w:t>
      </w:r>
    </w:p>
    <w:p w:rsidR="00133C0D" w:rsidRPr="000F6261" w:rsidRDefault="00133C0D" w:rsidP="00133C0D">
      <w:pPr>
        <w:pStyle w:val="Prrafodelista"/>
        <w:numPr>
          <w:ilvl w:val="0"/>
          <w:numId w:val="2"/>
        </w:numPr>
        <w:rPr>
          <w:rFonts w:ascii="Times New Roman" w:hAnsi="Times New Roman" w:cs="Times New Roman"/>
          <w:sz w:val="24"/>
          <w:szCs w:val="24"/>
        </w:rPr>
      </w:pPr>
      <w:r w:rsidRPr="000F6261">
        <w:rPr>
          <w:rFonts w:ascii="Times New Roman" w:hAnsi="Times New Roman" w:cs="Times New Roman"/>
          <w:sz w:val="24"/>
          <w:szCs w:val="24"/>
        </w:rPr>
        <w:t>Pues la verdad</w:t>
      </w:r>
      <w:r w:rsidR="000238ED">
        <w:rPr>
          <w:rFonts w:ascii="Times New Roman" w:hAnsi="Times New Roman" w:cs="Times New Roman"/>
          <w:sz w:val="24"/>
          <w:szCs w:val="24"/>
        </w:rPr>
        <w:t>,</w:t>
      </w:r>
      <w:r w:rsidRPr="000F6261">
        <w:rPr>
          <w:rFonts w:ascii="Times New Roman" w:hAnsi="Times New Roman" w:cs="Times New Roman"/>
          <w:sz w:val="24"/>
          <w:szCs w:val="24"/>
        </w:rPr>
        <w:t xml:space="preserve"> no sé porque casi no vimos nada.</w:t>
      </w:r>
    </w:p>
    <w:p w:rsidR="00133C0D" w:rsidRPr="000F6261" w:rsidRDefault="00133C0D" w:rsidP="00133C0D">
      <w:pPr>
        <w:pStyle w:val="Prrafodelista"/>
        <w:numPr>
          <w:ilvl w:val="0"/>
          <w:numId w:val="2"/>
        </w:numPr>
        <w:rPr>
          <w:rFonts w:ascii="Times New Roman" w:hAnsi="Times New Roman" w:cs="Times New Roman"/>
          <w:sz w:val="24"/>
          <w:szCs w:val="24"/>
        </w:rPr>
      </w:pPr>
      <w:r w:rsidRPr="000F6261">
        <w:rPr>
          <w:rFonts w:ascii="Times New Roman" w:hAnsi="Times New Roman" w:cs="Times New Roman"/>
          <w:sz w:val="24"/>
          <w:szCs w:val="24"/>
        </w:rPr>
        <w:t xml:space="preserve">Casi no tuvimos clase de literatura, ya que nos la pasamos en eso de la prueba </w:t>
      </w:r>
      <w:r>
        <w:rPr>
          <w:rFonts w:ascii="Times New Roman" w:hAnsi="Times New Roman" w:cs="Times New Roman"/>
          <w:sz w:val="24"/>
          <w:szCs w:val="24"/>
        </w:rPr>
        <w:t>“</w:t>
      </w:r>
      <w:r w:rsidRPr="000F6261">
        <w:rPr>
          <w:rFonts w:ascii="Times New Roman" w:hAnsi="Times New Roman" w:cs="Times New Roman"/>
          <w:sz w:val="24"/>
          <w:szCs w:val="24"/>
        </w:rPr>
        <w:t>Enlace</w:t>
      </w:r>
      <w:r>
        <w:rPr>
          <w:rFonts w:ascii="Times New Roman" w:hAnsi="Times New Roman" w:cs="Times New Roman"/>
          <w:sz w:val="24"/>
          <w:szCs w:val="24"/>
        </w:rPr>
        <w:t>”</w:t>
      </w:r>
      <w:r w:rsidRPr="000F6261">
        <w:rPr>
          <w:rFonts w:ascii="Times New Roman" w:hAnsi="Times New Roman" w:cs="Times New Roman"/>
          <w:sz w:val="24"/>
          <w:szCs w:val="24"/>
        </w:rPr>
        <w:t>.</w:t>
      </w:r>
    </w:p>
    <w:p w:rsidR="00133C0D" w:rsidRPr="000F6261" w:rsidRDefault="002E180B" w:rsidP="00133C0D">
      <w:pPr>
        <w:spacing w:before="120"/>
        <w:ind w:firstLine="0"/>
        <w:rPr>
          <w:rFonts w:ascii="Times New Roman" w:hAnsi="Times New Roman" w:cs="Times New Roman"/>
          <w:sz w:val="24"/>
          <w:szCs w:val="24"/>
        </w:rPr>
      </w:pPr>
      <w:r>
        <w:rPr>
          <w:rFonts w:ascii="Times New Roman" w:hAnsi="Times New Roman" w:cs="Times New Roman"/>
          <w:sz w:val="24"/>
          <w:szCs w:val="24"/>
        </w:rPr>
        <w:t xml:space="preserve">Por tanto, </w:t>
      </w:r>
      <w:r w:rsidR="00133C0D" w:rsidRPr="000F6261">
        <w:rPr>
          <w:rFonts w:ascii="Times New Roman" w:hAnsi="Times New Roman" w:cs="Times New Roman"/>
          <w:sz w:val="24"/>
          <w:szCs w:val="24"/>
        </w:rPr>
        <w:t xml:space="preserve">el profesor de literatura </w:t>
      </w:r>
      <w:r>
        <w:rPr>
          <w:rFonts w:ascii="Times New Roman" w:hAnsi="Times New Roman" w:cs="Times New Roman"/>
          <w:sz w:val="24"/>
          <w:szCs w:val="24"/>
        </w:rPr>
        <w:t xml:space="preserve">no existe </w:t>
      </w:r>
      <w:r w:rsidR="00133C0D" w:rsidRPr="000F6261">
        <w:rPr>
          <w:rFonts w:ascii="Times New Roman" w:hAnsi="Times New Roman" w:cs="Times New Roman"/>
          <w:sz w:val="24"/>
          <w:szCs w:val="24"/>
        </w:rPr>
        <w:t xml:space="preserve">como aquel capaz de dominar los contenidos requeridos para el desarrollo de </w:t>
      </w:r>
      <w:r>
        <w:rPr>
          <w:rFonts w:ascii="Times New Roman" w:hAnsi="Times New Roman" w:cs="Times New Roman"/>
          <w:sz w:val="24"/>
          <w:szCs w:val="24"/>
        </w:rPr>
        <w:t>su</w:t>
      </w:r>
      <w:r w:rsidR="00133C0D" w:rsidRPr="000F6261">
        <w:rPr>
          <w:rFonts w:ascii="Times New Roman" w:hAnsi="Times New Roman" w:cs="Times New Roman"/>
          <w:sz w:val="24"/>
          <w:szCs w:val="24"/>
        </w:rPr>
        <w:t xml:space="preserve"> materia</w:t>
      </w:r>
      <w:r w:rsidR="008A5385">
        <w:rPr>
          <w:rFonts w:ascii="Times New Roman" w:hAnsi="Times New Roman" w:cs="Times New Roman"/>
          <w:sz w:val="24"/>
          <w:szCs w:val="24"/>
        </w:rPr>
        <w:t xml:space="preserve">, </w:t>
      </w:r>
      <w:r>
        <w:rPr>
          <w:rFonts w:ascii="Times New Roman" w:hAnsi="Times New Roman" w:cs="Times New Roman"/>
          <w:sz w:val="24"/>
          <w:szCs w:val="24"/>
        </w:rPr>
        <w:t>n</w:t>
      </w:r>
      <w:r w:rsidR="008A5385">
        <w:rPr>
          <w:rFonts w:ascii="Times New Roman" w:hAnsi="Times New Roman" w:cs="Times New Roman"/>
          <w:sz w:val="24"/>
          <w:szCs w:val="24"/>
        </w:rPr>
        <w:t>i</w:t>
      </w:r>
      <w:r>
        <w:rPr>
          <w:rFonts w:ascii="Times New Roman" w:hAnsi="Times New Roman" w:cs="Times New Roman"/>
          <w:sz w:val="24"/>
          <w:szCs w:val="24"/>
        </w:rPr>
        <w:t xml:space="preserve"> aplica </w:t>
      </w:r>
      <w:r w:rsidR="00133C0D" w:rsidRPr="000F6261">
        <w:rPr>
          <w:rFonts w:ascii="Times New Roman" w:hAnsi="Times New Roman" w:cs="Times New Roman"/>
          <w:sz w:val="24"/>
          <w:szCs w:val="24"/>
        </w:rPr>
        <w:t>las estrategias más eficaces para la enseñanza y el aprendizaje de sus alumnos</w:t>
      </w:r>
      <w:r>
        <w:rPr>
          <w:rFonts w:ascii="Times New Roman" w:hAnsi="Times New Roman" w:cs="Times New Roman"/>
          <w:sz w:val="24"/>
          <w:szCs w:val="24"/>
        </w:rPr>
        <w:t>.</w:t>
      </w:r>
      <w:r w:rsidR="00133C0D" w:rsidRPr="000F6261">
        <w:rPr>
          <w:rFonts w:ascii="Times New Roman" w:hAnsi="Times New Roman" w:cs="Times New Roman"/>
          <w:sz w:val="24"/>
          <w:szCs w:val="24"/>
        </w:rPr>
        <w:t xml:space="preserve"> ¿</w:t>
      </w:r>
      <w:r>
        <w:rPr>
          <w:rFonts w:ascii="Times New Roman" w:hAnsi="Times New Roman" w:cs="Times New Roman"/>
          <w:sz w:val="24"/>
          <w:szCs w:val="24"/>
        </w:rPr>
        <w:t>C</w:t>
      </w:r>
      <w:r w:rsidR="00133C0D" w:rsidRPr="000F6261">
        <w:rPr>
          <w:rFonts w:ascii="Times New Roman" w:hAnsi="Times New Roman" w:cs="Times New Roman"/>
          <w:sz w:val="24"/>
          <w:szCs w:val="24"/>
        </w:rPr>
        <w:t xml:space="preserve">ómo es posible que </w:t>
      </w:r>
      <w:r w:rsidR="00BE5CA2">
        <w:rPr>
          <w:rFonts w:ascii="Times New Roman" w:hAnsi="Times New Roman" w:cs="Times New Roman"/>
          <w:sz w:val="24"/>
          <w:szCs w:val="24"/>
        </w:rPr>
        <w:t>ignore</w:t>
      </w:r>
      <w:r w:rsidR="00133C0D" w:rsidRPr="000F6261">
        <w:rPr>
          <w:rFonts w:ascii="Times New Roman" w:hAnsi="Times New Roman" w:cs="Times New Roman"/>
          <w:sz w:val="24"/>
          <w:szCs w:val="24"/>
        </w:rPr>
        <w:t xml:space="preserve"> las peticiones de los estudiantes </w:t>
      </w:r>
      <w:r w:rsidR="00BE5CA2">
        <w:rPr>
          <w:rFonts w:ascii="Times New Roman" w:hAnsi="Times New Roman" w:cs="Times New Roman"/>
          <w:sz w:val="24"/>
          <w:szCs w:val="24"/>
        </w:rPr>
        <w:t>de</w:t>
      </w:r>
      <w:r w:rsidR="00133C0D" w:rsidRPr="000F6261">
        <w:rPr>
          <w:rFonts w:ascii="Times New Roman" w:hAnsi="Times New Roman" w:cs="Times New Roman"/>
          <w:sz w:val="24"/>
          <w:szCs w:val="24"/>
        </w:rPr>
        <w:t xml:space="preserve"> involucrarse en la producción de textos literarios?    </w:t>
      </w:r>
    </w:p>
    <w:p w:rsidR="00133C0D" w:rsidRPr="000F6261" w:rsidRDefault="00133C0D" w:rsidP="00133C0D">
      <w:pPr>
        <w:spacing w:before="120"/>
        <w:ind w:firstLine="0"/>
        <w:rPr>
          <w:rFonts w:ascii="Times New Roman" w:hAnsi="Times New Roman" w:cs="Times New Roman"/>
          <w:sz w:val="24"/>
          <w:szCs w:val="24"/>
        </w:rPr>
      </w:pPr>
      <w:r w:rsidRPr="000F6261">
        <w:rPr>
          <w:rFonts w:ascii="Times New Roman" w:hAnsi="Times New Roman" w:cs="Times New Roman"/>
          <w:sz w:val="24"/>
          <w:szCs w:val="24"/>
        </w:rPr>
        <w:t>Es</w:t>
      </w:r>
      <w:r w:rsidR="00CB233D">
        <w:rPr>
          <w:rFonts w:ascii="Times New Roman" w:hAnsi="Times New Roman" w:cs="Times New Roman"/>
          <w:sz w:val="24"/>
          <w:szCs w:val="24"/>
        </w:rPr>
        <w:t>to resulta todavía más inverosímil si</w:t>
      </w:r>
      <w:r w:rsidRPr="000F6261">
        <w:rPr>
          <w:rFonts w:ascii="Times New Roman" w:hAnsi="Times New Roman" w:cs="Times New Roman"/>
          <w:sz w:val="24"/>
          <w:szCs w:val="24"/>
        </w:rPr>
        <w:t xml:space="preserve"> el centro de los afanes </w:t>
      </w:r>
      <w:r w:rsidR="00CB233D">
        <w:rPr>
          <w:rFonts w:ascii="Times New Roman" w:hAnsi="Times New Roman" w:cs="Times New Roman"/>
          <w:sz w:val="24"/>
          <w:szCs w:val="24"/>
        </w:rPr>
        <w:t>de los profesores es</w:t>
      </w:r>
      <w:r w:rsidRPr="000F6261">
        <w:rPr>
          <w:rFonts w:ascii="Times New Roman" w:hAnsi="Times New Roman" w:cs="Times New Roman"/>
          <w:sz w:val="24"/>
          <w:szCs w:val="24"/>
        </w:rPr>
        <w:t xml:space="preserve"> que los estudiantes asimil</w:t>
      </w:r>
      <w:r w:rsidR="00CB233D">
        <w:rPr>
          <w:rFonts w:ascii="Times New Roman" w:hAnsi="Times New Roman" w:cs="Times New Roman"/>
          <w:sz w:val="24"/>
          <w:szCs w:val="24"/>
        </w:rPr>
        <w:t>en los</w:t>
      </w:r>
      <w:r w:rsidRPr="000F6261">
        <w:rPr>
          <w:rFonts w:ascii="Times New Roman" w:hAnsi="Times New Roman" w:cs="Times New Roman"/>
          <w:sz w:val="24"/>
          <w:szCs w:val="24"/>
        </w:rPr>
        <w:t xml:space="preserve"> contenidos</w:t>
      </w:r>
      <w:r w:rsidR="00CB233D">
        <w:rPr>
          <w:rFonts w:ascii="Times New Roman" w:hAnsi="Times New Roman" w:cs="Times New Roman"/>
          <w:sz w:val="24"/>
          <w:szCs w:val="24"/>
        </w:rPr>
        <w:t xml:space="preserve"> académicos, pero también</w:t>
      </w:r>
      <w:r w:rsidRPr="000F6261">
        <w:rPr>
          <w:rFonts w:ascii="Times New Roman" w:hAnsi="Times New Roman" w:cs="Times New Roman"/>
          <w:sz w:val="24"/>
          <w:szCs w:val="24"/>
        </w:rPr>
        <w:t xml:space="preserve"> las formas de razonamiento y de pensamiento vinculadas </w:t>
      </w:r>
      <w:r w:rsidR="00CB233D">
        <w:rPr>
          <w:rFonts w:ascii="Times New Roman" w:hAnsi="Times New Roman" w:cs="Times New Roman"/>
          <w:sz w:val="24"/>
          <w:szCs w:val="24"/>
        </w:rPr>
        <w:t>con</w:t>
      </w:r>
      <w:r w:rsidRPr="000F6261">
        <w:rPr>
          <w:rFonts w:ascii="Times New Roman" w:hAnsi="Times New Roman" w:cs="Times New Roman"/>
          <w:sz w:val="24"/>
          <w:szCs w:val="24"/>
        </w:rPr>
        <w:t xml:space="preserve"> la epistemología de la </w:t>
      </w:r>
      <w:r w:rsidR="00CB233D">
        <w:rPr>
          <w:rFonts w:ascii="Times New Roman" w:hAnsi="Times New Roman" w:cs="Times New Roman"/>
          <w:sz w:val="24"/>
          <w:szCs w:val="24"/>
        </w:rPr>
        <w:t>asignatura</w:t>
      </w:r>
      <w:r w:rsidRPr="000F6261">
        <w:rPr>
          <w:rFonts w:ascii="Times New Roman" w:hAnsi="Times New Roman" w:cs="Times New Roman"/>
          <w:sz w:val="24"/>
          <w:szCs w:val="24"/>
        </w:rPr>
        <w:t xml:space="preserve"> </w:t>
      </w:r>
      <w:r w:rsidR="00BE5CA2">
        <w:rPr>
          <w:rFonts w:ascii="Times New Roman" w:hAnsi="Times New Roman" w:cs="Times New Roman"/>
          <w:sz w:val="24"/>
          <w:szCs w:val="24"/>
        </w:rPr>
        <w:t>(</w:t>
      </w:r>
      <w:r w:rsidRPr="000F6261">
        <w:rPr>
          <w:rFonts w:ascii="Times New Roman" w:hAnsi="Times New Roman" w:cs="Times New Roman"/>
          <w:sz w:val="24"/>
          <w:szCs w:val="24"/>
        </w:rPr>
        <w:t xml:space="preserve">Carles </w:t>
      </w:r>
      <w:proofErr w:type="spellStart"/>
      <w:r w:rsidRPr="000F6261">
        <w:rPr>
          <w:rFonts w:ascii="Times New Roman" w:hAnsi="Times New Roman" w:cs="Times New Roman"/>
          <w:sz w:val="24"/>
          <w:szCs w:val="24"/>
        </w:rPr>
        <w:t>Monereo</w:t>
      </w:r>
      <w:proofErr w:type="spellEnd"/>
      <w:r w:rsidR="00BE5CA2">
        <w:rPr>
          <w:rFonts w:ascii="Times New Roman" w:hAnsi="Times New Roman" w:cs="Times New Roman"/>
          <w:sz w:val="24"/>
          <w:szCs w:val="24"/>
        </w:rPr>
        <w:t xml:space="preserve">, </w:t>
      </w:r>
      <w:r w:rsidRPr="000F6261">
        <w:rPr>
          <w:rFonts w:ascii="Times New Roman" w:hAnsi="Times New Roman" w:cs="Times New Roman"/>
          <w:sz w:val="24"/>
          <w:szCs w:val="24"/>
        </w:rPr>
        <w:t xml:space="preserve">1998). </w:t>
      </w:r>
    </w:p>
    <w:p w:rsidR="00133C0D" w:rsidRPr="000F6261" w:rsidRDefault="00133C0D" w:rsidP="00133C0D">
      <w:pPr>
        <w:spacing w:before="120"/>
        <w:ind w:firstLine="0"/>
        <w:rPr>
          <w:rFonts w:ascii="Times New Roman" w:hAnsi="Times New Roman" w:cs="Times New Roman"/>
          <w:sz w:val="24"/>
          <w:szCs w:val="24"/>
        </w:rPr>
      </w:pPr>
      <w:r w:rsidRPr="000F6261">
        <w:rPr>
          <w:rFonts w:ascii="Times New Roman" w:hAnsi="Times New Roman" w:cs="Times New Roman"/>
          <w:sz w:val="24"/>
          <w:szCs w:val="24"/>
        </w:rPr>
        <w:t xml:space="preserve">Lejos de asumir este principio, </w:t>
      </w:r>
      <w:r>
        <w:rPr>
          <w:rFonts w:ascii="Times New Roman" w:hAnsi="Times New Roman" w:cs="Times New Roman"/>
          <w:sz w:val="24"/>
          <w:szCs w:val="24"/>
        </w:rPr>
        <w:t>las escuelas investigadas</w:t>
      </w:r>
      <w:r w:rsidRPr="000F6261">
        <w:rPr>
          <w:rFonts w:ascii="Times New Roman" w:hAnsi="Times New Roman" w:cs="Times New Roman"/>
          <w:sz w:val="24"/>
          <w:szCs w:val="24"/>
        </w:rPr>
        <w:t xml:space="preserve"> s</w:t>
      </w:r>
      <w:r w:rsidR="008A5385">
        <w:rPr>
          <w:rFonts w:ascii="Times New Roman" w:hAnsi="Times New Roman" w:cs="Times New Roman"/>
          <w:sz w:val="24"/>
          <w:szCs w:val="24"/>
        </w:rPr>
        <w:t>e muestran</w:t>
      </w:r>
      <w:r>
        <w:rPr>
          <w:rFonts w:ascii="Times New Roman" w:hAnsi="Times New Roman" w:cs="Times New Roman"/>
          <w:sz w:val="24"/>
          <w:szCs w:val="24"/>
        </w:rPr>
        <w:t xml:space="preserve"> </w:t>
      </w:r>
      <w:r w:rsidRPr="000F6261">
        <w:rPr>
          <w:rFonts w:ascii="Times New Roman" w:hAnsi="Times New Roman" w:cs="Times New Roman"/>
          <w:sz w:val="24"/>
          <w:szCs w:val="24"/>
        </w:rPr>
        <w:t>indiferen</w:t>
      </w:r>
      <w:r w:rsidR="00636D6B">
        <w:rPr>
          <w:rFonts w:ascii="Times New Roman" w:hAnsi="Times New Roman" w:cs="Times New Roman"/>
          <w:sz w:val="24"/>
          <w:szCs w:val="24"/>
        </w:rPr>
        <w:t>tes a la manera</w:t>
      </w:r>
      <w:r w:rsidRPr="000F6261">
        <w:rPr>
          <w:rFonts w:ascii="Times New Roman" w:hAnsi="Times New Roman" w:cs="Times New Roman"/>
          <w:sz w:val="24"/>
          <w:szCs w:val="24"/>
        </w:rPr>
        <w:t xml:space="preserve"> arbitraria </w:t>
      </w:r>
      <w:r w:rsidR="008A5385">
        <w:rPr>
          <w:rFonts w:ascii="Times New Roman" w:hAnsi="Times New Roman" w:cs="Times New Roman"/>
          <w:sz w:val="24"/>
          <w:szCs w:val="24"/>
        </w:rPr>
        <w:t xml:space="preserve">como contratan </w:t>
      </w:r>
      <w:r w:rsidRPr="000F6261">
        <w:rPr>
          <w:rFonts w:ascii="Times New Roman" w:hAnsi="Times New Roman" w:cs="Times New Roman"/>
          <w:sz w:val="24"/>
          <w:szCs w:val="24"/>
        </w:rPr>
        <w:t xml:space="preserve">a </w:t>
      </w:r>
      <w:r w:rsidR="00636D6B">
        <w:rPr>
          <w:rFonts w:ascii="Times New Roman" w:hAnsi="Times New Roman" w:cs="Times New Roman"/>
          <w:sz w:val="24"/>
          <w:szCs w:val="24"/>
        </w:rPr>
        <w:t xml:space="preserve">los </w:t>
      </w:r>
      <w:r w:rsidRPr="000F6261">
        <w:rPr>
          <w:rFonts w:ascii="Times New Roman" w:hAnsi="Times New Roman" w:cs="Times New Roman"/>
          <w:sz w:val="24"/>
          <w:szCs w:val="24"/>
        </w:rPr>
        <w:t xml:space="preserve">profesores </w:t>
      </w:r>
      <w:r w:rsidR="00636D6B">
        <w:rPr>
          <w:rFonts w:ascii="Times New Roman" w:hAnsi="Times New Roman" w:cs="Times New Roman"/>
          <w:sz w:val="24"/>
          <w:szCs w:val="24"/>
        </w:rPr>
        <w:t>del</w:t>
      </w:r>
      <w:r w:rsidRPr="000F6261">
        <w:rPr>
          <w:rFonts w:ascii="Times New Roman" w:hAnsi="Times New Roman" w:cs="Times New Roman"/>
          <w:sz w:val="24"/>
          <w:szCs w:val="24"/>
        </w:rPr>
        <w:t xml:space="preserve"> área de lengua y literatura, sin tomar en cuenta </w:t>
      </w:r>
      <w:r w:rsidR="00636D6B">
        <w:rPr>
          <w:rFonts w:ascii="Times New Roman" w:hAnsi="Times New Roman" w:cs="Times New Roman"/>
          <w:sz w:val="24"/>
          <w:szCs w:val="24"/>
        </w:rPr>
        <w:t>su</w:t>
      </w:r>
      <w:r w:rsidRPr="000F6261">
        <w:rPr>
          <w:rFonts w:ascii="Times New Roman" w:hAnsi="Times New Roman" w:cs="Times New Roman"/>
          <w:sz w:val="24"/>
          <w:szCs w:val="24"/>
        </w:rPr>
        <w:t xml:space="preserve"> profesi</w:t>
      </w:r>
      <w:r w:rsidR="00636D6B">
        <w:rPr>
          <w:rFonts w:ascii="Times New Roman" w:hAnsi="Times New Roman" w:cs="Times New Roman"/>
          <w:sz w:val="24"/>
          <w:szCs w:val="24"/>
        </w:rPr>
        <w:t>ón</w:t>
      </w:r>
      <w:r w:rsidRPr="000F6261">
        <w:rPr>
          <w:rFonts w:ascii="Times New Roman" w:hAnsi="Times New Roman" w:cs="Times New Roman"/>
          <w:sz w:val="24"/>
          <w:szCs w:val="24"/>
        </w:rPr>
        <w:t xml:space="preserve">, </w:t>
      </w:r>
      <w:r w:rsidR="00636D6B">
        <w:rPr>
          <w:rFonts w:ascii="Times New Roman" w:hAnsi="Times New Roman" w:cs="Times New Roman"/>
          <w:sz w:val="24"/>
          <w:szCs w:val="24"/>
        </w:rPr>
        <w:t xml:space="preserve">bajo </w:t>
      </w:r>
      <w:r w:rsidRPr="000F6261">
        <w:rPr>
          <w:rFonts w:ascii="Times New Roman" w:hAnsi="Times New Roman" w:cs="Times New Roman"/>
          <w:sz w:val="24"/>
          <w:szCs w:val="24"/>
        </w:rPr>
        <w:t>la creencia de que cualquier profesionist</w:t>
      </w:r>
      <w:r>
        <w:rPr>
          <w:rFonts w:ascii="Times New Roman" w:hAnsi="Times New Roman" w:cs="Times New Roman"/>
          <w:sz w:val="24"/>
          <w:szCs w:val="24"/>
        </w:rPr>
        <w:t xml:space="preserve">a puede impartir la materia de </w:t>
      </w:r>
      <w:r w:rsidR="00794AFA">
        <w:rPr>
          <w:rFonts w:ascii="Times New Roman" w:hAnsi="Times New Roman" w:cs="Times New Roman"/>
          <w:sz w:val="24"/>
          <w:szCs w:val="24"/>
        </w:rPr>
        <w:t>p</w:t>
      </w:r>
      <w:r>
        <w:rPr>
          <w:rFonts w:ascii="Times New Roman" w:hAnsi="Times New Roman" w:cs="Times New Roman"/>
          <w:sz w:val="24"/>
          <w:szCs w:val="24"/>
        </w:rPr>
        <w:t xml:space="preserve">roducción de </w:t>
      </w:r>
      <w:r w:rsidR="00794AFA">
        <w:rPr>
          <w:rFonts w:ascii="Times New Roman" w:hAnsi="Times New Roman" w:cs="Times New Roman"/>
          <w:sz w:val="24"/>
          <w:szCs w:val="24"/>
        </w:rPr>
        <w:t>t</w:t>
      </w:r>
      <w:r>
        <w:rPr>
          <w:rFonts w:ascii="Times New Roman" w:hAnsi="Times New Roman" w:cs="Times New Roman"/>
          <w:sz w:val="24"/>
          <w:szCs w:val="24"/>
        </w:rPr>
        <w:t xml:space="preserve">extos </w:t>
      </w:r>
      <w:r w:rsidR="00794AFA">
        <w:rPr>
          <w:rFonts w:ascii="Times New Roman" w:hAnsi="Times New Roman" w:cs="Times New Roman"/>
          <w:sz w:val="24"/>
          <w:szCs w:val="24"/>
        </w:rPr>
        <w:t>l</w:t>
      </w:r>
      <w:r w:rsidRPr="000F6261">
        <w:rPr>
          <w:rFonts w:ascii="Times New Roman" w:hAnsi="Times New Roman" w:cs="Times New Roman"/>
          <w:sz w:val="24"/>
          <w:szCs w:val="24"/>
        </w:rPr>
        <w:t xml:space="preserve">iterarios. </w:t>
      </w:r>
      <w:r w:rsidR="00636D6B">
        <w:rPr>
          <w:rFonts w:ascii="Times New Roman" w:hAnsi="Times New Roman" w:cs="Times New Roman"/>
          <w:sz w:val="24"/>
          <w:szCs w:val="24"/>
        </w:rPr>
        <w:t xml:space="preserve">Así, </w:t>
      </w:r>
      <w:r w:rsidRPr="000F6261">
        <w:rPr>
          <w:rFonts w:ascii="Times New Roman" w:hAnsi="Times New Roman" w:cs="Times New Roman"/>
          <w:sz w:val="24"/>
          <w:szCs w:val="24"/>
        </w:rPr>
        <w:t xml:space="preserve">se olvida </w:t>
      </w:r>
      <w:r w:rsidR="00636D6B">
        <w:rPr>
          <w:rFonts w:ascii="Times New Roman" w:hAnsi="Times New Roman" w:cs="Times New Roman"/>
          <w:sz w:val="24"/>
          <w:szCs w:val="24"/>
        </w:rPr>
        <w:t>que</w:t>
      </w:r>
      <w:r w:rsidRPr="000F6261">
        <w:rPr>
          <w:rFonts w:ascii="Times New Roman" w:hAnsi="Times New Roman" w:cs="Times New Roman"/>
          <w:sz w:val="24"/>
          <w:szCs w:val="24"/>
        </w:rPr>
        <w:t xml:space="preserve"> la formación inicial de los </w:t>
      </w:r>
      <w:r w:rsidRPr="000F6261">
        <w:rPr>
          <w:rFonts w:ascii="Times New Roman" w:hAnsi="Times New Roman" w:cs="Times New Roman"/>
          <w:sz w:val="24"/>
          <w:szCs w:val="24"/>
        </w:rPr>
        <w:lastRenderedPageBreak/>
        <w:t xml:space="preserve">profesores asignados repercute a favor o en contra del desarrollo escolar de los aprendices de producción </w:t>
      </w:r>
      <w:r>
        <w:rPr>
          <w:rFonts w:ascii="Times New Roman" w:hAnsi="Times New Roman" w:cs="Times New Roman"/>
          <w:sz w:val="24"/>
          <w:szCs w:val="24"/>
        </w:rPr>
        <w:t>literaria</w:t>
      </w:r>
      <w:r w:rsidRPr="000F6261">
        <w:rPr>
          <w:rFonts w:ascii="Times New Roman" w:hAnsi="Times New Roman" w:cs="Times New Roman"/>
          <w:sz w:val="24"/>
          <w:szCs w:val="24"/>
        </w:rPr>
        <w:t xml:space="preserve">. </w:t>
      </w:r>
    </w:p>
    <w:p w:rsidR="00133C0D" w:rsidRPr="000F6261" w:rsidRDefault="00133C0D" w:rsidP="00133C0D">
      <w:pPr>
        <w:ind w:firstLine="0"/>
        <w:rPr>
          <w:rFonts w:ascii="Times New Roman" w:hAnsi="Times New Roman" w:cs="Times New Roman"/>
          <w:b/>
          <w:bCs/>
          <w:sz w:val="24"/>
          <w:szCs w:val="24"/>
        </w:rPr>
      </w:pPr>
      <w:r w:rsidRPr="000F6261">
        <w:rPr>
          <w:rFonts w:ascii="Times New Roman" w:hAnsi="Times New Roman" w:cs="Times New Roman"/>
          <w:b/>
          <w:bCs/>
          <w:sz w:val="24"/>
          <w:szCs w:val="24"/>
        </w:rPr>
        <w:t>La escritura de cuento con reescritura de inicio, desarrollo y desenlace</w:t>
      </w:r>
    </w:p>
    <w:p w:rsidR="00133C0D" w:rsidRPr="000F6261" w:rsidRDefault="005F1A9E" w:rsidP="00133C0D">
      <w:pPr>
        <w:ind w:firstLine="0"/>
        <w:rPr>
          <w:rFonts w:ascii="Times New Roman" w:hAnsi="Times New Roman" w:cs="Times New Roman"/>
          <w:sz w:val="24"/>
          <w:szCs w:val="24"/>
        </w:rPr>
      </w:pPr>
      <w:r>
        <w:rPr>
          <w:rFonts w:ascii="Times New Roman" w:hAnsi="Times New Roman" w:cs="Times New Roman"/>
          <w:sz w:val="24"/>
          <w:szCs w:val="24"/>
        </w:rPr>
        <w:t>Al</w:t>
      </w:r>
      <w:r w:rsidR="00133C0D" w:rsidRPr="000F6261">
        <w:rPr>
          <w:rFonts w:ascii="Times New Roman" w:hAnsi="Times New Roman" w:cs="Times New Roman"/>
          <w:sz w:val="24"/>
          <w:szCs w:val="24"/>
        </w:rPr>
        <w:t xml:space="preserve"> ejercitar reiteradamente el inicio, desarrollo y desenlace del relato, los maestros de literatura están seguros de </w:t>
      </w:r>
      <w:r>
        <w:rPr>
          <w:rFonts w:ascii="Times New Roman" w:hAnsi="Times New Roman" w:cs="Times New Roman"/>
          <w:sz w:val="24"/>
          <w:szCs w:val="24"/>
        </w:rPr>
        <w:t>que cumplen</w:t>
      </w:r>
      <w:r w:rsidR="00133C0D" w:rsidRPr="000F6261">
        <w:rPr>
          <w:rFonts w:ascii="Times New Roman" w:hAnsi="Times New Roman" w:cs="Times New Roman"/>
          <w:sz w:val="24"/>
          <w:szCs w:val="24"/>
        </w:rPr>
        <w:t xml:space="preserve"> con uno de los objetivos curriculares</w:t>
      </w:r>
      <w:r>
        <w:rPr>
          <w:rFonts w:ascii="Times New Roman" w:hAnsi="Times New Roman" w:cs="Times New Roman"/>
          <w:sz w:val="24"/>
          <w:szCs w:val="24"/>
        </w:rPr>
        <w:t>, el cual</w:t>
      </w:r>
      <w:r w:rsidR="00133C0D" w:rsidRPr="000F6261">
        <w:rPr>
          <w:rFonts w:ascii="Times New Roman" w:hAnsi="Times New Roman" w:cs="Times New Roman"/>
          <w:sz w:val="24"/>
          <w:szCs w:val="24"/>
        </w:rPr>
        <w:t xml:space="preserve"> indica promover entre los estudiantes la creación del cuento. De ahí que para 59 jóvenes lectores, la unidad dedicada al aprendizaje de la creación de historias narradas suele reducirse a ensayar la estructura de</w:t>
      </w:r>
      <w:r w:rsidR="00497B72">
        <w:rPr>
          <w:rFonts w:ascii="Times New Roman" w:hAnsi="Times New Roman" w:cs="Times New Roman"/>
          <w:sz w:val="24"/>
          <w:szCs w:val="24"/>
        </w:rPr>
        <w:t xml:space="preserve"> dicho género literario</w:t>
      </w:r>
      <w:r w:rsidR="00133C0D" w:rsidRPr="000F6261">
        <w:rPr>
          <w:rFonts w:ascii="Times New Roman" w:hAnsi="Times New Roman" w:cs="Times New Roman"/>
          <w:sz w:val="24"/>
          <w:szCs w:val="24"/>
        </w:rPr>
        <w:t xml:space="preserve">. </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Aunque lo básico es aprender sobre los elementos estructurales que debe seguir el cuento, también, de acuerdo a lo manifestado, los estudiantes solicitan aprender </w:t>
      </w:r>
      <w:r w:rsidR="005F1A9E">
        <w:rPr>
          <w:rFonts w:ascii="Times New Roman" w:hAnsi="Times New Roman" w:cs="Times New Roman"/>
          <w:sz w:val="24"/>
          <w:szCs w:val="24"/>
        </w:rPr>
        <w:t>las</w:t>
      </w:r>
      <w:r w:rsidRPr="000F6261">
        <w:rPr>
          <w:rFonts w:ascii="Times New Roman" w:hAnsi="Times New Roman" w:cs="Times New Roman"/>
          <w:sz w:val="24"/>
          <w:szCs w:val="24"/>
        </w:rPr>
        <w:t xml:space="preserve"> estrategias que les permita</w:t>
      </w:r>
      <w:r w:rsidR="00794AFA">
        <w:rPr>
          <w:rFonts w:ascii="Times New Roman" w:hAnsi="Times New Roman" w:cs="Times New Roman"/>
          <w:sz w:val="24"/>
          <w:szCs w:val="24"/>
        </w:rPr>
        <w:t>n</w:t>
      </w:r>
      <w:r w:rsidRPr="000F6261">
        <w:rPr>
          <w:rFonts w:ascii="Times New Roman" w:hAnsi="Times New Roman" w:cs="Times New Roman"/>
          <w:sz w:val="24"/>
          <w:szCs w:val="24"/>
        </w:rPr>
        <w:t xml:space="preserve"> ensayar una trama, una época, el nivel socio económico, los personajes,</w:t>
      </w:r>
      <w:r w:rsidR="005F1A9E">
        <w:rPr>
          <w:rFonts w:ascii="Times New Roman" w:hAnsi="Times New Roman" w:cs="Times New Roman"/>
          <w:sz w:val="24"/>
          <w:szCs w:val="24"/>
        </w:rPr>
        <w:t xml:space="preserve"> e</w:t>
      </w:r>
      <w:r w:rsidRPr="000F6261">
        <w:rPr>
          <w:rFonts w:ascii="Times New Roman" w:hAnsi="Times New Roman" w:cs="Times New Roman"/>
          <w:sz w:val="24"/>
          <w:szCs w:val="24"/>
        </w:rPr>
        <w:t>l tipo de narrador y los espacios</w:t>
      </w:r>
      <w:r w:rsidR="005F1A9E">
        <w:rPr>
          <w:rFonts w:ascii="Times New Roman" w:hAnsi="Times New Roman" w:cs="Times New Roman"/>
          <w:sz w:val="24"/>
          <w:szCs w:val="24"/>
        </w:rPr>
        <w:t xml:space="preserve"> do</w:t>
      </w:r>
      <w:r w:rsidRPr="000F6261">
        <w:rPr>
          <w:rFonts w:ascii="Times New Roman" w:hAnsi="Times New Roman" w:cs="Times New Roman"/>
          <w:sz w:val="24"/>
          <w:szCs w:val="24"/>
        </w:rPr>
        <w:t>nde ha</w:t>
      </w:r>
      <w:r w:rsidR="005F1A9E">
        <w:rPr>
          <w:rFonts w:ascii="Times New Roman" w:hAnsi="Times New Roman" w:cs="Times New Roman"/>
          <w:sz w:val="24"/>
          <w:szCs w:val="24"/>
        </w:rPr>
        <w:t>n</w:t>
      </w:r>
      <w:r w:rsidRPr="000F6261">
        <w:rPr>
          <w:rFonts w:ascii="Times New Roman" w:hAnsi="Times New Roman" w:cs="Times New Roman"/>
          <w:sz w:val="24"/>
          <w:szCs w:val="24"/>
        </w:rPr>
        <w:t xml:space="preserve"> de actuar. </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Uno de los grandes estudiosos del cuento y el arte de escribir, Víctor Montoya (2010), cuenta cómo</w:t>
      </w:r>
      <w:r w:rsidR="005F1A9E">
        <w:rPr>
          <w:rFonts w:ascii="Times New Roman" w:hAnsi="Times New Roman" w:cs="Times New Roman"/>
          <w:sz w:val="24"/>
          <w:szCs w:val="24"/>
        </w:rPr>
        <w:t>,</w:t>
      </w:r>
      <w:r w:rsidRPr="000F6261">
        <w:rPr>
          <w:rFonts w:ascii="Times New Roman" w:hAnsi="Times New Roman" w:cs="Times New Roman"/>
          <w:sz w:val="24"/>
          <w:szCs w:val="24"/>
        </w:rPr>
        <w:t xml:space="preserve"> en su caso, cada vez que se dispone a escribir un cuento piensa muchas veces cuándo debe de terminar</w:t>
      </w:r>
      <w:r w:rsidR="005F1A9E">
        <w:rPr>
          <w:rFonts w:ascii="Times New Roman" w:hAnsi="Times New Roman" w:cs="Times New Roman"/>
          <w:sz w:val="24"/>
          <w:szCs w:val="24"/>
        </w:rPr>
        <w:t>lo</w:t>
      </w:r>
      <w:r w:rsidRPr="000F6261">
        <w:rPr>
          <w:rFonts w:ascii="Times New Roman" w:hAnsi="Times New Roman" w:cs="Times New Roman"/>
          <w:sz w:val="24"/>
          <w:szCs w:val="24"/>
        </w:rPr>
        <w:t xml:space="preserve">, de manera que el tema abordado tenga una coherencia lógica y sea más accesible para el lector. </w:t>
      </w:r>
      <w:r w:rsidR="005F1A9E">
        <w:rPr>
          <w:rFonts w:ascii="Times New Roman" w:hAnsi="Times New Roman" w:cs="Times New Roman"/>
          <w:sz w:val="24"/>
          <w:szCs w:val="24"/>
        </w:rPr>
        <w:t>E</w:t>
      </w:r>
      <w:r w:rsidRPr="000F6261">
        <w:rPr>
          <w:rFonts w:ascii="Times New Roman" w:hAnsi="Times New Roman" w:cs="Times New Roman"/>
          <w:sz w:val="24"/>
          <w:szCs w:val="24"/>
        </w:rPr>
        <w:t>l cuento</w:t>
      </w:r>
      <w:r w:rsidR="005F1A9E">
        <w:rPr>
          <w:rFonts w:ascii="Times New Roman" w:hAnsi="Times New Roman" w:cs="Times New Roman"/>
          <w:sz w:val="24"/>
          <w:szCs w:val="24"/>
        </w:rPr>
        <w:t xml:space="preserve">, a pesar de ser </w:t>
      </w:r>
      <w:r w:rsidRPr="000F6261">
        <w:rPr>
          <w:rFonts w:ascii="Times New Roman" w:hAnsi="Times New Roman" w:cs="Times New Roman"/>
          <w:sz w:val="24"/>
          <w:szCs w:val="24"/>
        </w:rPr>
        <w:t>experimental</w:t>
      </w:r>
      <w:r w:rsidR="005F1A9E">
        <w:rPr>
          <w:rFonts w:ascii="Times New Roman" w:hAnsi="Times New Roman" w:cs="Times New Roman"/>
          <w:sz w:val="24"/>
          <w:szCs w:val="24"/>
        </w:rPr>
        <w:t>,</w:t>
      </w:r>
      <w:r w:rsidRPr="000F6261">
        <w:rPr>
          <w:rFonts w:ascii="Times New Roman" w:hAnsi="Times New Roman" w:cs="Times New Roman"/>
          <w:sz w:val="24"/>
          <w:szCs w:val="24"/>
        </w:rPr>
        <w:t xml:space="preserve"> no tiene </w:t>
      </w:r>
      <w:r w:rsidR="005F1A9E">
        <w:rPr>
          <w:rFonts w:ascii="Times New Roman" w:hAnsi="Times New Roman" w:cs="Times New Roman"/>
          <w:sz w:val="24"/>
          <w:szCs w:val="24"/>
        </w:rPr>
        <w:t>que</w:t>
      </w:r>
      <w:r w:rsidRPr="000F6261">
        <w:rPr>
          <w:rFonts w:ascii="Times New Roman" w:hAnsi="Times New Roman" w:cs="Times New Roman"/>
          <w:sz w:val="24"/>
          <w:szCs w:val="24"/>
        </w:rPr>
        <w:t xml:space="preserve"> ser un rompecabe</w:t>
      </w:r>
      <w:r>
        <w:rPr>
          <w:rFonts w:ascii="Times New Roman" w:hAnsi="Times New Roman" w:cs="Times New Roman"/>
          <w:sz w:val="24"/>
          <w:szCs w:val="24"/>
        </w:rPr>
        <w:t xml:space="preserve">zas </w:t>
      </w:r>
      <w:r w:rsidR="005F1A9E">
        <w:rPr>
          <w:rFonts w:ascii="Times New Roman" w:hAnsi="Times New Roman" w:cs="Times New Roman"/>
          <w:sz w:val="24"/>
          <w:szCs w:val="24"/>
        </w:rPr>
        <w:t>o</w:t>
      </w:r>
      <w:r>
        <w:rPr>
          <w:rFonts w:ascii="Times New Roman" w:hAnsi="Times New Roman" w:cs="Times New Roman"/>
          <w:sz w:val="24"/>
          <w:szCs w:val="24"/>
        </w:rPr>
        <w:t xml:space="preserve"> un laberinto sin salida</w:t>
      </w:r>
      <w:r w:rsidR="005F1A9E">
        <w:rPr>
          <w:rFonts w:ascii="Times New Roman" w:hAnsi="Times New Roman" w:cs="Times New Roman"/>
          <w:sz w:val="24"/>
          <w:szCs w:val="24"/>
        </w:rPr>
        <w:t xml:space="preserve">. Sin embargo, </w:t>
      </w:r>
      <w:r>
        <w:rPr>
          <w:rFonts w:ascii="Times New Roman" w:hAnsi="Times New Roman" w:cs="Times New Roman"/>
          <w:sz w:val="24"/>
          <w:szCs w:val="24"/>
        </w:rPr>
        <w:t>¿c</w:t>
      </w:r>
      <w:r w:rsidRPr="000F6261">
        <w:rPr>
          <w:rFonts w:ascii="Times New Roman" w:hAnsi="Times New Roman" w:cs="Times New Roman"/>
          <w:sz w:val="24"/>
          <w:szCs w:val="24"/>
        </w:rPr>
        <w:t xml:space="preserve">uántos profesores de literatura </w:t>
      </w:r>
      <w:r w:rsidR="005F1A9E">
        <w:rPr>
          <w:rFonts w:ascii="Times New Roman" w:hAnsi="Times New Roman" w:cs="Times New Roman"/>
          <w:sz w:val="24"/>
          <w:szCs w:val="24"/>
        </w:rPr>
        <w:t>com</w:t>
      </w:r>
      <w:r w:rsidRPr="000F6261">
        <w:rPr>
          <w:rFonts w:ascii="Times New Roman" w:hAnsi="Times New Roman" w:cs="Times New Roman"/>
          <w:sz w:val="24"/>
          <w:szCs w:val="24"/>
        </w:rPr>
        <w:t xml:space="preserve">parten esta visión? </w:t>
      </w:r>
      <w:r>
        <w:rPr>
          <w:rFonts w:ascii="Times New Roman" w:hAnsi="Times New Roman" w:cs="Times New Roman"/>
          <w:sz w:val="24"/>
          <w:szCs w:val="24"/>
        </w:rPr>
        <w:t xml:space="preserve">Ante estas </w:t>
      </w:r>
      <w:r w:rsidR="00B50B6E">
        <w:rPr>
          <w:rFonts w:ascii="Times New Roman" w:hAnsi="Times New Roman" w:cs="Times New Roman"/>
          <w:sz w:val="24"/>
          <w:szCs w:val="24"/>
        </w:rPr>
        <w:t>carencias</w:t>
      </w:r>
      <w:r>
        <w:rPr>
          <w:rFonts w:ascii="Times New Roman" w:hAnsi="Times New Roman" w:cs="Times New Roman"/>
          <w:sz w:val="24"/>
          <w:szCs w:val="24"/>
        </w:rPr>
        <w:t>,</w:t>
      </w:r>
      <w:r w:rsidRPr="000F6261">
        <w:rPr>
          <w:rFonts w:ascii="Times New Roman" w:hAnsi="Times New Roman" w:cs="Times New Roman"/>
          <w:sz w:val="24"/>
          <w:szCs w:val="24"/>
        </w:rPr>
        <w:t xml:space="preserve"> los </w:t>
      </w:r>
      <w:r w:rsidR="00B50B6E">
        <w:rPr>
          <w:rFonts w:ascii="Times New Roman" w:hAnsi="Times New Roman" w:cs="Times New Roman"/>
          <w:sz w:val="24"/>
          <w:szCs w:val="24"/>
        </w:rPr>
        <w:t>estudiantes</w:t>
      </w:r>
      <w:r w:rsidRPr="000F6261">
        <w:rPr>
          <w:rFonts w:ascii="Times New Roman" w:hAnsi="Times New Roman" w:cs="Times New Roman"/>
          <w:sz w:val="24"/>
          <w:szCs w:val="24"/>
        </w:rPr>
        <w:t xml:space="preserve"> afirman que las clases de creación de cuento</w:t>
      </w:r>
      <w:r w:rsidR="001735D9">
        <w:rPr>
          <w:rFonts w:ascii="Times New Roman" w:hAnsi="Times New Roman" w:cs="Times New Roman"/>
          <w:sz w:val="24"/>
          <w:szCs w:val="24"/>
        </w:rPr>
        <w:t>s</w:t>
      </w:r>
      <w:r w:rsidRPr="000F6261">
        <w:rPr>
          <w:rFonts w:ascii="Times New Roman" w:hAnsi="Times New Roman" w:cs="Times New Roman"/>
          <w:sz w:val="24"/>
          <w:szCs w:val="24"/>
        </w:rPr>
        <w:t xml:space="preserve"> </w:t>
      </w:r>
      <w:r w:rsidR="00B50B6E">
        <w:rPr>
          <w:rFonts w:ascii="Times New Roman" w:hAnsi="Times New Roman" w:cs="Times New Roman"/>
          <w:sz w:val="24"/>
          <w:szCs w:val="24"/>
        </w:rPr>
        <w:t>constan de</w:t>
      </w:r>
      <w:r w:rsidRPr="000F6261">
        <w:rPr>
          <w:rFonts w:ascii="Times New Roman" w:hAnsi="Times New Roman" w:cs="Times New Roman"/>
          <w:sz w:val="24"/>
          <w:szCs w:val="24"/>
        </w:rPr>
        <w:t xml:space="preserve">: </w:t>
      </w:r>
    </w:p>
    <w:p w:rsidR="00133C0D" w:rsidRPr="000F6261" w:rsidRDefault="00133C0D" w:rsidP="00133C0D">
      <w:pPr>
        <w:pStyle w:val="Prrafodelista"/>
        <w:numPr>
          <w:ilvl w:val="0"/>
          <w:numId w:val="3"/>
        </w:numPr>
        <w:ind w:left="1451" w:hanging="357"/>
        <w:rPr>
          <w:rFonts w:ascii="Times New Roman" w:hAnsi="Times New Roman" w:cs="Times New Roman"/>
          <w:sz w:val="24"/>
          <w:szCs w:val="24"/>
        </w:rPr>
      </w:pPr>
      <w:r w:rsidRPr="000F6261">
        <w:rPr>
          <w:rFonts w:ascii="Times New Roman" w:hAnsi="Times New Roman" w:cs="Times New Roman"/>
          <w:sz w:val="24"/>
          <w:szCs w:val="24"/>
        </w:rPr>
        <w:t>Precisamente, las partes que constituyen el cuento</w:t>
      </w:r>
      <w:r w:rsidR="00B50B6E">
        <w:rPr>
          <w:rFonts w:ascii="Times New Roman" w:hAnsi="Times New Roman" w:cs="Times New Roman"/>
          <w:sz w:val="24"/>
          <w:szCs w:val="24"/>
        </w:rPr>
        <w:t>.</w:t>
      </w:r>
    </w:p>
    <w:p w:rsidR="00133C0D" w:rsidRPr="000F6261" w:rsidRDefault="00133C0D" w:rsidP="00133C0D">
      <w:pPr>
        <w:pStyle w:val="Prrafodelista"/>
        <w:numPr>
          <w:ilvl w:val="0"/>
          <w:numId w:val="3"/>
        </w:numPr>
        <w:ind w:left="1451" w:hanging="357"/>
        <w:rPr>
          <w:rFonts w:ascii="Times New Roman" w:hAnsi="Times New Roman" w:cs="Times New Roman"/>
          <w:sz w:val="24"/>
          <w:szCs w:val="24"/>
        </w:rPr>
      </w:pPr>
      <w:r w:rsidRPr="000F6261">
        <w:rPr>
          <w:rFonts w:ascii="Times New Roman" w:hAnsi="Times New Roman" w:cs="Times New Roman"/>
          <w:sz w:val="24"/>
          <w:szCs w:val="24"/>
        </w:rPr>
        <w:t>Inicio, desarrollo y conclusión</w:t>
      </w:r>
      <w:r w:rsidR="00B50B6E">
        <w:rPr>
          <w:rFonts w:ascii="Times New Roman" w:hAnsi="Times New Roman" w:cs="Times New Roman"/>
          <w:sz w:val="24"/>
          <w:szCs w:val="24"/>
        </w:rPr>
        <w:t>.</w:t>
      </w:r>
    </w:p>
    <w:p w:rsidR="00133C0D" w:rsidRPr="000F6261" w:rsidRDefault="00133C0D" w:rsidP="00133C0D">
      <w:pPr>
        <w:pStyle w:val="Prrafodelista"/>
        <w:numPr>
          <w:ilvl w:val="0"/>
          <w:numId w:val="3"/>
        </w:numPr>
        <w:ind w:left="1451" w:hanging="357"/>
        <w:rPr>
          <w:rFonts w:ascii="Times New Roman" w:hAnsi="Times New Roman" w:cs="Times New Roman"/>
          <w:sz w:val="24"/>
          <w:szCs w:val="24"/>
        </w:rPr>
      </w:pPr>
      <w:r w:rsidRPr="000F6261">
        <w:rPr>
          <w:rFonts w:ascii="Times New Roman" w:hAnsi="Times New Roman" w:cs="Times New Roman"/>
          <w:sz w:val="24"/>
          <w:szCs w:val="24"/>
        </w:rPr>
        <w:t>Seleccionar una trama, para después ver a los personajes y su papel, seleccionar lugares, fechas, contexto y después iniciar con borradores</w:t>
      </w:r>
      <w:r w:rsidR="00B50B6E">
        <w:rPr>
          <w:rFonts w:ascii="Times New Roman" w:hAnsi="Times New Roman" w:cs="Times New Roman"/>
          <w:sz w:val="24"/>
          <w:szCs w:val="24"/>
        </w:rPr>
        <w:t>.</w:t>
      </w:r>
    </w:p>
    <w:p w:rsidR="00133C0D" w:rsidRPr="000F6261" w:rsidRDefault="00133C0D" w:rsidP="00133C0D">
      <w:pPr>
        <w:pStyle w:val="Prrafodelista"/>
        <w:numPr>
          <w:ilvl w:val="0"/>
          <w:numId w:val="3"/>
        </w:numPr>
        <w:ind w:left="1451" w:hanging="357"/>
        <w:rPr>
          <w:rFonts w:ascii="Times New Roman" w:hAnsi="Times New Roman" w:cs="Times New Roman"/>
          <w:sz w:val="24"/>
          <w:szCs w:val="24"/>
        </w:rPr>
      </w:pPr>
      <w:r w:rsidRPr="000F6261">
        <w:rPr>
          <w:rFonts w:ascii="Times New Roman" w:hAnsi="Times New Roman" w:cs="Times New Roman"/>
          <w:sz w:val="24"/>
          <w:szCs w:val="24"/>
        </w:rPr>
        <w:t>Primero visualizar las ideas y luego usar la imaginación para empezar a desarrollar un cuento propio</w:t>
      </w:r>
      <w:r w:rsidR="00B50B6E">
        <w:rPr>
          <w:rFonts w:ascii="Times New Roman" w:hAnsi="Times New Roman" w:cs="Times New Roman"/>
          <w:sz w:val="24"/>
          <w:szCs w:val="24"/>
        </w:rPr>
        <w:t>.</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Con frecuencia, suele escucharse que con un libro de cuentos, una novela o un libro de poemas no se cambia </w:t>
      </w:r>
      <w:r w:rsidR="00D932CF">
        <w:rPr>
          <w:rFonts w:ascii="Times New Roman" w:hAnsi="Times New Roman" w:cs="Times New Roman"/>
          <w:sz w:val="24"/>
          <w:szCs w:val="24"/>
        </w:rPr>
        <w:t>al</w:t>
      </w:r>
      <w:r w:rsidRPr="000F6261">
        <w:rPr>
          <w:rFonts w:ascii="Times New Roman" w:hAnsi="Times New Roman" w:cs="Times New Roman"/>
          <w:sz w:val="24"/>
          <w:szCs w:val="24"/>
        </w:rPr>
        <w:t xml:space="preserve"> país,</w:t>
      </w:r>
      <w:r w:rsidR="006B4A43">
        <w:rPr>
          <w:rFonts w:ascii="Times New Roman" w:hAnsi="Times New Roman" w:cs="Times New Roman"/>
          <w:sz w:val="24"/>
          <w:szCs w:val="24"/>
        </w:rPr>
        <w:t xml:space="preserve"> la</w:t>
      </w:r>
      <w:r w:rsidRPr="000F6261">
        <w:rPr>
          <w:rFonts w:ascii="Times New Roman" w:hAnsi="Times New Roman" w:cs="Times New Roman"/>
          <w:sz w:val="24"/>
          <w:szCs w:val="24"/>
        </w:rPr>
        <w:t xml:space="preserve"> sociedad, n</w:t>
      </w:r>
      <w:r w:rsidR="006B4A43">
        <w:rPr>
          <w:rFonts w:ascii="Times New Roman" w:hAnsi="Times New Roman" w:cs="Times New Roman"/>
          <w:sz w:val="24"/>
          <w:szCs w:val="24"/>
        </w:rPr>
        <w:t>i</w:t>
      </w:r>
      <w:r w:rsidRPr="000F6261">
        <w:rPr>
          <w:rFonts w:ascii="Times New Roman" w:hAnsi="Times New Roman" w:cs="Times New Roman"/>
          <w:sz w:val="24"/>
          <w:szCs w:val="24"/>
        </w:rPr>
        <w:t xml:space="preserve"> se hace una revolución</w:t>
      </w:r>
      <w:r w:rsidR="006B4A43">
        <w:rPr>
          <w:rFonts w:ascii="Times New Roman" w:hAnsi="Times New Roman" w:cs="Times New Roman"/>
          <w:sz w:val="24"/>
          <w:szCs w:val="24"/>
        </w:rPr>
        <w:t>; sin embargo sí</w:t>
      </w:r>
      <w:r w:rsidRPr="000F6261">
        <w:rPr>
          <w:rFonts w:ascii="Times New Roman" w:hAnsi="Times New Roman" w:cs="Times New Roman"/>
          <w:sz w:val="24"/>
          <w:szCs w:val="24"/>
        </w:rPr>
        <w:t xml:space="preserve"> ayuda mucho a </w:t>
      </w:r>
      <w:r w:rsidR="006B4A43">
        <w:rPr>
          <w:rFonts w:ascii="Times New Roman" w:hAnsi="Times New Roman" w:cs="Times New Roman"/>
          <w:sz w:val="24"/>
          <w:szCs w:val="24"/>
        </w:rPr>
        <w:t>tomar co</w:t>
      </w:r>
      <w:r w:rsidRPr="000F6261">
        <w:rPr>
          <w:rFonts w:ascii="Times New Roman" w:hAnsi="Times New Roman" w:cs="Times New Roman"/>
          <w:sz w:val="24"/>
          <w:szCs w:val="24"/>
        </w:rPr>
        <w:t xml:space="preserve">nciencia </w:t>
      </w:r>
      <w:r w:rsidR="006B4A43">
        <w:rPr>
          <w:rFonts w:ascii="Times New Roman" w:hAnsi="Times New Roman" w:cs="Times New Roman"/>
          <w:sz w:val="24"/>
          <w:szCs w:val="24"/>
        </w:rPr>
        <w:t>de la</w:t>
      </w:r>
      <w:r w:rsidR="00D932CF">
        <w:rPr>
          <w:rFonts w:ascii="Times New Roman" w:hAnsi="Times New Roman" w:cs="Times New Roman"/>
          <w:sz w:val="24"/>
          <w:szCs w:val="24"/>
        </w:rPr>
        <w:t>s</w:t>
      </w:r>
      <w:r w:rsidRPr="000F6261">
        <w:rPr>
          <w:rFonts w:ascii="Times New Roman" w:hAnsi="Times New Roman" w:cs="Times New Roman"/>
          <w:sz w:val="24"/>
          <w:szCs w:val="24"/>
        </w:rPr>
        <w:t xml:space="preserve"> situaci</w:t>
      </w:r>
      <w:r w:rsidR="00D932CF">
        <w:rPr>
          <w:rFonts w:ascii="Times New Roman" w:hAnsi="Times New Roman" w:cs="Times New Roman"/>
          <w:sz w:val="24"/>
          <w:szCs w:val="24"/>
        </w:rPr>
        <w:t>ones</w:t>
      </w:r>
      <w:r w:rsidRPr="000F6261">
        <w:rPr>
          <w:rFonts w:ascii="Times New Roman" w:hAnsi="Times New Roman" w:cs="Times New Roman"/>
          <w:sz w:val="24"/>
          <w:szCs w:val="24"/>
        </w:rPr>
        <w:t xml:space="preserve"> (Alfonso Guerra, 2003)</w:t>
      </w:r>
      <w:r>
        <w:rPr>
          <w:rFonts w:ascii="Times New Roman" w:hAnsi="Times New Roman" w:cs="Times New Roman"/>
          <w:sz w:val="24"/>
          <w:szCs w:val="24"/>
        </w:rPr>
        <w:t xml:space="preserve">, </w:t>
      </w:r>
      <w:r w:rsidR="006B4A43">
        <w:rPr>
          <w:rFonts w:ascii="Times New Roman" w:hAnsi="Times New Roman" w:cs="Times New Roman"/>
          <w:sz w:val="24"/>
          <w:szCs w:val="24"/>
        </w:rPr>
        <w:t>ya que</w:t>
      </w:r>
      <w:r w:rsidRPr="000F6261">
        <w:rPr>
          <w:rFonts w:ascii="Times New Roman" w:hAnsi="Times New Roman" w:cs="Times New Roman"/>
          <w:sz w:val="24"/>
          <w:szCs w:val="24"/>
        </w:rPr>
        <w:t xml:space="preserve"> </w:t>
      </w:r>
      <w:r w:rsidR="00D932CF">
        <w:rPr>
          <w:rFonts w:ascii="Times New Roman" w:hAnsi="Times New Roman" w:cs="Times New Roman"/>
          <w:sz w:val="24"/>
          <w:szCs w:val="24"/>
        </w:rPr>
        <w:t xml:space="preserve">nos </w:t>
      </w:r>
      <w:r w:rsidR="006B4A43">
        <w:rPr>
          <w:rFonts w:ascii="Times New Roman" w:hAnsi="Times New Roman" w:cs="Times New Roman"/>
          <w:sz w:val="24"/>
          <w:szCs w:val="24"/>
        </w:rPr>
        <w:t>sitúa</w:t>
      </w:r>
      <w:r w:rsidRPr="000F6261">
        <w:rPr>
          <w:rFonts w:ascii="Times New Roman" w:hAnsi="Times New Roman" w:cs="Times New Roman"/>
          <w:sz w:val="24"/>
          <w:szCs w:val="24"/>
        </w:rPr>
        <w:t xml:space="preserve"> ante </w:t>
      </w:r>
      <w:r w:rsidRPr="000F6261">
        <w:rPr>
          <w:rFonts w:ascii="Times New Roman" w:hAnsi="Times New Roman" w:cs="Times New Roman"/>
          <w:sz w:val="24"/>
          <w:szCs w:val="24"/>
        </w:rPr>
        <w:lastRenderedPageBreak/>
        <w:t xml:space="preserve">aquello que se nos </w:t>
      </w:r>
      <w:r w:rsidR="006B4A43">
        <w:rPr>
          <w:rFonts w:ascii="Times New Roman" w:hAnsi="Times New Roman" w:cs="Times New Roman"/>
          <w:sz w:val="24"/>
          <w:szCs w:val="24"/>
        </w:rPr>
        <w:t>aparece</w:t>
      </w:r>
      <w:r w:rsidRPr="000F6261">
        <w:rPr>
          <w:rFonts w:ascii="Times New Roman" w:hAnsi="Times New Roman" w:cs="Times New Roman"/>
          <w:sz w:val="24"/>
          <w:szCs w:val="24"/>
        </w:rPr>
        <w:t xml:space="preserve"> como lo más natural, lo que</w:t>
      </w:r>
      <w:r w:rsidR="006B4A43">
        <w:rPr>
          <w:rFonts w:ascii="Times New Roman" w:hAnsi="Times New Roman" w:cs="Times New Roman"/>
          <w:sz w:val="24"/>
          <w:szCs w:val="24"/>
        </w:rPr>
        <w:t xml:space="preserve"> hay que </w:t>
      </w:r>
      <w:r w:rsidRPr="000F6261">
        <w:rPr>
          <w:rFonts w:ascii="Times New Roman" w:hAnsi="Times New Roman" w:cs="Times New Roman"/>
          <w:sz w:val="24"/>
          <w:szCs w:val="24"/>
        </w:rPr>
        <w:t xml:space="preserve">aceptar porque </w:t>
      </w:r>
      <w:r w:rsidR="00D932CF">
        <w:rPr>
          <w:rFonts w:ascii="Times New Roman" w:hAnsi="Times New Roman" w:cs="Times New Roman"/>
          <w:sz w:val="24"/>
          <w:szCs w:val="24"/>
        </w:rPr>
        <w:t xml:space="preserve">ya </w:t>
      </w:r>
      <w:r w:rsidRPr="000F6261">
        <w:rPr>
          <w:rFonts w:ascii="Times New Roman" w:hAnsi="Times New Roman" w:cs="Times New Roman"/>
          <w:sz w:val="24"/>
          <w:szCs w:val="24"/>
        </w:rPr>
        <w:t>es</w:t>
      </w:r>
      <w:r w:rsidR="006B4A43">
        <w:rPr>
          <w:rFonts w:ascii="Times New Roman" w:hAnsi="Times New Roman" w:cs="Times New Roman"/>
          <w:sz w:val="24"/>
          <w:szCs w:val="24"/>
        </w:rPr>
        <w:t>tá e</w:t>
      </w:r>
      <w:r w:rsidRPr="000F6261">
        <w:rPr>
          <w:rFonts w:ascii="Times New Roman" w:hAnsi="Times New Roman" w:cs="Times New Roman"/>
          <w:sz w:val="24"/>
          <w:szCs w:val="24"/>
        </w:rPr>
        <w:t xml:space="preserve">stablecido. </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Para los estudiantes, </w:t>
      </w:r>
      <w:r w:rsidR="009A6529">
        <w:rPr>
          <w:rFonts w:ascii="Times New Roman" w:hAnsi="Times New Roman" w:cs="Times New Roman"/>
          <w:sz w:val="24"/>
          <w:szCs w:val="24"/>
        </w:rPr>
        <w:t xml:space="preserve">el </w:t>
      </w:r>
      <w:r w:rsidRPr="000F6261">
        <w:rPr>
          <w:rFonts w:ascii="Times New Roman" w:hAnsi="Times New Roman" w:cs="Times New Roman"/>
          <w:sz w:val="24"/>
          <w:szCs w:val="24"/>
        </w:rPr>
        <w:t xml:space="preserve">que los maestros </w:t>
      </w:r>
      <w:r w:rsidR="00C86A1C">
        <w:rPr>
          <w:rFonts w:ascii="Times New Roman" w:hAnsi="Times New Roman" w:cs="Times New Roman"/>
          <w:sz w:val="24"/>
          <w:szCs w:val="24"/>
        </w:rPr>
        <w:t xml:space="preserve">les </w:t>
      </w:r>
      <w:r w:rsidRPr="000F6261">
        <w:rPr>
          <w:rFonts w:ascii="Times New Roman" w:hAnsi="Times New Roman" w:cs="Times New Roman"/>
          <w:sz w:val="24"/>
          <w:szCs w:val="24"/>
        </w:rPr>
        <w:t>enseñen a identificar y escribir un cuento a partir de las partes que</w:t>
      </w:r>
      <w:r w:rsidR="006066D7">
        <w:rPr>
          <w:rFonts w:ascii="Times New Roman" w:hAnsi="Times New Roman" w:cs="Times New Roman"/>
          <w:sz w:val="24"/>
          <w:szCs w:val="24"/>
        </w:rPr>
        <w:t xml:space="preserve"> lo</w:t>
      </w:r>
      <w:r w:rsidRPr="000F6261">
        <w:rPr>
          <w:rFonts w:ascii="Times New Roman" w:hAnsi="Times New Roman" w:cs="Times New Roman"/>
          <w:sz w:val="24"/>
          <w:szCs w:val="24"/>
        </w:rPr>
        <w:t xml:space="preserve"> constituyen no es algo nuevo puesto que </w:t>
      </w:r>
      <w:r w:rsidR="006066D7">
        <w:rPr>
          <w:rFonts w:ascii="Times New Roman" w:hAnsi="Times New Roman" w:cs="Times New Roman"/>
          <w:sz w:val="24"/>
          <w:szCs w:val="24"/>
        </w:rPr>
        <w:t>ya</w:t>
      </w:r>
      <w:r w:rsidRPr="000F6261">
        <w:rPr>
          <w:rFonts w:ascii="Times New Roman" w:hAnsi="Times New Roman" w:cs="Times New Roman"/>
          <w:sz w:val="24"/>
          <w:szCs w:val="24"/>
        </w:rPr>
        <w:t xml:space="preserve"> </w:t>
      </w:r>
      <w:r w:rsidR="00C86A1C">
        <w:rPr>
          <w:rFonts w:ascii="Times New Roman" w:hAnsi="Times New Roman" w:cs="Times New Roman"/>
          <w:sz w:val="24"/>
          <w:szCs w:val="24"/>
        </w:rPr>
        <w:t xml:space="preserve">lo </w:t>
      </w:r>
      <w:r w:rsidRPr="000F6261">
        <w:rPr>
          <w:rFonts w:ascii="Times New Roman" w:hAnsi="Times New Roman" w:cs="Times New Roman"/>
          <w:sz w:val="24"/>
          <w:szCs w:val="24"/>
        </w:rPr>
        <w:t xml:space="preserve">aprendieron desde la educación básica. No obstante, agradecen a </w:t>
      </w:r>
      <w:r w:rsidR="006066D7">
        <w:rPr>
          <w:rFonts w:ascii="Times New Roman" w:hAnsi="Times New Roman" w:cs="Times New Roman"/>
          <w:sz w:val="24"/>
          <w:szCs w:val="24"/>
        </w:rPr>
        <w:t>sus</w:t>
      </w:r>
      <w:r w:rsidRPr="000F6261">
        <w:rPr>
          <w:rFonts w:ascii="Times New Roman" w:hAnsi="Times New Roman" w:cs="Times New Roman"/>
          <w:sz w:val="24"/>
          <w:szCs w:val="24"/>
        </w:rPr>
        <w:t xml:space="preserve"> </w:t>
      </w:r>
      <w:r w:rsidR="006066D7">
        <w:rPr>
          <w:rFonts w:ascii="Times New Roman" w:hAnsi="Times New Roman" w:cs="Times New Roman"/>
          <w:sz w:val="24"/>
          <w:szCs w:val="24"/>
        </w:rPr>
        <w:t>p</w:t>
      </w:r>
      <w:r w:rsidRPr="000F6261">
        <w:rPr>
          <w:rFonts w:ascii="Times New Roman" w:hAnsi="Times New Roman" w:cs="Times New Roman"/>
          <w:sz w:val="24"/>
          <w:szCs w:val="24"/>
        </w:rPr>
        <w:t xml:space="preserve">rofesores cuando se dan </w:t>
      </w:r>
      <w:r w:rsidR="006066D7">
        <w:rPr>
          <w:rFonts w:ascii="Times New Roman" w:hAnsi="Times New Roman" w:cs="Times New Roman"/>
          <w:sz w:val="24"/>
          <w:szCs w:val="24"/>
        </w:rPr>
        <w:t xml:space="preserve">el </w:t>
      </w:r>
      <w:r w:rsidRPr="000F6261">
        <w:rPr>
          <w:rFonts w:ascii="Times New Roman" w:hAnsi="Times New Roman" w:cs="Times New Roman"/>
          <w:sz w:val="24"/>
          <w:szCs w:val="24"/>
        </w:rPr>
        <w:t xml:space="preserve">tiempo </w:t>
      </w:r>
      <w:r w:rsidR="006066D7">
        <w:rPr>
          <w:rFonts w:ascii="Times New Roman" w:hAnsi="Times New Roman" w:cs="Times New Roman"/>
          <w:sz w:val="24"/>
          <w:szCs w:val="24"/>
        </w:rPr>
        <w:t>de</w:t>
      </w:r>
      <w:r w:rsidRPr="000F6261">
        <w:rPr>
          <w:rFonts w:ascii="Times New Roman" w:hAnsi="Times New Roman" w:cs="Times New Roman"/>
          <w:sz w:val="24"/>
          <w:szCs w:val="24"/>
        </w:rPr>
        <w:t xml:space="preserve"> enseñarles a construir un cuento </w:t>
      </w:r>
      <w:r w:rsidR="006066D7">
        <w:rPr>
          <w:rFonts w:ascii="Times New Roman" w:hAnsi="Times New Roman" w:cs="Times New Roman"/>
          <w:sz w:val="24"/>
          <w:szCs w:val="24"/>
        </w:rPr>
        <w:t>a través de</w:t>
      </w:r>
      <w:r w:rsidRPr="000F6261">
        <w:rPr>
          <w:rFonts w:ascii="Times New Roman" w:hAnsi="Times New Roman" w:cs="Times New Roman"/>
          <w:sz w:val="24"/>
          <w:szCs w:val="24"/>
        </w:rPr>
        <w:t xml:space="preserve"> estrategias</w:t>
      </w:r>
      <w:r w:rsidR="006066D7">
        <w:rPr>
          <w:rFonts w:ascii="Times New Roman" w:hAnsi="Times New Roman" w:cs="Times New Roman"/>
          <w:sz w:val="24"/>
          <w:szCs w:val="24"/>
        </w:rPr>
        <w:t xml:space="preserve"> distintas</w:t>
      </w:r>
      <w:r w:rsidRPr="000F6261">
        <w:rPr>
          <w:rFonts w:ascii="Times New Roman" w:hAnsi="Times New Roman" w:cs="Times New Roman"/>
          <w:sz w:val="24"/>
          <w:szCs w:val="24"/>
        </w:rPr>
        <w:t xml:space="preserve">, </w:t>
      </w:r>
      <w:r w:rsidR="006066D7">
        <w:rPr>
          <w:rFonts w:ascii="Times New Roman" w:hAnsi="Times New Roman" w:cs="Times New Roman"/>
          <w:sz w:val="24"/>
          <w:szCs w:val="24"/>
        </w:rPr>
        <w:t xml:space="preserve">ya </w:t>
      </w:r>
      <w:r w:rsidRPr="000F6261">
        <w:rPr>
          <w:rFonts w:ascii="Times New Roman" w:hAnsi="Times New Roman" w:cs="Times New Roman"/>
          <w:sz w:val="24"/>
          <w:szCs w:val="24"/>
        </w:rPr>
        <w:t xml:space="preserve">que consideran que de ello depende el éxito del </w:t>
      </w:r>
      <w:r w:rsidR="009A6529">
        <w:rPr>
          <w:rFonts w:ascii="Times New Roman" w:hAnsi="Times New Roman" w:cs="Times New Roman"/>
          <w:sz w:val="24"/>
          <w:szCs w:val="24"/>
        </w:rPr>
        <w:t>escritor</w:t>
      </w:r>
      <w:r w:rsidRPr="000F6261">
        <w:rPr>
          <w:rFonts w:ascii="Times New Roman" w:hAnsi="Times New Roman" w:cs="Times New Roman"/>
          <w:sz w:val="24"/>
          <w:szCs w:val="24"/>
        </w:rPr>
        <w:t xml:space="preserve">. </w:t>
      </w:r>
    </w:p>
    <w:p w:rsidR="00133C0D" w:rsidRPr="000F6261" w:rsidRDefault="00133C0D" w:rsidP="00133C0D">
      <w:pPr>
        <w:ind w:firstLine="0"/>
        <w:rPr>
          <w:rFonts w:ascii="Times New Roman" w:hAnsi="Times New Roman" w:cs="Times New Roman"/>
          <w:b/>
          <w:bCs/>
          <w:sz w:val="24"/>
          <w:szCs w:val="24"/>
        </w:rPr>
      </w:pPr>
      <w:r w:rsidRPr="000F6261">
        <w:rPr>
          <w:rFonts w:ascii="Times New Roman" w:hAnsi="Times New Roman" w:cs="Times New Roman"/>
          <w:b/>
          <w:bCs/>
          <w:sz w:val="24"/>
          <w:szCs w:val="24"/>
        </w:rPr>
        <w:t>La escritura de cuento con prácticas siempre diferentes</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 xml:space="preserve">Las clases de literatura </w:t>
      </w:r>
      <w:r>
        <w:rPr>
          <w:rFonts w:ascii="Times New Roman" w:hAnsi="Times New Roman" w:cs="Times New Roman"/>
          <w:sz w:val="24"/>
          <w:szCs w:val="24"/>
        </w:rPr>
        <w:t xml:space="preserve">para 16 de estos jóvenes </w:t>
      </w:r>
      <w:r w:rsidRPr="000F6261">
        <w:rPr>
          <w:rFonts w:ascii="Times New Roman" w:hAnsi="Times New Roman" w:cs="Times New Roman"/>
          <w:sz w:val="24"/>
          <w:szCs w:val="24"/>
        </w:rPr>
        <w:t>pueden ser diferentes</w:t>
      </w:r>
      <w:r w:rsidR="00E17DB5">
        <w:rPr>
          <w:rFonts w:ascii="Times New Roman" w:hAnsi="Times New Roman" w:cs="Times New Roman"/>
          <w:sz w:val="24"/>
          <w:szCs w:val="24"/>
        </w:rPr>
        <w:t>,</w:t>
      </w:r>
      <w:r w:rsidRPr="000F6261">
        <w:rPr>
          <w:rFonts w:ascii="Times New Roman" w:hAnsi="Times New Roman" w:cs="Times New Roman"/>
          <w:sz w:val="24"/>
          <w:szCs w:val="24"/>
        </w:rPr>
        <w:t xml:space="preserve"> en lugar de </w:t>
      </w:r>
      <w:r w:rsidR="00E17DB5">
        <w:rPr>
          <w:rFonts w:ascii="Times New Roman" w:hAnsi="Times New Roman" w:cs="Times New Roman"/>
          <w:sz w:val="24"/>
          <w:szCs w:val="24"/>
        </w:rPr>
        <w:t>ser siempre de</w:t>
      </w:r>
      <w:r w:rsidRPr="000F6261">
        <w:rPr>
          <w:rFonts w:ascii="Times New Roman" w:hAnsi="Times New Roman" w:cs="Times New Roman"/>
          <w:sz w:val="24"/>
          <w:szCs w:val="24"/>
        </w:rPr>
        <w:t xml:space="preserve"> lectura y escritura de cuentos</w:t>
      </w:r>
      <w:r w:rsidR="00E17DB5">
        <w:rPr>
          <w:rFonts w:ascii="Times New Roman" w:hAnsi="Times New Roman" w:cs="Times New Roman"/>
          <w:sz w:val="24"/>
          <w:szCs w:val="24"/>
        </w:rPr>
        <w:t>,</w:t>
      </w:r>
      <w:r w:rsidRPr="000F6261">
        <w:rPr>
          <w:rFonts w:ascii="Times New Roman" w:hAnsi="Times New Roman" w:cs="Times New Roman"/>
          <w:sz w:val="24"/>
          <w:szCs w:val="24"/>
        </w:rPr>
        <w:t xml:space="preserve"> o sin lectura y escritura de cuento</w:t>
      </w:r>
      <w:r w:rsidR="00E17DB5">
        <w:rPr>
          <w:rFonts w:ascii="Times New Roman" w:hAnsi="Times New Roman" w:cs="Times New Roman"/>
          <w:sz w:val="24"/>
          <w:szCs w:val="24"/>
        </w:rPr>
        <w:t>, o</w:t>
      </w:r>
      <w:r w:rsidRPr="000F6261">
        <w:rPr>
          <w:rFonts w:ascii="Times New Roman" w:hAnsi="Times New Roman" w:cs="Times New Roman"/>
          <w:sz w:val="24"/>
          <w:szCs w:val="24"/>
        </w:rPr>
        <w:t xml:space="preserve"> con inicio, desarrollo y desenlace. No obstante, ¿</w:t>
      </w:r>
      <w:r w:rsidR="000238ED">
        <w:rPr>
          <w:rFonts w:ascii="Times New Roman" w:hAnsi="Times New Roman" w:cs="Times New Roman"/>
          <w:sz w:val="24"/>
          <w:szCs w:val="24"/>
        </w:rPr>
        <w:t>c</w:t>
      </w:r>
      <w:r w:rsidRPr="000F6261">
        <w:rPr>
          <w:rFonts w:ascii="Times New Roman" w:hAnsi="Times New Roman" w:cs="Times New Roman"/>
          <w:sz w:val="24"/>
          <w:szCs w:val="24"/>
        </w:rPr>
        <w:t>uántas estrategias se implementan en las clases diferentes para involucrar a los estudiantes en la producción narrativa?</w:t>
      </w:r>
    </w:p>
    <w:p w:rsidR="00133C0D" w:rsidRPr="000F6261" w:rsidRDefault="00133C0D" w:rsidP="00133C0D">
      <w:pPr>
        <w:ind w:firstLine="0"/>
        <w:rPr>
          <w:rFonts w:ascii="Times New Roman" w:hAnsi="Times New Roman" w:cs="Times New Roman"/>
          <w:sz w:val="24"/>
          <w:szCs w:val="24"/>
        </w:rPr>
      </w:pPr>
      <w:r w:rsidRPr="000F6261">
        <w:rPr>
          <w:rFonts w:ascii="Times New Roman" w:hAnsi="Times New Roman" w:cs="Times New Roman"/>
          <w:sz w:val="24"/>
          <w:szCs w:val="24"/>
        </w:rPr>
        <w:t>Si bien los objetivos que persiguen usualmente los profesores de literatura (</w:t>
      </w:r>
      <w:proofErr w:type="spellStart"/>
      <w:r w:rsidRPr="000F6261">
        <w:rPr>
          <w:rFonts w:ascii="Times New Roman" w:hAnsi="Times New Roman" w:cs="Times New Roman"/>
          <w:sz w:val="24"/>
          <w:szCs w:val="24"/>
        </w:rPr>
        <w:t>Monereo</w:t>
      </w:r>
      <w:proofErr w:type="spellEnd"/>
      <w:r w:rsidRPr="000F6261">
        <w:rPr>
          <w:rFonts w:ascii="Times New Roman" w:hAnsi="Times New Roman" w:cs="Times New Roman"/>
          <w:sz w:val="24"/>
          <w:szCs w:val="24"/>
        </w:rPr>
        <w:t xml:space="preserve">, 1998, p.16), </w:t>
      </w:r>
      <w:r w:rsidR="00E17DB5">
        <w:rPr>
          <w:rFonts w:ascii="Times New Roman" w:hAnsi="Times New Roman" w:cs="Times New Roman"/>
          <w:sz w:val="24"/>
          <w:szCs w:val="24"/>
        </w:rPr>
        <w:t xml:space="preserve">son </w:t>
      </w:r>
      <w:r w:rsidRPr="000F6261">
        <w:rPr>
          <w:rFonts w:ascii="Times New Roman" w:hAnsi="Times New Roman" w:cs="Times New Roman"/>
          <w:sz w:val="24"/>
          <w:szCs w:val="24"/>
        </w:rPr>
        <w:t>en primera instancia enseñar a sus alumnos a seguir las instrucciones al pie de la letra, c</w:t>
      </w:r>
      <w:r w:rsidR="000238ED">
        <w:rPr>
          <w:rFonts w:ascii="Times New Roman" w:hAnsi="Times New Roman" w:cs="Times New Roman"/>
          <w:sz w:val="24"/>
          <w:szCs w:val="24"/>
        </w:rPr>
        <w:t>ó</w:t>
      </w:r>
      <w:r w:rsidRPr="000F6261">
        <w:rPr>
          <w:rFonts w:ascii="Times New Roman" w:hAnsi="Times New Roman" w:cs="Times New Roman"/>
          <w:sz w:val="24"/>
          <w:szCs w:val="24"/>
        </w:rPr>
        <w:t xml:space="preserve">mo conocer y utilizar de forma adecuada los procedimientos curriculares específicos para resolver la tarea en cuestión, </w:t>
      </w:r>
      <w:r w:rsidR="000238ED">
        <w:rPr>
          <w:rFonts w:ascii="Times New Roman" w:hAnsi="Times New Roman" w:cs="Times New Roman"/>
          <w:sz w:val="24"/>
          <w:szCs w:val="24"/>
        </w:rPr>
        <w:t>y</w:t>
      </w:r>
      <w:r w:rsidRPr="000F6261">
        <w:rPr>
          <w:rFonts w:ascii="Times New Roman" w:hAnsi="Times New Roman" w:cs="Times New Roman"/>
          <w:sz w:val="24"/>
          <w:szCs w:val="24"/>
        </w:rPr>
        <w:t xml:space="preserve"> reflexionar sobre </w:t>
      </w:r>
      <w:r w:rsidR="000238ED">
        <w:rPr>
          <w:rFonts w:ascii="Times New Roman" w:hAnsi="Times New Roman" w:cs="Times New Roman"/>
          <w:sz w:val="24"/>
          <w:szCs w:val="24"/>
        </w:rPr>
        <w:t xml:space="preserve">lo </w:t>
      </w:r>
      <w:r w:rsidRPr="000F6261">
        <w:rPr>
          <w:rFonts w:ascii="Times New Roman" w:hAnsi="Times New Roman" w:cs="Times New Roman"/>
          <w:sz w:val="24"/>
          <w:szCs w:val="24"/>
        </w:rPr>
        <w:t>qu</w:t>
      </w:r>
      <w:r w:rsidR="000238ED">
        <w:rPr>
          <w:rFonts w:ascii="Times New Roman" w:hAnsi="Times New Roman" w:cs="Times New Roman"/>
          <w:sz w:val="24"/>
          <w:szCs w:val="24"/>
        </w:rPr>
        <w:t>e</w:t>
      </w:r>
      <w:r w:rsidRPr="000F6261">
        <w:rPr>
          <w:rFonts w:ascii="Times New Roman" w:hAnsi="Times New Roman" w:cs="Times New Roman"/>
          <w:sz w:val="24"/>
          <w:szCs w:val="24"/>
        </w:rPr>
        <w:t xml:space="preserve"> hay que hacer, </w:t>
      </w:r>
      <w:r w:rsidR="000238ED">
        <w:rPr>
          <w:rFonts w:ascii="Times New Roman" w:hAnsi="Times New Roman" w:cs="Times New Roman"/>
          <w:sz w:val="24"/>
          <w:szCs w:val="24"/>
        </w:rPr>
        <w:t>la manera de</w:t>
      </w:r>
      <w:r w:rsidRPr="000F6261">
        <w:rPr>
          <w:rFonts w:ascii="Times New Roman" w:hAnsi="Times New Roman" w:cs="Times New Roman"/>
          <w:sz w:val="24"/>
          <w:szCs w:val="24"/>
        </w:rPr>
        <w:t xml:space="preserve"> hacerlo y por qué</w:t>
      </w:r>
      <w:r w:rsidR="00B33201">
        <w:rPr>
          <w:rFonts w:ascii="Times New Roman" w:hAnsi="Times New Roman" w:cs="Times New Roman"/>
          <w:sz w:val="24"/>
          <w:szCs w:val="24"/>
        </w:rPr>
        <w:t>,</w:t>
      </w:r>
      <w:r w:rsidRPr="000F6261">
        <w:rPr>
          <w:rFonts w:ascii="Times New Roman" w:hAnsi="Times New Roman" w:cs="Times New Roman"/>
          <w:sz w:val="24"/>
          <w:szCs w:val="24"/>
        </w:rPr>
        <w:t xml:space="preserve"> durante y una vez terminado el trabajo</w:t>
      </w:r>
      <w:r w:rsidR="00E17DB5">
        <w:rPr>
          <w:rFonts w:ascii="Times New Roman" w:hAnsi="Times New Roman" w:cs="Times New Roman"/>
          <w:sz w:val="24"/>
          <w:szCs w:val="24"/>
        </w:rPr>
        <w:t>, e</w:t>
      </w:r>
      <w:r w:rsidRPr="000F6261">
        <w:rPr>
          <w:rFonts w:ascii="Times New Roman" w:hAnsi="Times New Roman" w:cs="Times New Roman"/>
          <w:sz w:val="24"/>
          <w:szCs w:val="24"/>
        </w:rPr>
        <w:t xml:space="preserve">n realidad </w:t>
      </w:r>
      <w:r w:rsidR="00B33201">
        <w:rPr>
          <w:rFonts w:ascii="Times New Roman" w:hAnsi="Times New Roman" w:cs="Times New Roman"/>
          <w:sz w:val="24"/>
          <w:szCs w:val="24"/>
        </w:rPr>
        <w:t>aquellos</w:t>
      </w:r>
      <w:r w:rsidRPr="000F6261">
        <w:rPr>
          <w:rFonts w:ascii="Times New Roman" w:hAnsi="Times New Roman" w:cs="Times New Roman"/>
          <w:sz w:val="24"/>
          <w:szCs w:val="24"/>
        </w:rPr>
        <w:t xml:space="preserve"> jóvenes </w:t>
      </w:r>
      <w:r w:rsidR="00B33201">
        <w:rPr>
          <w:rFonts w:ascii="Times New Roman" w:hAnsi="Times New Roman" w:cs="Times New Roman"/>
          <w:sz w:val="24"/>
          <w:szCs w:val="24"/>
        </w:rPr>
        <w:t xml:space="preserve">que </w:t>
      </w:r>
      <w:r w:rsidR="00E17DB5">
        <w:rPr>
          <w:rFonts w:ascii="Times New Roman" w:hAnsi="Times New Roman" w:cs="Times New Roman"/>
          <w:sz w:val="24"/>
          <w:szCs w:val="24"/>
        </w:rPr>
        <w:t>señalan q</w:t>
      </w:r>
      <w:r w:rsidRPr="000F6261">
        <w:rPr>
          <w:rFonts w:ascii="Times New Roman" w:hAnsi="Times New Roman" w:cs="Times New Roman"/>
          <w:sz w:val="24"/>
          <w:szCs w:val="24"/>
        </w:rPr>
        <w:t xml:space="preserve">ue su clase de literatura es siempre nueva y diferente encuentran que el profesor de literatura: </w:t>
      </w:r>
    </w:p>
    <w:p w:rsidR="00133C0D" w:rsidRPr="000F6261" w:rsidRDefault="00133C0D" w:rsidP="00133C0D">
      <w:pPr>
        <w:pStyle w:val="Prrafodelista"/>
        <w:numPr>
          <w:ilvl w:val="0"/>
          <w:numId w:val="4"/>
        </w:numPr>
        <w:rPr>
          <w:rFonts w:ascii="Times New Roman" w:hAnsi="Times New Roman" w:cs="Times New Roman"/>
          <w:sz w:val="24"/>
          <w:szCs w:val="24"/>
        </w:rPr>
      </w:pPr>
      <w:r w:rsidRPr="000F6261">
        <w:rPr>
          <w:rFonts w:ascii="Times New Roman" w:hAnsi="Times New Roman" w:cs="Times New Roman"/>
          <w:sz w:val="24"/>
          <w:szCs w:val="24"/>
        </w:rPr>
        <w:t xml:space="preserve">No sigue estrategias </w:t>
      </w:r>
      <w:r w:rsidR="000238ED">
        <w:rPr>
          <w:rFonts w:ascii="Times New Roman" w:hAnsi="Times New Roman" w:cs="Times New Roman"/>
          <w:sz w:val="24"/>
          <w:szCs w:val="24"/>
        </w:rPr>
        <w:t xml:space="preserve">sino </w:t>
      </w:r>
      <w:r w:rsidR="00E17DB5">
        <w:rPr>
          <w:rFonts w:ascii="Times New Roman" w:hAnsi="Times New Roman" w:cs="Times New Roman"/>
          <w:sz w:val="24"/>
          <w:szCs w:val="24"/>
        </w:rPr>
        <w:t>el</w:t>
      </w:r>
      <w:r w:rsidRPr="000F6261">
        <w:rPr>
          <w:rFonts w:ascii="Times New Roman" w:hAnsi="Times New Roman" w:cs="Times New Roman"/>
          <w:sz w:val="24"/>
          <w:szCs w:val="24"/>
        </w:rPr>
        <w:t xml:space="preserve"> tema </w:t>
      </w:r>
      <w:r w:rsidR="00E17DB5">
        <w:rPr>
          <w:rFonts w:ascii="Times New Roman" w:hAnsi="Times New Roman" w:cs="Times New Roman"/>
          <w:sz w:val="24"/>
          <w:szCs w:val="24"/>
        </w:rPr>
        <w:t>de</w:t>
      </w:r>
      <w:r w:rsidR="000238ED">
        <w:rPr>
          <w:rFonts w:ascii="Times New Roman" w:hAnsi="Times New Roman" w:cs="Times New Roman"/>
          <w:sz w:val="24"/>
          <w:szCs w:val="24"/>
        </w:rPr>
        <w:t xml:space="preserve"> la</w:t>
      </w:r>
      <w:r w:rsidRPr="000F6261">
        <w:rPr>
          <w:rFonts w:ascii="Times New Roman" w:hAnsi="Times New Roman" w:cs="Times New Roman"/>
          <w:sz w:val="24"/>
          <w:szCs w:val="24"/>
        </w:rPr>
        <w:t xml:space="preserve"> clase</w:t>
      </w:r>
      <w:r w:rsidR="00E17DB5">
        <w:rPr>
          <w:rFonts w:ascii="Times New Roman" w:hAnsi="Times New Roman" w:cs="Times New Roman"/>
          <w:sz w:val="24"/>
          <w:szCs w:val="24"/>
        </w:rPr>
        <w:t>; n</w:t>
      </w:r>
      <w:r w:rsidRPr="000F6261">
        <w:rPr>
          <w:rFonts w:ascii="Times New Roman" w:hAnsi="Times New Roman" w:cs="Times New Roman"/>
          <w:sz w:val="24"/>
          <w:szCs w:val="24"/>
        </w:rPr>
        <w:t>inguna clase es igual</w:t>
      </w:r>
      <w:r w:rsidR="00E17DB5">
        <w:rPr>
          <w:rFonts w:ascii="Times New Roman" w:hAnsi="Times New Roman" w:cs="Times New Roman"/>
          <w:sz w:val="24"/>
          <w:szCs w:val="24"/>
        </w:rPr>
        <w:t>.</w:t>
      </w:r>
    </w:p>
    <w:p w:rsidR="00133C0D" w:rsidRPr="000F6261" w:rsidRDefault="00133C0D" w:rsidP="00133C0D">
      <w:pPr>
        <w:pStyle w:val="Prrafodelista"/>
        <w:numPr>
          <w:ilvl w:val="0"/>
          <w:numId w:val="4"/>
        </w:numPr>
        <w:rPr>
          <w:rFonts w:ascii="Times New Roman" w:hAnsi="Times New Roman" w:cs="Times New Roman"/>
          <w:sz w:val="24"/>
          <w:szCs w:val="24"/>
        </w:rPr>
      </w:pPr>
      <w:r w:rsidRPr="000F6261">
        <w:rPr>
          <w:rFonts w:ascii="Times New Roman" w:hAnsi="Times New Roman" w:cs="Times New Roman"/>
          <w:sz w:val="24"/>
          <w:szCs w:val="24"/>
        </w:rPr>
        <w:t>Cada día enseña de forma diferente</w:t>
      </w:r>
      <w:r w:rsidR="00E17DB5">
        <w:rPr>
          <w:rFonts w:ascii="Times New Roman" w:hAnsi="Times New Roman" w:cs="Times New Roman"/>
          <w:sz w:val="24"/>
          <w:szCs w:val="24"/>
        </w:rPr>
        <w:t>.</w:t>
      </w:r>
    </w:p>
    <w:p w:rsidR="00133C0D" w:rsidRPr="000F6261" w:rsidRDefault="000238ED" w:rsidP="00133C0D">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Hace sus</w:t>
      </w:r>
      <w:r w:rsidR="00133C0D" w:rsidRPr="000F6261">
        <w:rPr>
          <w:rFonts w:ascii="Times New Roman" w:hAnsi="Times New Roman" w:cs="Times New Roman"/>
          <w:sz w:val="24"/>
          <w:szCs w:val="24"/>
        </w:rPr>
        <w:t xml:space="preserve"> clases muy dinámicas y diferentes </w:t>
      </w:r>
      <w:r>
        <w:rPr>
          <w:rFonts w:ascii="Times New Roman" w:hAnsi="Times New Roman" w:cs="Times New Roman"/>
          <w:sz w:val="24"/>
          <w:szCs w:val="24"/>
        </w:rPr>
        <w:t xml:space="preserve">entre </w:t>
      </w:r>
      <w:r w:rsidR="00E17DB5">
        <w:rPr>
          <w:rFonts w:ascii="Times New Roman" w:hAnsi="Times New Roman" w:cs="Times New Roman"/>
          <w:sz w:val="24"/>
          <w:szCs w:val="24"/>
        </w:rPr>
        <w:t>sí</w:t>
      </w:r>
      <w:r>
        <w:rPr>
          <w:rFonts w:ascii="Times New Roman" w:hAnsi="Times New Roman" w:cs="Times New Roman"/>
          <w:sz w:val="24"/>
          <w:szCs w:val="24"/>
        </w:rPr>
        <w:t>.</w:t>
      </w:r>
    </w:p>
    <w:p w:rsidR="00133C0D" w:rsidRPr="000F6261" w:rsidRDefault="00E17DB5" w:rsidP="00133C0D">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D</w:t>
      </w:r>
      <w:r w:rsidR="00133C0D" w:rsidRPr="000F6261">
        <w:rPr>
          <w:rFonts w:ascii="Times New Roman" w:hAnsi="Times New Roman" w:cs="Times New Roman"/>
          <w:sz w:val="24"/>
          <w:szCs w:val="24"/>
        </w:rPr>
        <w:t xml:space="preserve">eja </w:t>
      </w:r>
      <w:r>
        <w:rPr>
          <w:rFonts w:ascii="Times New Roman" w:hAnsi="Times New Roman" w:cs="Times New Roman"/>
          <w:sz w:val="24"/>
          <w:szCs w:val="24"/>
        </w:rPr>
        <w:t xml:space="preserve">que sus alumnos </w:t>
      </w:r>
      <w:r w:rsidR="00133C0D" w:rsidRPr="000F6261">
        <w:rPr>
          <w:rFonts w:ascii="Times New Roman" w:hAnsi="Times New Roman" w:cs="Times New Roman"/>
          <w:sz w:val="24"/>
          <w:szCs w:val="24"/>
        </w:rPr>
        <w:t>desarroll</w:t>
      </w:r>
      <w:r>
        <w:rPr>
          <w:rFonts w:ascii="Times New Roman" w:hAnsi="Times New Roman" w:cs="Times New Roman"/>
          <w:sz w:val="24"/>
          <w:szCs w:val="24"/>
        </w:rPr>
        <w:t>en</w:t>
      </w:r>
      <w:r w:rsidR="00133C0D" w:rsidRPr="000F6261">
        <w:rPr>
          <w:rFonts w:ascii="Times New Roman" w:hAnsi="Times New Roman" w:cs="Times New Roman"/>
          <w:sz w:val="24"/>
          <w:szCs w:val="24"/>
        </w:rPr>
        <w:t xml:space="preserve"> el tema a </w:t>
      </w:r>
      <w:r>
        <w:rPr>
          <w:rFonts w:ascii="Times New Roman" w:hAnsi="Times New Roman" w:cs="Times New Roman"/>
          <w:sz w:val="24"/>
          <w:szCs w:val="24"/>
        </w:rPr>
        <w:t>su</w:t>
      </w:r>
      <w:r w:rsidR="00133C0D" w:rsidRPr="000F6261">
        <w:rPr>
          <w:rFonts w:ascii="Times New Roman" w:hAnsi="Times New Roman" w:cs="Times New Roman"/>
          <w:sz w:val="24"/>
          <w:szCs w:val="24"/>
        </w:rPr>
        <w:t xml:space="preserve"> manera o en equipo, </w:t>
      </w:r>
      <w:r>
        <w:rPr>
          <w:rFonts w:ascii="Times New Roman" w:hAnsi="Times New Roman" w:cs="Times New Roman"/>
          <w:sz w:val="24"/>
          <w:szCs w:val="24"/>
        </w:rPr>
        <w:t xml:space="preserve">por lo que la clase </w:t>
      </w:r>
      <w:r w:rsidR="00133C0D" w:rsidRPr="000F6261">
        <w:rPr>
          <w:rFonts w:ascii="Times New Roman" w:hAnsi="Times New Roman" w:cs="Times New Roman"/>
          <w:sz w:val="24"/>
          <w:szCs w:val="24"/>
        </w:rPr>
        <w:t xml:space="preserve">no </w:t>
      </w:r>
      <w:r w:rsidR="00B33201">
        <w:rPr>
          <w:rFonts w:ascii="Times New Roman" w:hAnsi="Times New Roman" w:cs="Times New Roman"/>
          <w:sz w:val="24"/>
          <w:szCs w:val="24"/>
        </w:rPr>
        <w:t>se torna</w:t>
      </w:r>
      <w:r w:rsidR="00133C0D" w:rsidRPr="000F6261">
        <w:rPr>
          <w:rFonts w:ascii="Times New Roman" w:hAnsi="Times New Roman" w:cs="Times New Roman"/>
          <w:sz w:val="24"/>
          <w:szCs w:val="24"/>
        </w:rPr>
        <w:t xml:space="preserve"> difícil </w:t>
      </w:r>
      <w:r>
        <w:rPr>
          <w:rFonts w:ascii="Times New Roman" w:hAnsi="Times New Roman" w:cs="Times New Roman"/>
          <w:sz w:val="24"/>
          <w:szCs w:val="24"/>
        </w:rPr>
        <w:t xml:space="preserve">ni </w:t>
      </w:r>
      <w:r w:rsidR="00133C0D" w:rsidRPr="000F6261">
        <w:rPr>
          <w:rFonts w:ascii="Times New Roman" w:hAnsi="Times New Roman" w:cs="Times New Roman"/>
          <w:sz w:val="24"/>
          <w:szCs w:val="24"/>
        </w:rPr>
        <w:t>aburrid</w:t>
      </w:r>
      <w:r>
        <w:rPr>
          <w:rFonts w:ascii="Times New Roman" w:hAnsi="Times New Roman" w:cs="Times New Roman"/>
          <w:sz w:val="24"/>
          <w:szCs w:val="24"/>
        </w:rPr>
        <w:t>a</w:t>
      </w:r>
      <w:r w:rsidR="000238ED">
        <w:rPr>
          <w:rFonts w:ascii="Times New Roman" w:hAnsi="Times New Roman" w:cs="Times New Roman"/>
          <w:sz w:val="24"/>
          <w:szCs w:val="24"/>
        </w:rPr>
        <w:t>.</w:t>
      </w:r>
    </w:p>
    <w:p w:rsidR="00133C0D" w:rsidRPr="000F6261" w:rsidRDefault="00A83A97" w:rsidP="00133C0D">
      <w:pPr>
        <w:ind w:firstLine="0"/>
        <w:rPr>
          <w:rFonts w:ascii="Times New Roman" w:hAnsi="Times New Roman" w:cs="Times New Roman"/>
          <w:sz w:val="24"/>
          <w:szCs w:val="24"/>
        </w:rPr>
      </w:pPr>
      <w:r>
        <w:rPr>
          <w:rFonts w:ascii="Times New Roman" w:hAnsi="Times New Roman" w:cs="Times New Roman"/>
          <w:sz w:val="24"/>
          <w:szCs w:val="24"/>
        </w:rPr>
        <w:t>Con</w:t>
      </w:r>
      <w:r w:rsidR="00133C0D" w:rsidRPr="000F6261">
        <w:rPr>
          <w:rFonts w:ascii="Times New Roman" w:hAnsi="Times New Roman" w:cs="Times New Roman"/>
          <w:sz w:val="24"/>
          <w:szCs w:val="24"/>
        </w:rPr>
        <w:t xml:space="preserve"> estas respuestas, enseñar y aprender significa aprender </w:t>
      </w:r>
      <w:r>
        <w:rPr>
          <w:rFonts w:ascii="Times New Roman" w:hAnsi="Times New Roman" w:cs="Times New Roman"/>
          <w:sz w:val="24"/>
          <w:szCs w:val="24"/>
        </w:rPr>
        <w:t>derribando</w:t>
      </w:r>
      <w:r w:rsidR="00133C0D" w:rsidRPr="000F6261">
        <w:rPr>
          <w:rFonts w:ascii="Times New Roman" w:hAnsi="Times New Roman" w:cs="Times New Roman"/>
          <w:sz w:val="24"/>
          <w:szCs w:val="24"/>
        </w:rPr>
        <w:t xml:space="preserve"> barreras de diversos tipos (de expectativas, de aburrimiento, de predefinición). Enseñar</w:t>
      </w:r>
      <w:r>
        <w:rPr>
          <w:rFonts w:ascii="Times New Roman" w:hAnsi="Times New Roman" w:cs="Times New Roman"/>
          <w:sz w:val="24"/>
          <w:szCs w:val="24"/>
        </w:rPr>
        <w:t xml:space="preserve"> implica</w:t>
      </w:r>
      <w:r w:rsidR="00133C0D" w:rsidRPr="000F6261">
        <w:rPr>
          <w:rFonts w:ascii="Times New Roman" w:hAnsi="Times New Roman" w:cs="Times New Roman"/>
          <w:sz w:val="24"/>
          <w:szCs w:val="24"/>
        </w:rPr>
        <w:t xml:space="preserve"> proporcionar a las personas </w:t>
      </w:r>
      <w:r>
        <w:rPr>
          <w:rFonts w:ascii="Times New Roman" w:hAnsi="Times New Roman" w:cs="Times New Roman"/>
          <w:sz w:val="24"/>
          <w:szCs w:val="24"/>
        </w:rPr>
        <w:t xml:space="preserve">los </w:t>
      </w:r>
      <w:r w:rsidR="00133C0D" w:rsidRPr="000F6261">
        <w:rPr>
          <w:rFonts w:ascii="Times New Roman" w:hAnsi="Times New Roman" w:cs="Times New Roman"/>
          <w:sz w:val="24"/>
          <w:szCs w:val="24"/>
        </w:rPr>
        <w:t xml:space="preserve">trucos, </w:t>
      </w:r>
      <w:r>
        <w:rPr>
          <w:rFonts w:ascii="Times New Roman" w:hAnsi="Times New Roman" w:cs="Times New Roman"/>
          <w:sz w:val="24"/>
          <w:szCs w:val="24"/>
        </w:rPr>
        <w:t xml:space="preserve">el </w:t>
      </w:r>
      <w:r w:rsidR="00133C0D" w:rsidRPr="000F6261">
        <w:rPr>
          <w:rFonts w:ascii="Times New Roman" w:hAnsi="Times New Roman" w:cs="Times New Roman"/>
          <w:sz w:val="24"/>
          <w:szCs w:val="24"/>
        </w:rPr>
        <w:t xml:space="preserve">conocimiento y </w:t>
      </w:r>
      <w:r>
        <w:rPr>
          <w:rFonts w:ascii="Times New Roman" w:hAnsi="Times New Roman" w:cs="Times New Roman"/>
          <w:sz w:val="24"/>
          <w:szCs w:val="24"/>
        </w:rPr>
        <w:t xml:space="preserve">la </w:t>
      </w:r>
      <w:r w:rsidR="00133C0D" w:rsidRPr="000F6261">
        <w:rPr>
          <w:rFonts w:ascii="Times New Roman" w:hAnsi="Times New Roman" w:cs="Times New Roman"/>
          <w:sz w:val="24"/>
          <w:szCs w:val="24"/>
        </w:rPr>
        <w:t>experiencia que necesitan para enseñarse a sí mismas (</w:t>
      </w:r>
      <w:proofErr w:type="spellStart"/>
      <w:r w:rsidR="00133C0D" w:rsidRPr="000F6261">
        <w:rPr>
          <w:rFonts w:ascii="Times New Roman" w:hAnsi="Times New Roman" w:cs="Times New Roman"/>
          <w:sz w:val="24"/>
          <w:szCs w:val="24"/>
        </w:rPr>
        <w:t>Greene</w:t>
      </w:r>
      <w:proofErr w:type="spellEnd"/>
      <w:r w:rsidR="00133C0D" w:rsidRPr="000F6261">
        <w:rPr>
          <w:rFonts w:ascii="Times New Roman" w:hAnsi="Times New Roman" w:cs="Times New Roman"/>
          <w:sz w:val="24"/>
          <w:szCs w:val="24"/>
        </w:rPr>
        <w:t>, 2005, p.</w:t>
      </w:r>
      <w:r>
        <w:rPr>
          <w:rFonts w:ascii="Times New Roman" w:hAnsi="Times New Roman" w:cs="Times New Roman"/>
          <w:sz w:val="24"/>
          <w:szCs w:val="24"/>
        </w:rPr>
        <w:t xml:space="preserve"> </w:t>
      </w:r>
      <w:r w:rsidR="00133C0D" w:rsidRPr="000F6261">
        <w:rPr>
          <w:rFonts w:ascii="Times New Roman" w:hAnsi="Times New Roman" w:cs="Times New Roman"/>
          <w:sz w:val="24"/>
          <w:szCs w:val="24"/>
        </w:rPr>
        <w:t>30).</w:t>
      </w:r>
    </w:p>
    <w:p w:rsidR="00133C0D" w:rsidRPr="000F6261" w:rsidRDefault="00133C0D" w:rsidP="00133C0D">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Lo cierto </w:t>
      </w:r>
      <w:r w:rsidRPr="000F6261">
        <w:rPr>
          <w:rFonts w:ascii="Times New Roman" w:hAnsi="Times New Roman" w:cs="Times New Roman"/>
          <w:sz w:val="24"/>
          <w:szCs w:val="24"/>
        </w:rPr>
        <w:t xml:space="preserve">es que al </w:t>
      </w:r>
      <w:r w:rsidR="00743B43">
        <w:rPr>
          <w:rFonts w:ascii="Times New Roman" w:hAnsi="Times New Roman" w:cs="Times New Roman"/>
          <w:sz w:val="24"/>
          <w:szCs w:val="24"/>
        </w:rPr>
        <w:t>planear</w:t>
      </w:r>
      <w:r w:rsidRPr="000F6261">
        <w:rPr>
          <w:rFonts w:ascii="Times New Roman" w:hAnsi="Times New Roman" w:cs="Times New Roman"/>
          <w:sz w:val="24"/>
          <w:szCs w:val="24"/>
        </w:rPr>
        <w:t xml:space="preserve"> un cuento se empieza por </w:t>
      </w:r>
      <w:r w:rsidR="00743B43">
        <w:rPr>
          <w:rFonts w:ascii="Times New Roman" w:hAnsi="Times New Roman" w:cs="Times New Roman"/>
          <w:sz w:val="24"/>
          <w:szCs w:val="24"/>
        </w:rPr>
        <w:t>hacer un esquema de su</w:t>
      </w:r>
      <w:r w:rsidRPr="000F6261">
        <w:rPr>
          <w:rFonts w:ascii="Times New Roman" w:hAnsi="Times New Roman" w:cs="Times New Roman"/>
          <w:sz w:val="24"/>
          <w:szCs w:val="24"/>
        </w:rPr>
        <w:t xml:space="preserve"> </w:t>
      </w:r>
      <w:r w:rsidR="00743B43">
        <w:rPr>
          <w:rFonts w:ascii="Times New Roman" w:hAnsi="Times New Roman" w:cs="Times New Roman"/>
          <w:sz w:val="24"/>
          <w:szCs w:val="24"/>
        </w:rPr>
        <w:t>inicio</w:t>
      </w:r>
      <w:r w:rsidRPr="000F6261">
        <w:rPr>
          <w:rFonts w:ascii="Times New Roman" w:hAnsi="Times New Roman" w:cs="Times New Roman"/>
          <w:sz w:val="24"/>
          <w:szCs w:val="24"/>
        </w:rPr>
        <w:t xml:space="preserve">, nudo y desenlace, </w:t>
      </w:r>
      <w:r w:rsidR="00743B43">
        <w:rPr>
          <w:rFonts w:ascii="Times New Roman" w:hAnsi="Times New Roman" w:cs="Times New Roman"/>
          <w:sz w:val="24"/>
          <w:szCs w:val="24"/>
        </w:rPr>
        <w:t>por imaginar</w:t>
      </w:r>
      <w:r w:rsidRPr="000F6261">
        <w:rPr>
          <w:rFonts w:ascii="Times New Roman" w:hAnsi="Times New Roman" w:cs="Times New Roman"/>
          <w:sz w:val="24"/>
          <w:szCs w:val="24"/>
        </w:rPr>
        <w:t xml:space="preserve"> la personalidad de los personajes y sus actuaciones, en qué ambientes, con cuáles ideas, refiriendo aquello que es sustancial. </w:t>
      </w:r>
      <w:r w:rsidR="00743B43">
        <w:rPr>
          <w:rFonts w:ascii="Times New Roman" w:hAnsi="Times New Roman" w:cs="Times New Roman"/>
          <w:sz w:val="24"/>
          <w:szCs w:val="24"/>
        </w:rPr>
        <w:t>Ello</w:t>
      </w:r>
      <w:r w:rsidRPr="000F6261">
        <w:rPr>
          <w:rFonts w:ascii="Times New Roman" w:hAnsi="Times New Roman" w:cs="Times New Roman"/>
          <w:sz w:val="24"/>
          <w:szCs w:val="24"/>
        </w:rPr>
        <w:t xml:space="preserve"> exige que el maestro se vea así mismo como un artista de las letras, en cuyas manos </w:t>
      </w:r>
      <w:r w:rsidR="00743B43">
        <w:rPr>
          <w:rFonts w:ascii="Times New Roman" w:hAnsi="Times New Roman" w:cs="Times New Roman"/>
          <w:sz w:val="24"/>
          <w:szCs w:val="24"/>
        </w:rPr>
        <w:t>recae la responsabilidad de</w:t>
      </w:r>
      <w:r w:rsidRPr="000F6261">
        <w:rPr>
          <w:rFonts w:ascii="Times New Roman" w:hAnsi="Times New Roman" w:cs="Times New Roman"/>
          <w:sz w:val="24"/>
          <w:szCs w:val="24"/>
        </w:rPr>
        <w:t xml:space="preserve"> moldear al estudiante como </w:t>
      </w:r>
      <w:r w:rsidR="00743B43">
        <w:rPr>
          <w:rFonts w:ascii="Times New Roman" w:hAnsi="Times New Roman" w:cs="Times New Roman"/>
          <w:sz w:val="24"/>
          <w:szCs w:val="24"/>
        </w:rPr>
        <w:t xml:space="preserve">un </w:t>
      </w:r>
      <w:r w:rsidRPr="000F6261">
        <w:rPr>
          <w:rFonts w:ascii="Times New Roman" w:hAnsi="Times New Roman" w:cs="Times New Roman"/>
          <w:sz w:val="24"/>
          <w:szCs w:val="24"/>
        </w:rPr>
        <w:t>escritor de cuento</w:t>
      </w:r>
      <w:r w:rsidR="00743B43">
        <w:rPr>
          <w:rFonts w:ascii="Times New Roman" w:hAnsi="Times New Roman" w:cs="Times New Roman"/>
          <w:sz w:val="24"/>
          <w:szCs w:val="24"/>
        </w:rPr>
        <w:t>s</w:t>
      </w:r>
      <w:r w:rsidRPr="000F6261">
        <w:rPr>
          <w:rFonts w:ascii="Times New Roman" w:hAnsi="Times New Roman" w:cs="Times New Roman"/>
          <w:sz w:val="24"/>
          <w:szCs w:val="24"/>
        </w:rPr>
        <w:t xml:space="preserve">. </w:t>
      </w:r>
    </w:p>
    <w:p w:rsidR="00133C0D" w:rsidRPr="000F6261" w:rsidRDefault="00133C0D" w:rsidP="00133C0D">
      <w:pPr>
        <w:ind w:firstLine="0"/>
        <w:rPr>
          <w:rFonts w:ascii="Times New Roman" w:hAnsi="Times New Roman" w:cs="Times New Roman"/>
          <w:sz w:val="24"/>
          <w:szCs w:val="24"/>
        </w:rPr>
      </w:pPr>
      <w:r>
        <w:rPr>
          <w:rFonts w:ascii="Times New Roman" w:hAnsi="Times New Roman" w:cs="Times New Roman"/>
          <w:sz w:val="24"/>
          <w:szCs w:val="24"/>
        </w:rPr>
        <w:t>De acuerdo con Montoya (2010, p.</w:t>
      </w:r>
      <w:r w:rsidR="005062ED">
        <w:rPr>
          <w:rFonts w:ascii="Times New Roman" w:hAnsi="Times New Roman" w:cs="Times New Roman"/>
          <w:sz w:val="24"/>
          <w:szCs w:val="24"/>
        </w:rPr>
        <w:t xml:space="preserve"> </w:t>
      </w:r>
      <w:r>
        <w:rPr>
          <w:rFonts w:ascii="Times New Roman" w:hAnsi="Times New Roman" w:cs="Times New Roman"/>
          <w:sz w:val="24"/>
          <w:szCs w:val="24"/>
        </w:rPr>
        <w:t>4)</w:t>
      </w:r>
      <w:r w:rsidRPr="000F6261">
        <w:rPr>
          <w:rFonts w:ascii="Times New Roman" w:hAnsi="Times New Roman" w:cs="Times New Roman"/>
          <w:sz w:val="24"/>
          <w:szCs w:val="24"/>
        </w:rPr>
        <w:t xml:space="preserve">, el cuento exige </w:t>
      </w:r>
      <w:r w:rsidR="003A6962">
        <w:rPr>
          <w:rFonts w:ascii="Times New Roman" w:hAnsi="Times New Roman" w:cs="Times New Roman"/>
          <w:sz w:val="24"/>
          <w:szCs w:val="24"/>
        </w:rPr>
        <w:t xml:space="preserve">trabajar </w:t>
      </w:r>
      <w:r w:rsidRPr="000F6261">
        <w:rPr>
          <w:rFonts w:ascii="Times New Roman" w:hAnsi="Times New Roman" w:cs="Times New Roman"/>
          <w:sz w:val="24"/>
          <w:szCs w:val="24"/>
        </w:rPr>
        <w:t xml:space="preserve">una estructura con </w:t>
      </w:r>
      <w:r w:rsidR="005062ED">
        <w:rPr>
          <w:rFonts w:ascii="Times New Roman" w:hAnsi="Times New Roman" w:cs="Times New Roman"/>
          <w:sz w:val="24"/>
          <w:szCs w:val="24"/>
        </w:rPr>
        <w:t xml:space="preserve">la </w:t>
      </w:r>
      <w:r w:rsidRPr="000F6261">
        <w:rPr>
          <w:rFonts w:ascii="Times New Roman" w:hAnsi="Times New Roman" w:cs="Times New Roman"/>
          <w:sz w:val="24"/>
          <w:szCs w:val="24"/>
        </w:rPr>
        <w:t xml:space="preserve">precisión de </w:t>
      </w:r>
      <w:r w:rsidR="005062ED">
        <w:rPr>
          <w:rFonts w:ascii="Times New Roman" w:hAnsi="Times New Roman" w:cs="Times New Roman"/>
          <w:sz w:val="24"/>
          <w:szCs w:val="24"/>
        </w:rPr>
        <w:t xml:space="preserve">un </w:t>
      </w:r>
      <w:r w:rsidRPr="000F6261">
        <w:rPr>
          <w:rFonts w:ascii="Times New Roman" w:hAnsi="Times New Roman" w:cs="Times New Roman"/>
          <w:sz w:val="24"/>
          <w:szCs w:val="24"/>
        </w:rPr>
        <w:t xml:space="preserve">joyero. No admite, por ejemplo, descripciones extensas o temas entreverados que obstaculicen la agilidad del relato. El autor, sin redundancias ni explicaciones didácticas, debe </w:t>
      </w:r>
      <w:r w:rsidR="005062ED">
        <w:rPr>
          <w:rFonts w:ascii="Times New Roman" w:hAnsi="Times New Roman" w:cs="Times New Roman"/>
          <w:sz w:val="24"/>
          <w:szCs w:val="24"/>
        </w:rPr>
        <w:t>narrar</w:t>
      </w:r>
      <w:r w:rsidRPr="000F6261">
        <w:rPr>
          <w:rFonts w:ascii="Times New Roman" w:hAnsi="Times New Roman" w:cs="Times New Roman"/>
          <w:sz w:val="24"/>
          <w:szCs w:val="24"/>
        </w:rPr>
        <w:t xml:space="preserve"> una historia completa con brevedad, tratando de satisfacer con r</w:t>
      </w:r>
      <w:r>
        <w:rPr>
          <w:rFonts w:ascii="Times New Roman" w:hAnsi="Times New Roman" w:cs="Times New Roman"/>
          <w:sz w:val="24"/>
          <w:szCs w:val="24"/>
        </w:rPr>
        <w:t>apidez la curiosidad del lector</w:t>
      </w:r>
      <w:r w:rsidRPr="000F6261">
        <w:rPr>
          <w:rFonts w:ascii="Times New Roman" w:hAnsi="Times New Roman" w:cs="Times New Roman"/>
          <w:sz w:val="24"/>
          <w:szCs w:val="24"/>
        </w:rPr>
        <w:t>.</w:t>
      </w:r>
    </w:p>
    <w:p w:rsidR="00133C0D" w:rsidRPr="000F6261" w:rsidRDefault="00133C0D" w:rsidP="00133C0D">
      <w:pPr>
        <w:spacing w:before="120"/>
        <w:ind w:firstLine="0"/>
        <w:rPr>
          <w:rFonts w:ascii="Times New Roman" w:hAnsi="Times New Roman" w:cs="Times New Roman"/>
          <w:sz w:val="24"/>
          <w:szCs w:val="24"/>
        </w:rPr>
      </w:pPr>
      <w:r>
        <w:rPr>
          <w:rFonts w:ascii="Times New Roman" w:hAnsi="Times New Roman" w:cs="Times New Roman"/>
          <w:sz w:val="24"/>
          <w:szCs w:val="24"/>
        </w:rPr>
        <w:t>En suma</w:t>
      </w:r>
      <w:r w:rsidRPr="000F6261">
        <w:rPr>
          <w:rFonts w:ascii="Times New Roman" w:hAnsi="Times New Roman" w:cs="Times New Roman"/>
          <w:sz w:val="24"/>
          <w:szCs w:val="24"/>
        </w:rPr>
        <w:t xml:space="preserve">, la lectura y escritura </w:t>
      </w:r>
      <w:r w:rsidR="005062ED">
        <w:rPr>
          <w:rFonts w:ascii="Times New Roman" w:hAnsi="Times New Roman" w:cs="Times New Roman"/>
          <w:sz w:val="24"/>
          <w:szCs w:val="24"/>
        </w:rPr>
        <w:t>son</w:t>
      </w:r>
      <w:r w:rsidRPr="000F6261">
        <w:rPr>
          <w:rFonts w:ascii="Times New Roman" w:hAnsi="Times New Roman" w:cs="Times New Roman"/>
          <w:sz w:val="24"/>
          <w:szCs w:val="24"/>
        </w:rPr>
        <w:t xml:space="preserve"> actividades </w:t>
      </w:r>
      <w:r w:rsidR="005062ED">
        <w:rPr>
          <w:rFonts w:ascii="Times New Roman" w:hAnsi="Times New Roman" w:cs="Times New Roman"/>
          <w:sz w:val="24"/>
          <w:szCs w:val="24"/>
        </w:rPr>
        <w:t>que pueden realizarse</w:t>
      </w:r>
      <w:r w:rsidRPr="000F6261">
        <w:rPr>
          <w:rFonts w:ascii="Times New Roman" w:hAnsi="Times New Roman" w:cs="Times New Roman"/>
          <w:sz w:val="24"/>
          <w:szCs w:val="24"/>
        </w:rPr>
        <w:t xml:space="preserve"> en compañía</w:t>
      </w:r>
      <w:r w:rsidR="00AE7855">
        <w:rPr>
          <w:rFonts w:ascii="Times New Roman" w:hAnsi="Times New Roman" w:cs="Times New Roman"/>
          <w:sz w:val="24"/>
          <w:szCs w:val="24"/>
        </w:rPr>
        <w:t xml:space="preserve"> y en las que </w:t>
      </w:r>
      <w:r w:rsidRPr="000F6261">
        <w:rPr>
          <w:rFonts w:ascii="Times New Roman" w:hAnsi="Times New Roman" w:cs="Times New Roman"/>
          <w:sz w:val="24"/>
          <w:szCs w:val="24"/>
        </w:rPr>
        <w:t xml:space="preserve">los profesores de literatura </w:t>
      </w:r>
      <w:r w:rsidR="00AE7855">
        <w:rPr>
          <w:rFonts w:ascii="Times New Roman" w:hAnsi="Times New Roman" w:cs="Times New Roman"/>
          <w:sz w:val="24"/>
          <w:szCs w:val="24"/>
        </w:rPr>
        <w:t xml:space="preserve">deben </w:t>
      </w:r>
      <w:r w:rsidRPr="000F6261">
        <w:rPr>
          <w:rFonts w:ascii="Times New Roman" w:hAnsi="Times New Roman" w:cs="Times New Roman"/>
          <w:sz w:val="24"/>
          <w:szCs w:val="24"/>
        </w:rPr>
        <w:t>involucr</w:t>
      </w:r>
      <w:r w:rsidR="00AE7855">
        <w:rPr>
          <w:rFonts w:ascii="Times New Roman" w:hAnsi="Times New Roman" w:cs="Times New Roman"/>
          <w:sz w:val="24"/>
          <w:szCs w:val="24"/>
        </w:rPr>
        <w:t>ar</w:t>
      </w:r>
      <w:r w:rsidRPr="000F6261">
        <w:rPr>
          <w:rFonts w:ascii="Times New Roman" w:hAnsi="Times New Roman" w:cs="Times New Roman"/>
          <w:sz w:val="24"/>
          <w:szCs w:val="24"/>
        </w:rPr>
        <w:t xml:space="preserve"> a </w:t>
      </w:r>
      <w:r w:rsidR="005062ED">
        <w:rPr>
          <w:rFonts w:ascii="Times New Roman" w:hAnsi="Times New Roman" w:cs="Times New Roman"/>
          <w:sz w:val="24"/>
          <w:szCs w:val="24"/>
        </w:rPr>
        <w:t>sus</w:t>
      </w:r>
      <w:r w:rsidRPr="000F6261">
        <w:rPr>
          <w:rFonts w:ascii="Times New Roman" w:hAnsi="Times New Roman" w:cs="Times New Roman"/>
          <w:sz w:val="24"/>
          <w:szCs w:val="24"/>
        </w:rPr>
        <w:t xml:space="preserve"> estudiantes</w:t>
      </w:r>
      <w:r w:rsidR="005062ED">
        <w:rPr>
          <w:rFonts w:ascii="Times New Roman" w:hAnsi="Times New Roman" w:cs="Times New Roman"/>
          <w:sz w:val="24"/>
          <w:szCs w:val="24"/>
        </w:rPr>
        <w:t>.</w:t>
      </w:r>
      <w:r w:rsidRPr="000F6261">
        <w:rPr>
          <w:rFonts w:ascii="Times New Roman" w:hAnsi="Times New Roman" w:cs="Times New Roman"/>
          <w:sz w:val="24"/>
          <w:szCs w:val="24"/>
        </w:rPr>
        <w:t xml:space="preserve"> </w:t>
      </w:r>
    </w:p>
    <w:p w:rsidR="00133C0D" w:rsidRPr="000F6261" w:rsidRDefault="00133C0D" w:rsidP="00133C0D">
      <w:pPr>
        <w:spacing w:before="120"/>
        <w:ind w:firstLine="0"/>
        <w:rPr>
          <w:rFonts w:ascii="Times New Roman" w:hAnsi="Times New Roman" w:cs="Times New Roman"/>
          <w:b/>
          <w:bCs/>
          <w:sz w:val="24"/>
          <w:szCs w:val="24"/>
        </w:rPr>
      </w:pPr>
      <w:r w:rsidRPr="000F6261">
        <w:rPr>
          <w:rFonts w:ascii="Times New Roman" w:hAnsi="Times New Roman" w:cs="Times New Roman"/>
          <w:b/>
          <w:bCs/>
          <w:sz w:val="24"/>
          <w:szCs w:val="24"/>
        </w:rPr>
        <w:t>Consideraciones finales</w:t>
      </w:r>
    </w:p>
    <w:p w:rsidR="00133C0D" w:rsidRPr="000F6261" w:rsidRDefault="00133C0D" w:rsidP="00133C0D">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0F6261">
        <w:rPr>
          <w:rFonts w:ascii="Times New Roman" w:hAnsi="Times New Roman" w:cs="Times New Roman"/>
          <w:color w:val="000000" w:themeColor="text1"/>
          <w:sz w:val="24"/>
          <w:szCs w:val="24"/>
        </w:rPr>
        <w:t xml:space="preserve">n las </w:t>
      </w:r>
      <w:r>
        <w:rPr>
          <w:rFonts w:ascii="Times New Roman" w:hAnsi="Times New Roman" w:cs="Times New Roman"/>
          <w:color w:val="000000" w:themeColor="text1"/>
          <w:sz w:val="24"/>
          <w:szCs w:val="24"/>
        </w:rPr>
        <w:t xml:space="preserve">escuelas de educación media superior </w:t>
      </w:r>
      <w:r w:rsidR="00C172A1">
        <w:rPr>
          <w:rFonts w:ascii="Times New Roman" w:hAnsi="Times New Roman" w:cs="Times New Roman"/>
          <w:color w:val="000000" w:themeColor="text1"/>
          <w:sz w:val="24"/>
          <w:szCs w:val="24"/>
        </w:rPr>
        <w:t>analizadas</w:t>
      </w:r>
      <w:r w:rsidRPr="000F6261">
        <w:rPr>
          <w:rFonts w:ascii="Times New Roman" w:hAnsi="Times New Roman" w:cs="Times New Roman"/>
          <w:color w:val="000000" w:themeColor="text1"/>
          <w:sz w:val="24"/>
          <w:szCs w:val="24"/>
        </w:rPr>
        <w:t xml:space="preserve"> predominan las clases de literatura </w:t>
      </w:r>
      <w:r w:rsidR="00C172A1">
        <w:rPr>
          <w:rFonts w:ascii="Times New Roman" w:hAnsi="Times New Roman" w:cs="Times New Roman"/>
          <w:color w:val="000000" w:themeColor="text1"/>
          <w:sz w:val="24"/>
          <w:szCs w:val="24"/>
        </w:rPr>
        <w:t xml:space="preserve">donde </w:t>
      </w:r>
      <w:r w:rsidRPr="000F6261">
        <w:rPr>
          <w:rFonts w:ascii="Times New Roman" w:hAnsi="Times New Roman" w:cs="Times New Roman"/>
          <w:color w:val="000000" w:themeColor="text1"/>
          <w:sz w:val="24"/>
          <w:szCs w:val="24"/>
        </w:rPr>
        <w:t xml:space="preserve">sólo </w:t>
      </w:r>
      <w:r w:rsidR="00C172A1">
        <w:rPr>
          <w:rFonts w:ascii="Times New Roman" w:hAnsi="Times New Roman" w:cs="Times New Roman"/>
          <w:color w:val="000000" w:themeColor="text1"/>
          <w:sz w:val="24"/>
          <w:szCs w:val="24"/>
        </w:rPr>
        <w:t>se realiza</w:t>
      </w:r>
      <w:r w:rsidRPr="000F6261">
        <w:rPr>
          <w:rFonts w:ascii="Times New Roman" w:hAnsi="Times New Roman" w:cs="Times New Roman"/>
          <w:color w:val="000000" w:themeColor="text1"/>
          <w:sz w:val="24"/>
          <w:szCs w:val="24"/>
        </w:rPr>
        <w:t xml:space="preserve"> lectura </w:t>
      </w:r>
      <w:r w:rsidR="00C172A1">
        <w:rPr>
          <w:rFonts w:ascii="Times New Roman" w:hAnsi="Times New Roman" w:cs="Times New Roman"/>
          <w:color w:val="000000" w:themeColor="text1"/>
          <w:sz w:val="24"/>
          <w:szCs w:val="24"/>
        </w:rPr>
        <w:t xml:space="preserve">por encima de </w:t>
      </w:r>
      <w:r>
        <w:rPr>
          <w:rFonts w:ascii="Times New Roman" w:hAnsi="Times New Roman" w:cs="Times New Roman"/>
          <w:color w:val="000000" w:themeColor="text1"/>
          <w:sz w:val="24"/>
          <w:szCs w:val="24"/>
        </w:rPr>
        <w:t>la escritura de cuento</w:t>
      </w:r>
      <w:r w:rsidR="00C172A1">
        <w:rPr>
          <w:rFonts w:ascii="Times New Roman" w:hAnsi="Times New Roman" w:cs="Times New Roman"/>
          <w:color w:val="000000" w:themeColor="text1"/>
          <w:sz w:val="24"/>
          <w:szCs w:val="24"/>
        </w:rPr>
        <w:t>, a pesar de que algunos e</w:t>
      </w:r>
      <w:r>
        <w:rPr>
          <w:rFonts w:ascii="Times New Roman" w:hAnsi="Times New Roman" w:cs="Times New Roman"/>
          <w:color w:val="000000" w:themeColor="text1"/>
          <w:sz w:val="24"/>
          <w:szCs w:val="24"/>
        </w:rPr>
        <w:t>studiantes manif</w:t>
      </w:r>
      <w:r w:rsidR="00C172A1">
        <w:rPr>
          <w:rFonts w:ascii="Times New Roman" w:hAnsi="Times New Roman" w:cs="Times New Roman"/>
          <w:color w:val="000000" w:themeColor="text1"/>
          <w:sz w:val="24"/>
          <w:szCs w:val="24"/>
        </w:rPr>
        <w:t>estaron</w:t>
      </w:r>
      <w:r>
        <w:rPr>
          <w:rFonts w:ascii="Times New Roman" w:hAnsi="Times New Roman" w:cs="Times New Roman"/>
          <w:color w:val="000000" w:themeColor="text1"/>
          <w:sz w:val="24"/>
          <w:szCs w:val="24"/>
        </w:rPr>
        <w:t xml:space="preserve"> su interés </w:t>
      </w:r>
      <w:r w:rsidR="00C172A1">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involucrarse en el aprendizaje de actividades que los dote de </w:t>
      </w:r>
      <w:r w:rsidR="00CC6C75">
        <w:rPr>
          <w:rFonts w:ascii="Times New Roman" w:hAnsi="Times New Roman" w:cs="Times New Roman"/>
          <w:color w:val="000000" w:themeColor="text1"/>
          <w:sz w:val="24"/>
          <w:szCs w:val="24"/>
        </w:rPr>
        <w:t xml:space="preserve">los </w:t>
      </w:r>
      <w:r>
        <w:rPr>
          <w:rFonts w:ascii="Times New Roman" w:hAnsi="Times New Roman" w:cs="Times New Roman"/>
          <w:color w:val="000000" w:themeColor="text1"/>
          <w:sz w:val="24"/>
          <w:szCs w:val="24"/>
        </w:rPr>
        <w:t xml:space="preserve">conocimientos técnicos para escribir cuentos como escritores expertos. </w:t>
      </w:r>
      <w:r w:rsidR="00C172A1">
        <w:rPr>
          <w:rFonts w:ascii="Times New Roman" w:hAnsi="Times New Roman" w:cs="Times New Roman"/>
          <w:color w:val="000000" w:themeColor="text1"/>
          <w:sz w:val="24"/>
          <w:szCs w:val="24"/>
        </w:rPr>
        <w:t xml:space="preserve">Por tanto, </w:t>
      </w:r>
      <w:r>
        <w:rPr>
          <w:rFonts w:ascii="Times New Roman" w:hAnsi="Times New Roman" w:cs="Times New Roman"/>
          <w:color w:val="000000" w:themeColor="text1"/>
          <w:sz w:val="24"/>
          <w:szCs w:val="24"/>
        </w:rPr>
        <w:t>en las aulas se registran prácticas de producción literaria alejadas de la escritura en compañía.</w:t>
      </w:r>
      <w:r w:rsidRPr="000F6261">
        <w:rPr>
          <w:rFonts w:ascii="Times New Roman" w:hAnsi="Times New Roman" w:cs="Times New Roman"/>
          <w:color w:val="000000" w:themeColor="text1"/>
          <w:sz w:val="24"/>
          <w:szCs w:val="24"/>
        </w:rPr>
        <w:t xml:space="preserve">  </w:t>
      </w:r>
    </w:p>
    <w:p w:rsidR="00133C0D" w:rsidRDefault="00C172A1" w:rsidP="00133C0D">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Ej</w:t>
      </w:r>
      <w:r w:rsidR="00133C0D" w:rsidRPr="000F6261">
        <w:rPr>
          <w:rFonts w:ascii="Times New Roman" w:hAnsi="Times New Roman" w:cs="Times New Roman"/>
          <w:color w:val="000000" w:themeColor="text1"/>
          <w:sz w:val="24"/>
          <w:szCs w:val="24"/>
        </w:rPr>
        <w:t xml:space="preserve">ercitar a los estudiantes en la </w:t>
      </w:r>
      <w:r w:rsidR="00133C0D">
        <w:rPr>
          <w:rFonts w:ascii="Times New Roman" w:hAnsi="Times New Roman" w:cs="Times New Roman"/>
          <w:color w:val="000000" w:themeColor="text1"/>
          <w:sz w:val="24"/>
          <w:szCs w:val="24"/>
        </w:rPr>
        <w:t xml:space="preserve">construcción de </w:t>
      </w:r>
      <w:r w:rsidR="00133C0D" w:rsidRPr="000F6261">
        <w:rPr>
          <w:rFonts w:ascii="Times New Roman" w:hAnsi="Times New Roman" w:cs="Times New Roman"/>
          <w:color w:val="000000" w:themeColor="text1"/>
          <w:sz w:val="24"/>
          <w:szCs w:val="24"/>
        </w:rPr>
        <w:t>estructura</w:t>
      </w:r>
      <w:r w:rsidR="00133C0D">
        <w:rPr>
          <w:rFonts w:ascii="Times New Roman" w:hAnsi="Times New Roman" w:cs="Times New Roman"/>
          <w:color w:val="000000" w:themeColor="text1"/>
          <w:sz w:val="24"/>
          <w:szCs w:val="24"/>
        </w:rPr>
        <w:t>s</w:t>
      </w:r>
      <w:r w:rsidR="00133C0D" w:rsidRPr="000F6261">
        <w:rPr>
          <w:rFonts w:ascii="Times New Roman" w:hAnsi="Times New Roman" w:cs="Times New Roman"/>
          <w:color w:val="000000" w:themeColor="text1"/>
          <w:sz w:val="24"/>
          <w:szCs w:val="24"/>
        </w:rPr>
        <w:t xml:space="preserve"> del relato y en la </w:t>
      </w:r>
      <w:r w:rsidR="00133C0D">
        <w:rPr>
          <w:rFonts w:ascii="Times New Roman" w:hAnsi="Times New Roman" w:cs="Times New Roman"/>
          <w:color w:val="000000" w:themeColor="text1"/>
          <w:sz w:val="24"/>
          <w:szCs w:val="24"/>
        </w:rPr>
        <w:t xml:space="preserve">identificación </w:t>
      </w:r>
      <w:r w:rsidR="00133C0D" w:rsidRPr="000F6261">
        <w:rPr>
          <w:rFonts w:ascii="Times New Roman" w:hAnsi="Times New Roman" w:cs="Times New Roman"/>
          <w:color w:val="000000" w:themeColor="text1"/>
          <w:sz w:val="24"/>
          <w:szCs w:val="24"/>
        </w:rPr>
        <w:t xml:space="preserve">de sus elementos </w:t>
      </w:r>
      <w:r w:rsidR="00133C0D">
        <w:rPr>
          <w:rFonts w:ascii="Times New Roman" w:hAnsi="Times New Roman" w:cs="Times New Roman"/>
          <w:color w:val="000000" w:themeColor="text1"/>
          <w:sz w:val="24"/>
          <w:szCs w:val="24"/>
        </w:rPr>
        <w:t xml:space="preserve">sirve </w:t>
      </w:r>
      <w:r w:rsidR="00133C0D" w:rsidRPr="000F6261">
        <w:rPr>
          <w:rFonts w:ascii="Times New Roman" w:hAnsi="Times New Roman" w:cs="Times New Roman"/>
          <w:color w:val="000000" w:themeColor="text1"/>
          <w:sz w:val="24"/>
          <w:szCs w:val="24"/>
        </w:rPr>
        <w:t>al propósito de interiorizar el armazón y la secuencia que han de adoptar los relatos</w:t>
      </w:r>
      <w:r w:rsidR="00674A87">
        <w:rPr>
          <w:rFonts w:ascii="Times New Roman" w:hAnsi="Times New Roman" w:cs="Times New Roman"/>
          <w:color w:val="000000" w:themeColor="text1"/>
          <w:sz w:val="24"/>
          <w:szCs w:val="24"/>
        </w:rPr>
        <w:t>; sin embargo,</w:t>
      </w:r>
      <w:r w:rsidR="00133C0D" w:rsidRPr="000F6261">
        <w:rPr>
          <w:rFonts w:ascii="Times New Roman" w:hAnsi="Times New Roman" w:cs="Times New Roman"/>
          <w:color w:val="000000" w:themeColor="text1"/>
          <w:sz w:val="24"/>
          <w:szCs w:val="24"/>
        </w:rPr>
        <w:t xml:space="preserve"> no es suficiente para desarrollar la competencia artística literaria</w:t>
      </w:r>
      <w:r w:rsidR="00133C0D">
        <w:rPr>
          <w:rFonts w:ascii="Times New Roman" w:hAnsi="Times New Roman" w:cs="Times New Roman"/>
          <w:color w:val="000000" w:themeColor="text1"/>
          <w:sz w:val="24"/>
          <w:szCs w:val="24"/>
        </w:rPr>
        <w:t xml:space="preserve"> exigida por los estudiantes interesados en producir este género literario</w:t>
      </w:r>
      <w:r w:rsidR="00133C0D" w:rsidRPr="000F6261">
        <w:rPr>
          <w:rFonts w:ascii="Times New Roman" w:hAnsi="Times New Roman" w:cs="Times New Roman"/>
          <w:color w:val="000000" w:themeColor="text1"/>
          <w:sz w:val="24"/>
          <w:szCs w:val="24"/>
        </w:rPr>
        <w:t xml:space="preserve">. </w:t>
      </w:r>
    </w:p>
    <w:p w:rsidR="00133C0D" w:rsidRPr="000F6261" w:rsidRDefault="00133C0D" w:rsidP="00133C0D">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Finalmente, la lectura y escritura de cuento en compañía se avizora como una salvaguarda para los estudiantes cansados de leer y escribir en solitario</w:t>
      </w:r>
      <w:r w:rsidR="00674A8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porque encuentran más productivo intercambiar impresiones en el proceso de construcción narrativa. </w:t>
      </w:r>
      <w:r w:rsidR="00674A87">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n compañía y a manera de club literario se puede leer lo creado para intercambiar opiniones y recursos literarios.</w:t>
      </w:r>
    </w:p>
    <w:p w:rsidR="00133C0D" w:rsidRPr="00615580" w:rsidRDefault="00615580" w:rsidP="00615580">
      <w:pPr>
        <w:ind w:firstLine="0"/>
        <w:rPr>
          <w:rFonts w:ascii="Calibri" w:eastAsia="Times New Roman" w:hAnsi="Calibri" w:cs="Calibri"/>
          <w:color w:val="7030A0"/>
          <w:sz w:val="28"/>
          <w:szCs w:val="28"/>
          <w:lang w:eastAsia="es-ES"/>
        </w:rPr>
      </w:pPr>
      <w:r w:rsidRPr="00615580">
        <w:rPr>
          <w:rFonts w:ascii="Calibri" w:eastAsia="Times New Roman" w:hAnsi="Calibri" w:cs="Calibri"/>
          <w:color w:val="7030A0"/>
          <w:sz w:val="28"/>
          <w:szCs w:val="28"/>
          <w:lang w:eastAsia="es-ES"/>
        </w:rPr>
        <w:lastRenderedPageBreak/>
        <w:t>Bibliografía</w:t>
      </w:r>
    </w:p>
    <w:p w:rsidR="00133C0D" w:rsidRPr="000F6261" w:rsidRDefault="00133C0D" w:rsidP="00615580">
      <w:pPr>
        <w:ind w:left="709" w:hanging="709"/>
        <w:rPr>
          <w:rFonts w:ascii="Times New Roman" w:hAnsi="Times New Roman" w:cs="Times New Roman"/>
          <w:sz w:val="24"/>
          <w:szCs w:val="24"/>
        </w:rPr>
      </w:pPr>
      <w:r w:rsidRPr="000F6261">
        <w:rPr>
          <w:rFonts w:ascii="Times New Roman" w:hAnsi="Times New Roman" w:cs="Times New Roman"/>
          <w:sz w:val="24"/>
          <w:szCs w:val="24"/>
        </w:rPr>
        <w:t xml:space="preserve">Carrasco Altamirano, Alma (2003). La escuela puede enseñar estrategias de enseñanza de la lectura y promover su regular empleo. Revista Mexicana </w:t>
      </w:r>
      <w:r w:rsidR="00AA409E">
        <w:rPr>
          <w:rFonts w:ascii="Times New Roman" w:hAnsi="Times New Roman" w:cs="Times New Roman"/>
          <w:sz w:val="24"/>
          <w:szCs w:val="24"/>
        </w:rPr>
        <w:t>d</w:t>
      </w:r>
      <w:r w:rsidRPr="000F6261">
        <w:rPr>
          <w:rFonts w:ascii="Times New Roman" w:hAnsi="Times New Roman" w:cs="Times New Roman"/>
          <w:sz w:val="24"/>
          <w:szCs w:val="24"/>
        </w:rPr>
        <w:t>e Investigación Educativa</w:t>
      </w:r>
      <w:r w:rsidR="00776C61">
        <w:rPr>
          <w:rFonts w:ascii="Times New Roman" w:hAnsi="Times New Roman" w:cs="Times New Roman"/>
          <w:sz w:val="24"/>
          <w:szCs w:val="24"/>
        </w:rPr>
        <w:t>, e</w:t>
      </w:r>
      <w:r w:rsidRPr="000F6261">
        <w:rPr>
          <w:rFonts w:ascii="Times New Roman" w:hAnsi="Times New Roman" w:cs="Times New Roman"/>
          <w:sz w:val="24"/>
          <w:szCs w:val="24"/>
        </w:rPr>
        <w:t>nero-abril 2003</w:t>
      </w:r>
      <w:r w:rsidR="00776C61">
        <w:rPr>
          <w:rFonts w:ascii="Times New Roman" w:hAnsi="Times New Roman" w:cs="Times New Roman"/>
          <w:sz w:val="24"/>
          <w:szCs w:val="24"/>
        </w:rPr>
        <w:t>, v</w:t>
      </w:r>
      <w:r w:rsidRPr="000F6261">
        <w:rPr>
          <w:rFonts w:ascii="Times New Roman" w:hAnsi="Times New Roman" w:cs="Times New Roman"/>
          <w:sz w:val="24"/>
          <w:szCs w:val="24"/>
        </w:rPr>
        <w:t>ol. 8, núm. 17</w:t>
      </w:r>
      <w:r w:rsidR="00776C61">
        <w:rPr>
          <w:rFonts w:ascii="Times New Roman" w:hAnsi="Times New Roman" w:cs="Times New Roman"/>
          <w:sz w:val="24"/>
          <w:szCs w:val="24"/>
        </w:rPr>
        <w:t>, p</w:t>
      </w:r>
      <w:r w:rsidRPr="000F6261">
        <w:rPr>
          <w:rFonts w:ascii="Times New Roman" w:hAnsi="Times New Roman" w:cs="Times New Roman"/>
          <w:sz w:val="24"/>
          <w:szCs w:val="24"/>
        </w:rPr>
        <w:t>p. 129-142. Recuperado en: http://www.redalyc.org/pdf/140/14001708.pdf</w:t>
      </w:r>
    </w:p>
    <w:p w:rsidR="00133C0D" w:rsidRPr="000F6261" w:rsidRDefault="00133C0D" w:rsidP="00615580">
      <w:pPr>
        <w:ind w:left="709" w:hanging="709"/>
        <w:rPr>
          <w:rFonts w:ascii="Times New Roman" w:hAnsi="Times New Roman" w:cs="Times New Roman"/>
          <w:sz w:val="24"/>
          <w:szCs w:val="24"/>
        </w:rPr>
      </w:pPr>
      <w:r w:rsidRPr="000F6261">
        <w:rPr>
          <w:rFonts w:ascii="Times New Roman" w:hAnsi="Times New Roman" w:cs="Times New Roman"/>
          <w:sz w:val="24"/>
          <w:szCs w:val="24"/>
        </w:rPr>
        <w:t xml:space="preserve">Colomer, Teresa (2005). </w:t>
      </w:r>
      <w:r w:rsidRPr="00776C61">
        <w:rPr>
          <w:rFonts w:ascii="Times New Roman" w:hAnsi="Times New Roman" w:cs="Times New Roman"/>
          <w:iCs/>
          <w:sz w:val="24"/>
          <w:szCs w:val="24"/>
        </w:rPr>
        <w:t>Andar entre libros. La lectura literaria en la escuela</w:t>
      </w:r>
      <w:r w:rsidRPr="00776C61">
        <w:rPr>
          <w:rFonts w:ascii="Times New Roman" w:hAnsi="Times New Roman" w:cs="Times New Roman"/>
          <w:sz w:val="24"/>
          <w:szCs w:val="24"/>
        </w:rPr>
        <w:t>.</w:t>
      </w:r>
      <w:r w:rsidRPr="000F6261">
        <w:rPr>
          <w:rFonts w:ascii="Times New Roman" w:hAnsi="Times New Roman" w:cs="Times New Roman"/>
          <w:sz w:val="24"/>
          <w:szCs w:val="24"/>
        </w:rPr>
        <w:t xml:space="preserve"> México: Fondo de </w:t>
      </w:r>
      <w:r w:rsidR="00776C61">
        <w:rPr>
          <w:rFonts w:ascii="Times New Roman" w:hAnsi="Times New Roman" w:cs="Times New Roman"/>
          <w:sz w:val="24"/>
          <w:szCs w:val="24"/>
        </w:rPr>
        <w:t>C</w:t>
      </w:r>
      <w:r w:rsidRPr="000F6261">
        <w:rPr>
          <w:rFonts w:ascii="Times New Roman" w:hAnsi="Times New Roman" w:cs="Times New Roman"/>
          <w:sz w:val="24"/>
          <w:szCs w:val="24"/>
        </w:rPr>
        <w:t xml:space="preserve">ultura </w:t>
      </w:r>
      <w:r w:rsidR="00776C61">
        <w:rPr>
          <w:rFonts w:ascii="Times New Roman" w:hAnsi="Times New Roman" w:cs="Times New Roman"/>
          <w:sz w:val="24"/>
          <w:szCs w:val="24"/>
        </w:rPr>
        <w:t>E</w:t>
      </w:r>
      <w:r w:rsidRPr="000F6261">
        <w:rPr>
          <w:rFonts w:ascii="Times New Roman" w:hAnsi="Times New Roman" w:cs="Times New Roman"/>
          <w:sz w:val="24"/>
          <w:szCs w:val="24"/>
        </w:rPr>
        <w:t>conómica.</w:t>
      </w:r>
    </w:p>
    <w:p w:rsidR="00133C0D" w:rsidRPr="000F6261" w:rsidRDefault="00133C0D" w:rsidP="00615580">
      <w:pPr>
        <w:ind w:left="709" w:hanging="709"/>
        <w:rPr>
          <w:rFonts w:ascii="Times New Roman" w:hAnsi="Times New Roman" w:cs="Times New Roman"/>
          <w:sz w:val="24"/>
          <w:szCs w:val="24"/>
        </w:rPr>
      </w:pPr>
      <w:r w:rsidRPr="000F6261">
        <w:rPr>
          <w:rFonts w:ascii="Times New Roman" w:hAnsi="Times New Roman" w:cs="Times New Roman"/>
          <w:sz w:val="24"/>
          <w:szCs w:val="24"/>
        </w:rPr>
        <w:t xml:space="preserve">Giráldez, Andrea (2007). </w:t>
      </w:r>
      <w:r w:rsidRPr="00776C61">
        <w:rPr>
          <w:rFonts w:ascii="Times New Roman" w:hAnsi="Times New Roman" w:cs="Times New Roman"/>
          <w:iCs/>
          <w:sz w:val="24"/>
          <w:szCs w:val="24"/>
        </w:rPr>
        <w:t>Competencia cultural y artística</w:t>
      </w:r>
      <w:r w:rsidRPr="00776C61">
        <w:rPr>
          <w:rFonts w:ascii="Times New Roman" w:hAnsi="Times New Roman" w:cs="Times New Roman"/>
          <w:sz w:val="24"/>
          <w:szCs w:val="24"/>
        </w:rPr>
        <w:t>. España</w:t>
      </w:r>
      <w:r w:rsidRPr="000F6261">
        <w:rPr>
          <w:rFonts w:ascii="Times New Roman" w:hAnsi="Times New Roman" w:cs="Times New Roman"/>
          <w:sz w:val="24"/>
          <w:szCs w:val="24"/>
        </w:rPr>
        <w:t xml:space="preserve">: Alianza editores. </w:t>
      </w:r>
    </w:p>
    <w:p w:rsidR="00133C0D" w:rsidRPr="000F6261" w:rsidRDefault="00133C0D" w:rsidP="00615580">
      <w:pPr>
        <w:ind w:left="709" w:hanging="709"/>
        <w:rPr>
          <w:rFonts w:ascii="Times New Roman" w:hAnsi="Times New Roman" w:cs="Times New Roman"/>
          <w:sz w:val="24"/>
          <w:szCs w:val="24"/>
        </w:rPr>
      </w:pPr>
      <w:proofErr w:type="spellStart"/>
      <w:r w:rsidRPr="000F6261">
        <w:rPr>
          <w:rFonts w:ascii="Times New Roman" w:hAnsi="Times New Roman" w:cs="Times New Roman"/>
          <w:sz w:val="24"/>
          <w:szCs w:val="24"/>
        </w:rPr>
        <w:t>Greene</w:t>
      </w:r>
      <w:proofErr w:type="spellEnd"/>
      <w:r w:rsidRPr="000F6261">
        <w:rPr>
          <w:rFonts w:ascii="Times New Roman" w:hAnsi="Times New Roman" w:cs="Times New Roman"/>
          <w:sz w:val="24"/>
          <w:szCs w:val="24"/>
        </w:rPr>
        <w:t xml:space="preserve">, </w:t>
      </w:r>
      <w:proofErr w:type="spellStart"/>
      <w:r w:rsidRPr="000F6261">
        <w:rPr>
          <w:rFonts w:ascii="Times New Roman" w:hAnsi="Times New Roman" w:cs="Times New Roman"/>
          <w:sz w:val="24"/>
          <w:szCs w:val="24"/>
        </w:rPr>
        <w:t>Maxine</w:t>
      </w:r>
      <w:proofErr w:type="spellEnd"/>
      <w:r w:rsidRPr="000F6261">
        <w:rPr>
          <w:rFonts w:ascii="Times New Roman" w:hAnsi="Times New Roman" w:cs="Times New Roman"/>
          <w:sz w:val="24"/>
          <w:szCs w:val="24"/>
        </w:rPr>
        <w:t xml:space="preserve"> (2005). </w:t>
      </w:r>
      <w:r w:rsidRPr="00776C61">
        <w:rPr>
          <w:rFonts w:ascii="Times New Roman" w:hAnsi="Times New Roman" w:cs="Times New Roman"/>
          <w:iCs/>
          <w:sz w:val="24"/>
          <w:szCs w:val="24"/>
        </w:rPr>
        <w:t>Liberar la imaginación: ensayos sobre educación, arte y cambio</w:t>
      </w:r>
      <w:r w:rsidRPr="000F6261">
        <w:rPr>
          <w:rFonts w:ascii="Times New Roman" w:hAnsi="Times New Roman" w:cs="Times New Roman"/>
          <w:i/>
          <w:iCs/>
          <w:sz w:val="24"/>
          <w:szCs w:val="24"/>
        </w:rPr>
        <w:t xml:space="preserve"> </w:t>
      </w:r>
      <w:r w:rsidRPr="00776C61">
        <w:rPr>
          <w:rFonts w:ascii="Times New Roman" w:hAnsi="Times New Roman" w:cs="Times New Roman"/>
          <w:iCs/>
          <w:sz w:val="24"/>
          <w:szCs w:val="24"/>
        </w:rPr>
        <w:t xml:space="preserve">social. </w:t>
      </w:r>
      <w:r w:rsidRPr="00776C61">
        <w:rPr>
          <w:rFonts w:ascii="Times New Roman" w:hAnsi="Times New Roman" w:cs="Times New Roman"/>
          <w:sz w:val="24"/>
          <w:szCs w:val="24"/>
        </w:rPr>
        <w:t>España</w:t>
      </w:r>
      <w:r w:rsidRPr="000F6261">
        <w:rPr>
          <w:rFonts w:ascii="Times New Roman" w:hAnsi="Times New Roman" w:cs="Times New Roman"/>
          <w:sz w:val="24"/>
          <w:szCs w:val="24"/>
        </w:rPr>
        <w:t xml:space="preserve">: </w:t>
      </w:r>
      <w:proofErr w:type="spellStart"/>
      <w:r w:rsidRPr="000F6261">
        <w:rPr>
          <w:rFonts w:ascii="Times New Roman" w:hAnsi="Times New Roman" w:cs="Times New Roman"/>
          <w:sz w:val="24"/>
          <w:szCs w:val="24"/>
        </w:rPr>
        <w:t>Gra</w:t>
      </w:r>
      <w:r w:rsidR="00776C61">
        <w:rPr>
          <w:rFonts w:ascii="Times New Roman" w:hAnsi="Times New Roman" w:cs="Times New Roman"/>
          <w:sz w:val="24"/>
          <w:szCs w:val="24"/>
        </w:rPr>
        <w:t>ó</w:t>
      </w:r>
      <w:proofErr w:type="spellEnd"/>
      <w:r w:rsidRPr="000F6261">
        <w:rPr>
          <w:rFonts w:ascii="Times New Roman" w:hAnsi="Times New Roman" w:cs="Times New Roman"/>
          <w:sz w:val="24"/>
          <w:szCs w:val="24"/>
        </w:rPr>
        <w:t xml:space="preserve">. </w:t>
      </w:r>
    </w:p>
    <w:p w:rsidR="00133C0D" w:rsidRPr="000F6261" w:rsidRDefault="00133C0D" w:rsidP="00615580">
      <w:pPr>
        <w:ind w:left="709" w:hanging="709"/>
        <w:rPr>
          <w:rFonts w:ascii="Times New Roman" w:hAnsi="Times New Roman" w:cs="Times New Roman"/>
          <w:sz w:val="24"/>
          <w:szCs w:val="24"/>
        </w:rPr>
      </w:pPr>
      <w:proofErr w:type="spellStart"/>
      <w:r w:rsidRPr="000F6261">
        <w:rPr>
          <w:rFonts w:ascii="Times New Roman" w:hAnsi="Times New Roman" w:cs="Times New Roman"/>
          <w:sz w:val="24"/>
          <w:szCs w:val="24"/>
        </w:rPr>
        <w:t>Inostroza</w:t>
      </w:r>
      <w:proofErr w:type="spellEnd"/>
      <w:r w:rsidRPr="000F6261">
        <w:rPr>
          <w:rFonts w:ascii="Times New Roman" w:hAnsi="Times New Roman" w:cs="Times New Roman"/>
          <w:sz w:val="24"/>
          <w:szCs w:val="24"/>
        </w:rPr>
        <w:t xml:space="preserve">, Gloria (2003). </w:t>
      </w:r>
      <w:r w:rsidRPr="00776C61">
        <w:rPr>
          <w:rFonts w:ascii="Times New Roman" w:hAnsi="Times New Roman" w:cs="Times New Roman"/>
          <w:sz w:val="24"/>
          <w:szCs w:val="24"/>
        </w:rPr>
        <w:t>Aprender a formar niños lectores y escritores. Santiago</w:t>
      </w:r>
      <w:r w:rsidRPr="000F6261">
        <w:rPr>
          <w:rFonts w:ascii="Times New Roman" w:hAnsi="Times New Roman" w:cs="Times New Roman"/>
          <w:sz w:val="24"/>
          <w:szCs w:val="24"/>
        </w:rPr>
        <w:t xml:space="preserve"> de Chile: Ed. J.C. SÁEZ. </w:t>
      </w:r>
    </w:p>
    <w:p w:rsidR="00133C0D" w:rsidRPr="000F6261" w:rsidRDefault="00133C0D" w:rsidP="00615580">
      <w:pPr>
        <w:ind w:left="709" w:hanging="709"/>
        <w:rPr>
          <w:rFonts w:ascii="Times New Roman" w:hAnsi="Times New Roman" w:cs="Times New Roman"/>
          <w:sz w:val="24"/>
          <w:szCs w:val="24"/>
        </w:rPr>
      </w:pPr>
      <w:r w:rsidRPr="000F6261">
        <w:rPr>
          <w:rFonts w:ascii="Times New Roman" w:hAnsi="Times New Roman" w:cs="Times New Roman"/>
          <w:sz w:val="24"/>
          <w:szCs w:val="24"/>
        </w:rPr>
        <w:t xml:space="preserve">Lerner, Delia (2011). </w:t>
      </w:r>
      <w:r w:rsidRPr="00776C61">
        <w:rPr>
          <w:rFonts w:ascii="Times New Roman" w:hAnsi="Times New Roman" w:cs="Times New Roman"/>
          <w:iCs/>
          <w:sz w:val="24"/>
          <w:szCs w:val="24"/>
        </w:rPr>
        <w:t>Leer y escribir en la escuela: lo real, lo posible y lo necesario</w:t>
      </w:r>
      <w:r w:rsidRPr="00776C61">
        <w:rPr>
          <w:rFonts w:ascii="Times New Roman" w:hAnsi="Times New Roman" w:cs="Times New Roman"/>
          <w:sz w:val="24"/>
          <w:szCs w:val="24"/>
        </w:rPr>
        <w:t>.</w:t>
      </w:r>
      <w:r w:rsidRPr="000F6261">
        <w:rPr>
          <w:rFonts w:ascii="Times New Roman" w:hAnsi="Times New Roman" w:cs="Times New Roman"/>
          <w:sz w:val="24"/>
          <w:szCs w:val="24"/>
        </w:rPr>
        <w:t xml:space="preserve"> México: Fondo de </w:t>
      </w:r>
      <w:r w:rsidR="003149BF">
        <w:rPr>
          <w:rFonts w:ascii="Times New Roman" w:hAnsi="Times New Roman" w:cs="Times New Roman"/>
          <w:sz w:val="24"/>
          <w:szCs w:val="24"/>
        </w:rPr>
        <w:t>C</w:t>
      </w:r>
      <w:r w:rsidRPr="000F6261">
        <w:rPr>
          <w:rFonts w:ascii="Times New Roman" w:hAnsi="Times New Roman" w:cs="Times New Roman"/>
          <w:sz w:val="24"/>
          <w:szCs w:val="24"/>
        </w:rPr>
        <w:t xml:space="preserve">ultura </w:t>
      </w:r>
      <w:r w:rsidR="003149BF">
        <w:rPr>
          <w:rFonts w:ascii="Times New Roman" w:hAnsi="Times New Roman" w:cs="Times New Roman"/>
          <w:sz w:val="24"/>
          <w:szCs w:val="24"/>
        </w:rPr>
        <w:t>E</w:t>
      </w:r>
      <w:r w:rsidRPr="000F6261">
        <w:rPr>
          <w:rFonts w:ascii="Times New Roman" w:hAnsi="Times New Roman" w:cs="Times New Roman"/>
          <w:sz w:val="24"/>
          <w:szCs w:val="24"/>
        </w:rPr>
        <w:t>conómica.</w:t>
      </w:r>
    </w:p>
    <w:p w:rsidR="00133C0D" w:rsidRPr="000F6261" w:rsidRDefault="00133C0D" w:rsidP="00615580">
      <w:pPr>
        <w:ind w:left="709" w:hanging="709"/>
        <w:rPr>
          <w:rFonts w:ascii="Times New Roman" w:hAnsi="Times New Roman" w:cs="Times New Roman"/>
          <w:sz w:val="24"/>
          <w:szCs w:val="24"/>
        </w:rPr>
      </w:pPr>
      <w:r w:rsidRPr="000F6261">
        <w:rPr>
          <w:rFonts w:ascii="Times New Roman" w:hAnsi="Times New Roman" w:cs="Times New Roman"/>
          <w:sz w:val="24"/>
          <w:szCs w:val="24"/>
        </w:rPr>
        <w:t xml:space="preserve">Martín Garzo, Gustavo (2003). </w:t>
      </w:r>
      <w:r w:rsidRPr="00776C61">
        <w:rPr>
          <w:rFonts w:ascii="Times New Roman" w:hAnsi="Times New Roman" w:cs="Times New Roman"/>
          <w:sz w:val="24"/>
          <w:szCs w:val="24"/>
        </w:rPr>
        <w:t>Literatura y sociedad. Un debate en los inicios del siglo</w:t>
      </w:r>
      <w:r w:rsidRPr="000F6261">
        <w:rPr>
          <w:rFonts w:ascii="Times New Roman" w:hAnsi="Times New Roman" w:cs="Times New Roman"/>
          <w:i/>
          <w:sz w:val="24"/>
          <w:szCs w:val="24"/>
        </w:rPr>
        <w:t xml:space="preserve"> </w:t>
      </w:r>
      <w:r w:rsidRPr="00776C61">
        <w:rPr>
          <w:rFonts w:ascii="Times New Roman" w:hAnsi="Times New Roman" w:cs="Times New Roman"/>
          <w:sz w:val="24"/>
          <w:szCs w:val="24"/>
        </w:rPr>
        <w:t>XXI.</w:t>
      </w:r>
      <w:r w:rsidRPr="000F6261">
        <w:rPr>
          <w:rFonts w:ascii="Times New Roman" w:hAnsi="Times New Roman" w:cs="Times New Roman"/>
          <w:sz w:val="24"/>
          <w:szCs w:val="24"/>
        </w:rPr>
        <w:t xml:space="preserve"> España: Fundación Caballero Bonald. Santa Teresa Industrias Gráficas. S.A. </w:t>
      </w:r>
    </w:p>
    <w:p w:rsidR="00133C0D" w:rsidRPr="00776C61" w:rsidRDefault="00133C0D" w:rsidP="00615580">
      <w:pPr>
        <w:ind w:left="709" w:hanging="709"/>
        <w:rPr>
          <w:rFonts w:ascii="Times New Roman" w:hAnsi="Times New Roman" w:cs="Times New Roman"/>
          <w:sz w:val="24"/>
          <w:szCs w:val="24"/>
        </w:rPr>
      </w:pPr>
      <w:r w:rsidRPr="000F6261">
        <w:rPr>
          <w:rFonts w:ascii="Times New Roman" w:hAnsi="Times New Roman" w:cs="Times New Roman"/>
          <w:sz w:val="24"/>
          <w:szCs w:val="24"/>
        </w:rPr>
        <w:t xml:space="preserve">Mc </w:t>
      </w:r>
      <w:proofErr w:type="spellStart"/>
      <w:r w:rsidRPr="000F6261">
        <w:rPr>
          <w:rFonts w:ascii="Times New Roman" w:hAnsi="Times New Roman" w:cs="Times New Roman"/>
          <w:sz w:val="24"/>
          <w:szCs w:val="24"/>
        </w:rPr>
        <w:t>Ewan</w:t>
      </w:r>
      <w:proofErr w:type="spellEnd"/>
      <w:r w:rsidRPr="000F6261">
        <w:rPr>
          <w:rFonts w:ascii="Times New Roman" w:hAnsi="Times New Roman" w:cs="Times New Roman"/>
          <w:sz w:val="24"/>
          <w:szCs w:val="24"/>
        </w:rPr>
        <w:t>, Hunter</w:t>
      </w:r>
      <w:r w:rsidR="003149BF">
        <w:rPr>
          <w:rFonts w:ascii="Times New Roman" w:hAnsi="Times New Roman" w:cs="Times New Roman"/>
          <w:sz w:val="24"/>
          <w:szCs w:val="24"/>
        </w:rPr>
        <w:t>,</w:t>
      </w:r>
      <w:r w:rsidRPr="000F6261">
        <w:rPr>
          <w:rFonts w:ascii="Times New Roman" w:hAnsi="Times New Roman" w:cs="Times New Roman"/>
          <w:sz w:val="24"/>
          <w:szCs w:val="24"/>
        </w:rPr>
        <w:t xml:space="preserve"> </w:t>
      </w:r>
      <w:r w:rsidR="003149BF">
        <w:rPr>
          <w:rFonts w:ascii="Times New Roman" w:hAnsi="Times New Roman" w:cs="Times New Roman"/>
          <w:sz w:val="24"/>
          <w:szCs w:val="24"/>
        </w:rPr>
        <w:t>y</w:t>
      </w:r>
      <w:r w:rsidRPr="000F6261">
        <w:rPr>
          <w:rFonts w:ascii="Times New Roman" w:hAnsi="Times New Roman" w:cs="Times New Roman"/>
          <w:sz w:val="24"/>
          <w:szCs w:val="24"/>
        </w:rPr>
        <w:t xml:space="preserve"> </w:t>
      </w:r>
      <w:proofErr w:type="spellStart"/>
      <w:r w:rsidRPr="000F6261">
        <w:rPr>
          <w:rFonts w:ascii="Times New Roman" w:hAnsi="Times New Roman" w:cs="Times New Roman"/>
          <w:sz w:val="24"/>
          <w:szCs w:val="24"/>
        </w:rPr>
        <w:t>Kieran</w:t>
      </w:r>
      <w:proofErr w:type="spellEnd"/>
      <w:r w:rsidR="003149BF">
        <w:rPr>
          <w:rFonts w:ascii="Times New Roman" w:hAnsi="Times New Roman" w:cs="Times New Roman"/>
          <w:sz w:val="24"/>
          <w:szCs w:val="24"/>
        </w:rPr>
        <w:t>,</w:t>
      </w:r>
      <w:r w:rsidRPr="000F6261">
        <w:rPr>
          <w:rFonts w:ascii="Times New Roman" w:hAnsi="Times New Roman" w:cs="Times New Roman"/>
          <w:sz w:val="24"/>
          <w:szCs w:val="24"/>
        </w:rPr>
        <w:t xml:space="preserve"> </w:t>
      </w:r>
      <w:proofErr w:type="spellStart"/>
      <w:r w:rsidRPr="000F6261">
        <w:rPr>
          <w:rFonts w:ascii="Times New Roman" w:hAnsi="Times New Roman" w:cs="Times New Roman"/>
          <w:sz w:val="24"/>
          <w:szCs w:val="24"/>
        </w:rPr>
        <w:t>Egan</w:t>
      </w:r>
      <w:proofErr w:type="spellEnd"/>
      <w:r w:rsidRPr="000F6261">
        <w:rPr>
          <w:rFonts w:ascii="Times New Roman" w:hAnsi="Times New Roman" w:cs="Times New Roman"/>
          <w:sz w:val="24"/>
          <w:szCs w:val="24"/>
        </w:rPr>
        <w:t xml:space="preserve"> (1998). </w:t>
      </w:r>
      <w:r w:rsidRPr="00776C61">
        <w:rPr>
          <w:rFonts w:ascii="Times New Roman" w:hAnsi="Times New Roman" w:cs="Times New Roman"/>
          <w:iCs/>
          <w:sz w:val="24"/>
          <w:szCs w:val="24"/>
        </w:rPr>
        <w:t>La narrativa en la enseñanza, el aprendizaje y la investigación</w:t>
      </w:r>
      <w:r w:rsidRPr="00776C61">
        <w:rPr>
          <w:rFonts w:ascii="Times New Roman" w:hAnsi="Times New Roman" w:cs="Times New Roman"/>
          <w:sz w:val="24"/>
          <w:szCs w:val="24"/>
        </w:rPr>
        <w:t xml:space="preserve">. Argentina: </w:t>
      </w:r>
      <w:proofErr w:type="spellStart"/>
      <w:r w:rsidRPr="00776C61">
        <w:rPr>
          <w:rFonts w:ascii="Times New Roman" w:hAnsi="Times New Roman" w:cs="Times New Roman"/>
          <w:sz w:val="24"/>
          <w:szCs w:val="24"/>
        </w:rPr>
        <w:t>Amorrortu</w:t>
      </w:r>
      <w:proofErr w:type="spellEnd"/>
      <w:r w:rsidRPr="00776C61">
        <w:rPr>
          <w:rFonts w:ascii="Times New Roman" w:hAnsi="Times New Roman" w:cs="Times New Roman"/>
          <w:sz w:val="24"/>
          <w:szCs w:val="24"/>
        </w:rPr>
        <w:t xml:space="preserve"> editores. </w:t>
      </w:r>
    </w:p>
    <w:p w:rsidR="00133C0D" w:rsidRPr="00776C61" w:rsidRDefault="00133C0D" w:rsidP="00615580">
      <w:pPr>
        <w:ind w:left="709" w:hanging="709"/>
        <w:rPr>
          <w:rFonts w:ascii="Times New Roman" w:hAnsi="Times New Roman" w:cs="Times New Roman"/>
          <w:sz w:val="24"/>
          <w:szCs w:val="24"/>
        </w:rPr>
      </w:pPr>
      <w:proofErr w:type="spellStart"/>
      <w:r w:rsidRPr="000F6261">
        <w:rPr>
          <w:rFonts w:ascii="Times New Roman" w:hAnsi="Times New Roman" w:cs="Times New Roman"/>
          <w:sz w:val="24"/>
          <w:szCs w:val="24"/>
        </w:rPr>
        <w:t>Monereo</w:t>
      </w:r>
      <w:proofErr w:type="spellEnd"/>
      <w:r w:rsidRPr="000F6261">
        <w:rPr>
          <w:rFonts w:ascii="Times New Roman" w:hAnsi="Times New Roman" w:cs="Times New Roman"/>
          <w:sz w:val="24"/>
          <w:szCs w:val="24"/>
        </w:rPr>
        <w:t xml:space="preserve">, Carles (1998). </w:t>
      </w:r>
      <w:r w:rsidRPr="00776C61">
        <w:rPr>
          <w:rFonts w:ascii="Times New Roman" w:hAnsi="Times New Roman" w:cs="Times New Roman"/>
          <w:iCs/>
          <w:sz w:val="24"/>
          <w:szCs w:val="24"/>
        </w:rPr>
        <w:t>Estrategias de enseñanza y aprendizaje.</w:t>
      </w:r>
      <w:r w:rsidRPr="00776C61">
        <w:rPr>
          <w:rFonts w:ascii="Times New Roman" w:hAnsi="Times New Roman" w:cs="Times New Roman"/>
          <w:sz w:val="24"/>
          <w:szCs w:val="24"/>
        </w:rPr>
        <w:t xml:space="preserve"> España: </w:t>
      </w:r>
      <w:proofErr w:type="spellStart"/>
      <w:r w:rsidRPr="00776C61">
        <w:rPr>
          <w:rFonts w:ascii="Times New Roman" w:hAnsi="Times New Roman" w:cs="Times New Roman"/>
          <w:sz w:val="24"/>
          <w:szCs w:val="24"/>
        </w:rPr>
        <w:t>Graó</w:t>
      </w:r>
      <w:proofErr w:type="spellEnd"/>
      <w:r w:rsidRPr="00776C61">
        <w:rPr>
          <w:rFonts w:ascii="Times New Roman" w:hAnsi="Times New Roman" w:cs="Times New Roman"/>
          <w:sz w:val="24"/>
          <w:szCs w:val="24"/>
        </w:rPr>
        <w:t xml:space="preserve">. </w:t>
      </w:r>
    </w:p>
    <w:p w:rsidR="00133C0D" w:rsidRPr="00776C61" w:rsidRDefault="00133C0D" w:rsidP="00615580">
      <w:pPr>
        <w:ind w:left="709" w:hanging="709"/>
        <w:rPr>
          <w:rFonts w:ascii="Times New Roman" w:hAnsi="Times New Roman" w:cs="Times New Roman"/>
          <w:sz w:val="24"/>
          <w:szCs w:val="24"/>
        </w:rPr>
      </w:pPr>
      <w:proofErr w:type="spellStart"/>
      <w:r w:rsidRPr="00776C61">
        <w:rPr>
          <w:rFonts w:ascii="Times New Roman" w:hAnsi="Times New Roman" w:cs="Times New Roman"/>
          <w:sz w:val="24"/>
          <w:szCs w:val="24"/>
        </w:rPr>
        <w:t>Penalva</w:t>
      </w:r>
      <w:proofErr w:type="spellEnd"/>
      <w:r w:rsidRPr="00776C61">
        <w:rPr>
          <w:rFonts w:ascii="Times New Roman" w:hAnsi="Times New Roman" w:cs="Times New Roman"/>
          <w:sz w:val="24"/>
          <w:szCs w:val="24"/>
        </w:rPr>
        <w:t xml:space="preserve"> Buitrago, José (2006). </w:t>
      </w:r>
      <w:r w:rsidRPr="00776C61">
        <w:rPr>
          <w:rFonts w:ascii="Times New Roman" w:hAnsi="Times New Roman" w:cs="Times New Roman"/>
          <w:iCs/>
          <w:sz w:val="24"/>
          <w:szCs w:val="24"/>
        </w:rPr>
        <w:t>El profesor como formador moral.</w:t>
      </w:r>
      <w:r w:rsidRPr="00776C61">
        <w:rPr>
          <w:rFonts w:ascii="Times New Roman" w:hAnsi="Times New Roman" w:cs="Times New Roman"/>
          <w:sz w:val="24"/>
          <w:szCs w:val="24"/>
        </w:rPr>
        <w:t xml:space="preserve"> España: Ed. Educar. </w:t>
      </w:r>
    </w:p>
    <w:p w:rsidR="00133C0D" w:rsidRPr="000F6261" w:rsidRDefault="00133C0D" w:rsidP="00615580">
      <w:pPr>
        <w:ind w:left="709" w:hanging="709"/>
        <w:rPr>
          <w:rFonts w:ascii="Times New Roman" w:hAnsi="Times New Roman" w:cs="Times New Roman"/>
          <w:sz w:val="24"/>
          <w:szCs w:val="24"/>
        </w:rPr>
      </w:pPr>
      <w:r w:rsidRPr="00776C61">
        <w:rPr>
          <w:rFonts w:ascii="Times New Roman" w:hAnsi="Times New Roman" w:cs="Times New Roman"/>
          <w:sz w:val="24"/>
          <w:szCs w:val="24"/>
        </w:rPr>
        <w:t>Sacristán, J. Gimeno (2005). La educación que aún es posible. España</w:t>
      </w:r>
      <w:r w:rsidRPr="000F6261">
        <w:rPr>
          <w:rFonts w:ascii="Times New Roman" w:hAnsi="Times New Roman" w:cs="Times New Roman"/>
          <w:sz w:val="24"/>
          <w:szCs w:val="24"/>
        </w:rPr>
        <w:t xml:space="preserve">: Morata. </w:t>
      </w:r>
    </w:p>
    <w:p w:rsidR="00565A7F" w:rsidRDefault="00133C0D" w:rsidP="00615580">
      <w:pPr>
        <w:ind w:left="709" w:hanging="709"/>
      </w:pPr>
      <w:proofErr w:type="spellStart"/>
      <w:r w:rsidRPr="000F6261">
        <w:rPr>
          <w:rFonts w:ascii="Times New Roman" w:hAnsi="Times New Roman" w:cs="Times New Roman"/>
          <w:sz w:val="24"/>
          <w:szCs w:val="24"/>
        </w:rPr>
        <w:t>Schneuwly</w:t>
      </w:r>
      <w:proofErr w:type="spellEnd"/>
      <w:r w:rsidRPr="000F6261">
        <w:rPr>
          <w:rFonts w:ascii="Times New Roman" w:hAnsi="Times New Roman" w:cs="Times New Roman"/>
          <w:sz w:val="24"/>
          <w:szCs w:val="24"/>
        </w:rPr>
        <w:t xml:space="preserve">, Bernard (1997). Hacia un </w:t>
      </w:r>
      <w:proofErr w:type="spellStart"/>
      <w:r w:rsidRPr="000F6261">
        <w:rPr>
          <w:rFonts w:ascii="Times New Roman" w:hAnsi="Times New Roman" w:cs="Times New Roman"/>
          <w:sz w:val="24"/>
          <w:szCs w:val="24"/>
        </w:rPr>
        <w:t>curriculum</w:t>
      </w:r>
      <w:proofErr w:type="spellEnd"/>
      <w:r w:rsidRPr="000F6261">
        <w:rPr>
          <w:rFonts w:ascii="Times New Roman" w:hAnsi="Times New Roman" w:cs="Times New Roman"/>
          <w:sz w:val="24"/>
          <w:szCs w:val="24"/>
        </w:rPr>
        <w:t xml:space="preserve"> cultural: la vigencia de </w:t>
      </w:r>
      <w:proofErr w:type="spellStart"/>
      <w:r w:rsidRPr="000F6261">
        <w:rPr>
          <w:rFonts w:ascii="Times New Roman" w:hAnsi="Times New Roman" w:cs="Times New Roman"/>
          <w:sz w:val="24"/>
          <w:szCs w:val="24"/>
        </w:rPr>
        <w:t>Vygotski</w:t>
      </w:r>
      <w:proofErr w:type="spellEnd"/>
      <w:r w:rsidRPr="000F6261">
        <w:rPr>
          <w:rFonts w:ascii="Times New Roman" w:hAnsi="Times New Roman" w:cs="Times New Roman"/>
          <w:sz w:val="24"/>
          <w:szCs w:val="24"/>
        </w:rPr>
        <w:t xml:space="preserve"> en la educación. España: Gráficas Rogar. Recuperado en:</w:t>
      </w:r>
      <w:r w:rsidRPr="000F6261">
        <w:rPr>
          <w:rFonts w:ascii="Times New Roman" w:hAnsi="Times New Roman" w:cs="Times New Roman"/>
          <w:color w:val="111111"/>
          <w:sz w:val="24"/>
          <w:szCs w:val="24"/>
          <w:shd w:val="clear" w:color="auto" w:fill="FFFFFF"/>
        </w:rPr>
        <w:t xml:space="preserve"> </w:t>
      </w:r>
      <w:r w:rsidRPr="000F6261">
        <w:rPr>
          <w:rFonts w:ascii="Times New Roman" w:hAnsi="Times New Roman" w:cs="Times New Roman"/>
          <w:sz w:val="24"/>
          <w:szCs w:val="24"/>
        </w:rPr>
        <w:t>http://archive-ouverte.ch/unige:35528</w:t>
      </w:r>
      <w:bookmarkStart w:id="0" w:name="_GoBack"/>
      <w:bookmarkEnd w:id="0"/>
    </w:p>
    <w:sectPr w:rsidR="00565A7F" w:rsidSect="00565A7F">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60" w:rsidRDefault="00082160">
      <w:pPr>
        <w:spacing w:after="0" w:line="240" w:lineRule="auto"/>
      </w:pPr>
      <w:r>
        <w:separator/>
      </w:r>
    </w:p>
  </w:endnote>
  <w:endnote w:type="continuationSeparator" w:id="0">
    <w:p w:rsidR="00082160" w:rsidRDefault="0008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072555"/>
      <w:docPartObj>
        <w:docPartGallery w:val="Page Numbers (Bottom of Page)"/>
        <w:docPartUnique/>
      </w:docPartObj>
    </w:sdtPr>
    <w:sdtContent>
      <w:p w:rsidR="00615580" w:rsidRDefault="00615580" w:rsidP="00615580">
        <w:pPr>
          <w:pStyle w:val="Piedepgina"/>
          <w:jc w:val="center"/>
        </w:pPr>
        <w:r>
          <w:rPr>
            <w:rFonts w:cs="Calibri"/>
            <w:b/>
          </w:rPr>
          <w:t>Publicación # 07</w:t>
        </w:r>
        <w:r w:rsidRPr="000C545D">
          <w:rPr>
            <w:rFonts w:cs="Calibri"/>
            <w:b/>
          </w:rPr>
          <w:t xml:space="preserve">                    </w:t>
        </w:r>
        <w:r>
          <w:rPr>
            <w:rFonts w:cs="Calibri"/>
            <w:b/>
          </w:rPr>
          <w:t>Enero – Junio 2017</w:t>
        </w:r>
        <w:r w:rsidRPr="000C545D">
          <w:rPr>
            <w:rFonts w:cs="Calibri"/>
            <w:b/>
          </w:rPr>
          <w:t xml:space="preserve">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60" w:rsidRDefault="00082160">
      <w:pPr>
        <w:spacing w:after="0" w:line="240" w:lineRule="auto"/>
      </w:pPr>
      <w:r>
        <w:separator/>
      </w:r>
    </w:p>
  </w:footnote>
  <w:footnote w:type="continuationSeparator" w:id="0">
    <w:p w:rsidR="00082160" w:rsidRDefault="00082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71057"/>
      <w:docPartObj>
        <w:docPartGallery w:val="Page Numbers (Top of Page)"/>
        <w:docPartUnique/>
      </w:docPartObj>
    </w:sdtPr>
    <w:sdtEndPr/>
    <w:sdtContent>
      <w:p w:rsidR="00373BAC" w:rsidRDefault="00615580" w:rsidP="00615580">
        <w:pPr>
          <w:pStyle w:val="Encabezado"/>
          <w:ind w:firstLine="0"/>
          <w:jc w:val="center"/>
        </w:pPr>
        <w:r w:rsidRPr="00017E90">
          <w:rPr>
            <w:rFonts w:cs="Calibri"/>
            <w:b/>
            <w:i/>
          </w:rPr>
          <w:t xml:space="preserve">Revista Iberoamericana </w:t>
        </w:r>
        <w:r>
          <w:rPr>
            <w:rFonts w:cs="Calibri"/>
            <w:b/>
            <w:i/>
          </w:rPr>
          <w:t>de Producción Académica y Gestión Educativa</w:t>
        </w:r>
        <w:r w:rsidRPr="00017E90">
          <w:rPr>
            <w:b/>
          </w:rPr>
          <w:t xml:space="preserve">  </w:t>
        </w:r>
        <w:r w:rsidRPr="00017E90">
          <w:t xml:space="preserve">               </w:t>
        </w:r>
        <w:r>
          <w:rPr>
            <w:rFonts w:cs="Calibri"/>
            <w:b/>
          </w:rPr>
          <w:t>ISSN 2007 - 8412</w:t>
        </w:r>
      </w:p>
    </w:sdtContent>
  </w:sdt>
  <w:p w:rsidR="00373BAC" w:rsidRDefault="000821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3E8"/>
    <w:multiLevelType w:val="hybridMultilevel"/>
    <w:tmpl w:val="C3A633C4"/>
    <w:lvl w:ilvl="0" w:tplc="080A0001">
      <w:start w:val="1"/>
      <w:numFmt w:val="bullet"/>
      <w:lvlText w:val=""/>
      <w:lvlJc w:val="left"/>
      <w:pPr>
        <w:ind w:left="1454" w:hanging="360"/>
      </w:pPr>
      <w:rPr>
        <w:rFonts w:ascii="Symbol" w:hAnsi="Symbol" w:hint="default"/>
      </w:rPr>
    </w:lvl>
    <w:lvl w:ilvl="1" w:tplc="080A0003" w:tentative="1">
      <w:start w:val="1"/>
      <w:numFmt w:val="bullet"/>
      <w:lvlText w:val="o"/>
      <w:lvlJc w:val="left"/>
      <w:pPr>
        <w:ind w:left="2174" w:hanging="360"/>
      </w:pPr>
      <w:rPr>
        <w:rFonts w:ascii="Courier New" w:hAnsi="Courier New" w:cs="Courier New" w:hint="default"/>
      </w:rPr>
    </w:lvl>
    <w:lvl w:ilvl="2" w:tplc="080A0005" w:tentative="1">
      <w:start w:val="1"/>
      <w:numFmt w:val="bullet"/>
      <w:lvlText w:val=""/>
      <w:lvlJc w:val="left"/>
      <w:pPr>
        <w:ind w:left="2894" w:hanging="360"/>
      </w:pPr>
      <w:rPr>
        <w:rFonts w:ascii="Wingdings" w:hAnsi="Wingdings" w:hint="default"/>
      </w:rPr>
    </w:lvl>
    <w:lvl w:ilvl="3" w:tplc="080A0001" w:tentative="1">
      <w:start w:val="1"/>
      <w:numFmt w:val="bullet"/>
      <w:lvlText w:val=""/>
      <w:lvlJc w:val="left"/>
      <w:pPr>
        <w:ind w:left="3614" w:hanging="360"/>
      </w:pPr>
      <w:rPr>
        <w:rFonts w:ascii="Symbol" w:hAnsi="Symbol" w:hint="default"/>
      </w:rPr>
    </w:lvl>
    <w:lvl w:ilvl="4" w:tplc="080A0003" w:tentative="1">
      <w:start w:val="1"/>
      <w:numFmt w:val="bullet"/>
      <w:lvlText w:val="o"/>
      <w:lvlJc w:val="left"/>
      <w:pPr>
        <w:ind w:left="4334" w:hanging="360"/>
      </w:pPr>
      <w:rPr>
        <w:rFonts w:ascii="Courier New" w:hAnsi="Courier New" w:cs="Courier New" w:hint="default"/>
      </w:rPr>
    </w:lvl>
    <w:lvl w:ilvl="5" w:tplc="080A0005" w:tentative="1">
      <w:start w:val="1"/>
      <w:numFmt w:val="bullet"/>
      <w:lvlText w:val=""/>
      <w:lvlJc w:val="left"/>
      <w:pPr>
        <w:ind w:left="5054" w:hanging="360"/>
      </w:pPr>
      <w:rPr>
        <w:rFonts w:ascii="Wingdings" w:hAnsi="Wingdings" w:hint="default"/>
      </w:rPr>
    </w:lvl>
    <w:lvl w:ilvl="6" w:tplc="080A0001" w:tentative="1">
      <w:start w:val="1"/>
      <w:numFmt w:val="bullet"/>
      <w:lvlText w:val=""/>
      <w:lvlJc w:val="left"/>
      <w:pPr>
        <w:ind w:left="5774" w:hanging="360"/>
      </w:pPr>
      <w:rPr>
        <w:rFonts w:ascii="Symbol" w:hAnsi="Symbol" w:hint="default"/>
      </w:rPr>
    </w:lvl>
    <w:lvl w:ilvl="7" w:tplc="080A0003" w:tentative="1">
      <w:start w:val="1"/>
      <w:numFmt w:val="bullet"/>
      <w:lvlText w:val="o"/>
      <w:lvlJc w:val="left"/>
      <w:pPr>
        <w:ind w:left="6494" w:hanging="360"/>
      </w:pPr>
      <w:rPr>
        <w:rFonts w:ascii="Courier New" w:hAnsi="Courier New" w:cs="Courier New" w:hint="default"/>
      </w:rPr>
    </w:lvl>
    <w:lvl w:ilvl="8" w:tplc="080A0005" w:tentative="1">
      <w:start w:val="1"/>
      <w:numFmt w:val="bullet"/>
      <w:lvlText w:val=""/>
      <w:lvlJc w:val="left"/>
      <w:pPr>
        <w:ind w:left="7214" w:hanging="360"/>
      </w:pPr>
      <w:rPr>
        <w:rFonts w:ascii="Wingdings" w:hAnsi="Wingdings" w:hint="default"/>
      </w:rPr>
    </w:lvl>
  </w:abstractNum>
  <w:abstractNum w:abstractNumId="1">
    <w:nsid w:val="23EC51DE"/>
    <w:multiLevelType w:val="hybridMultilevel"/>
    <w:tmpl w:val="E748624A"/>
    <w:lvl w:ilvl="0" w:tplc="080A0001">
      <w:start w:val="1"/>
      <w:numFmt w:val="bullet"/>
      <w:lvlText w:val=""/>
      <w:lvlJc w:val="left"/>
      <w:pPr>
        <w:ind w:left="1457" w:hanging="360"/>
      </w:pPr>
      <w:rPr>
        <w:rFonts w:ascii="Symbol" w:hAnsi="Symbol" w:hint="default"/>
      </w:rPr>
    </w:lvl>
    <w:lvl w:ilvl="1" w:tplc="080A0003" w:tentative="1">
      <w:start w:val="1"/>
      <w:numFmt w:val="bullet"/>
      <w:lvlText w:val="o"/>
      <w:lvlJc w:val="left"/>
      <w:pPr>
        <w:ind w:left="2177" w:hanging="360"/>
      </w:pPr>
      <w:rPr>
        <w:rFonts w:ascii="Courier New" w:hAnsi="Courier New" w:cs="Courier New" w:hint="default"/>
      </w:rPr>
    </w:lvl>
    <w:lvl w:ilvl="2" w:tplc="080A0005" w:tentative="1">
      <w:start w:val="1"/>
      <w:numFmt w:val="bullet"/>
      <w:lvlText w:val=""/>
      <w:lvlJc w:val="left"/>
      <w:pPr>
        <w:ind w:left="2897" w:hanging="360"/>
      </w:pPr>
      <w:rPr>
        <w:rFonts w:ascii="Wingdings" w:hAnsi="Wingdings" w:hint="default"/>
      </w:rPr>
    </w:lvl>
    <w:lvl w:ilvl="3" w:tplc="080A0001" w:tentative="1">
      <w:start w:val="1"/>
      <w:numFmt w:val="bullet"/>
      <w:lvlText w:val=""/>
      <w:lvlJc w:val="left"/>
      <w:pPr>
        <w:ind w:left="3617" w:hanging="360"/>
      </w:pPr>
      <w:rPr>
        <w:rFonts w:ascii="Symbol" w:hAnsi="Symbol" w:hint="default"/>
      </w:rPr>
    </w:lvl>
    <w:lvl w:ilvl="4" w:tplc="080A0003" w:tentative="1">
      <w:start w:val="1"/>
      <w:numFmt w:val="bullet"/>
      <w:lvlText w:val="o"/>
      <w:lvlJc w:val="left"/>
      <w:pPr>
        <w:ind w:left="4337" w:hanging="360"/>
      </w:pPr>
      <w:rPr>
        <w:rFonts w:ascii="Courier New" w:hAnsi="Courier New" w:cs="Courier New" w:hint="default"/>
      </w:rPr>
    </w:lvl>
    <w:lvl w:ilvl="5" w:tplc="080A0005" w:tentative="1">
      <w:start w:val="1"/>
      <w:numFmt w:val="bullet"/>
      <w:lvlText w:val=""/>
      <w:lvlJc w:val="left"/>
      <w:pPr>
        <w:ind w:left="5057" w:hanging="360"/>
      </w:pPr>
      <w:rPr>
        <w:rFonts w:ascii="Wingdings" w:hAnsi="Wingdings" w:hint="default"/>
      </w:rPr>
    </w:lvl>
    <w:lvl w:ilvl="6" w:tplc="080A0001" w:tentative="1">
      <w:start w:val="1"/>
      <w:numFmt w:val="bullet"/>
      <w:lvlText w:val=""/>
      <w:lvlJc w:val="left"/>
      <w:pPr>
        <w:ind w:left="5777" w:hanging="360"/>
      </w:pPr>
      <w:rPr>
        <w:rFonts w:ascii="Symbol" w:hAnsi="Symbol" w:hint="default"/>
      </w:rPr>
    </w:lvl>
    <w:lvl w:ilvl="7" w:tplc="080A0003" w:tentative="1">
      <w:start w:val="1"/>
      <w:numFmt w:val="bullet"/>
      <w:lvlText w:val="o"/>
      <w:lvlJc w:val="left"/>
      <w:pPr>
        <w:ind w:left="6497" w:hanging="360"/>
      </w:pPr>
      <w:rPr>
        <w:rFonts w:ascii="Courier New" w:hAnsi="Courier New" w:cs="Courier New" w:hint="default"/>
      </w:rPr>
    </w:lvl>
    <w:lvl w:ilvl="8" w:tplc="080A0005" w:tentative="1">
      <w:start w:val="1"/>
      <w:numFmt w:val="bullet"/>
      <w:lvlText w:val=""/>
      <w:lvlJc w:val="left"/>
      <w:pPr>
        <w:ind w:left="7217" w:hanging="360"/>
      </w:pPr>
      <w:rPr>
        <w:rFonts w:ascii="Wingdings" w:hAnsi="Wingdings" w:hint="default"/>
      </w:rPr>
    </w:lvl>
  </w:abstractNum>
  <w:abstractNum w:abstractNumId="2">
    <w:nsid w:val="5E552058"/>
    <w:multiLevelType w:val="hybridMultilevel"/>
    <w:tmpl w:val="2C5ACDAA"/>
    <w:lvl w:ilvl="0" w:tplc="080A0001">
      <w:start w:val="1"/>
      <w:numFmt w:val="bullet"/>
      <w:lvlText w:val=""/>
      <w:lvlJc w:val="left"/>
      <w:pPr>
        <w:ind w:left="1457" w:hanging="360"/>
      </w:pPr>
      <w:rPr>
        <w:rFonts w:ascii="Symbol" w:hAnsi="Symbol" w:hint="default"/>
      </w:rPr>
    </w:lvl>
    <w:lvl w:ilvl="1" w:tplc="080A0003" w:tentative="1">
      <w:start w:val="1"/>
      <w:numFmt w:val="bullet"/>
      <w:lvlText w:val="o"/>
      <w:lvlJc w:val="left"/>
      <w:pPr>
        <w:ind w:left="2177" w:hanging="360"/>
      </w:pPr>
      <w:rPr>
        <w:rFonts w:ascii="Courier New" w:hAnsi="Courier New" w:cs="Courier New" w:hint="default"/>
      </w:rPr>
    </w:lvl>
    <w:lvl w:ilvl="2" w:tplc="080A0005" w:tentative="1">
      <w:start w:val="1"/>
      <w:numFmt w:val="bullet"/>
      <w:lvlText w:val=""/>
      <w:lvlJc w:val="left"/>
      <w:pPr>
        <w:ind w:left="2897" w:hanging="360"/>
      </w:pPr>
      <w:rPr>
        <w:rFonts w:ascii="Wingdings" w:hAnsi="Wingdings" w:hint="default"/>
      </w:rPr>
    </w:lvl>
    <w:lvl w:ilvl="3" w:tplc="080A0001" w:tentative="1">
      <w:start w:val="1"/>
      <w:numFmt w:val="bullet"/>
      <w:lvlText w:val=""/>
      <w:lvlJc w:val="left"/>
      <w:pPr>
        <w:ind w:left="3617" w:hanging="360"/>
      </w:pPr>
      <w:rPr>
        <w:rFonts w:ascii="Symbol" w:hAnsi="Symbol" w:hint="default"/>
      </w:rPr>
    </w:lvl>
    <w:lvl w:ilvl="4" w:tplc="080A0003" w:tentative="1">
      <w:start w:val="1"/>
      <w:numFmt w:val="bullet"/>
      <w:lvlText w:val="o"/>
      <w:lvlJc w:val="left"/>
      <w:pPr>
        <w:ind w:left="4337" w:hanging="360"/>
      </w:pPr>
      <w:rPr>
        <w:rFonts w:ascii="Courier New" w:hAnsi="Courier New" w:cs="Courier New" w:hint="default"/>
      </w:rPr>
    </w:lvl>
    <w:lvl w:ilvl="5" w:tplc="080A0005" w:tentative="1">
      <w:start w:val="1"/>
      <w:numFmt w:val="bullet"/>
      <w:lvlText w:val=""/>
      <w:lvlJc w:val="left"/>
      <w:pPr>
        <w:ind w:left="5057" w:hanging="360"/>
      </w:pPr>
      <w:rPr>
        <w:rFonts w:ascii="Wingdings" w:hAnsi="Wingdings" w:hint="default"/>
      </w:rPr>
    </w:lvl>
    <w:lvl w:ilvl="6" w:tplc="080A0001" w:tentative="1">
      <w:start w:val="1"/>
      <w:numFmt w:val="bullet"/>
      <w:lvlText w:val=""/>
      <w:lvlJc w:val="left"/>
      <w:pPr>
        <w:ind w:left="5777" w:hanging="360"/>
      </w:pPr>
      <w:rPr>
        <w:rFonts w:ascii="Symbol" w:hAnsi="Symbol" w:hint="default"/>
      </w:rPr>
    </w:lvl>
    <w:lvl w:ilvl="7" w:tplc="080A0003" w:tentative="1">
      <w:start w:val="1"/>
      <w:numFmt w:val="bullet"/>
      <w:lvlText w:val="o"/>
      <w:lvlJc w:val="left"/>
      <w:pPr>
        <w:ind w:left="6497" w:hanging="360"/>
      </w:pPr>
      <w:rPr>
        <w:rFonts w:ascii="Courier New" w:hAnsi="Courier New" w:cs="Courier New" w:hint="default"/>
      </w:rPr>
    </w:lvl>
    <w:lvl w:ilvl="8" w:tplc="080A0005" w:tentative="1">
      <w:start w:val="1"/>
      <w:numFmt w:val="bullet"/>
      <w:lvlText w:val=""/>
      <w:lvlJc w:val="left"/>
      <w:pPr>
        <w:ind w:left="7217" w:hanging="360"/>
      </w:pPr>
      <w:rPr>
        <w:rFonts w:ascii="Wingdings" w:hAnsi="Wingdings" w:hint="default"/>
      </w:rPr>
    </w:lvl>
  </w:abstractNum>
  <w:abstractNum w:abstractNumId="3">
    <w:nsid w:val="7ECF1B88"/>
    <w:multiLevelType w:val="hybridMultilevel"/>
    <w:tmpl w:val="AB125AC4"/>
    <w:lvl w:ilvl="0" w:tplc="080A0001">
      <w:start w:val="1"/>
      <w:numFmt w:val="bullet"/>
      <w:lvlText w:val=""/>
      <w:lvlJc w:val="left"/>
      <w:pPr>
        <w:ind w:left="1457" w:hanging="360"/>
      </w:pPr>
      <w:rPr>
        <w:rFonts w:ascii="Symbol" w:hAnsi="Symbol" w:hint="default"/>
      </w:rPr>
    </w:lvl>
    <w:lvl w:ilvl="1" w:tplc="080A0003" w:tentative="1">
      <w:start w:val="1"/>
      <w:numFmt w:val="bullet"/>
      <w:lvlText w:val="o"/>
      <w:lvlJc w:val="left"/>
      <w:pPr>
        <w:ind w:left="2177" w:hanging="360"/>
      </w:pPr>
      <w:rPr>
        <w:rFonts w:ascii="Courier New" w:hAnsi="Courier New" w:cs="Courier New" w:hint="default"/>
      </w:rPr>
    </w:lvl>
    <w:lvl w:ilvl="2" w:tplc="080A0005" w:tentative="1">
      <w:start w:val="1"/>
      <w:numFmt w:val="bullet"/>
      <w:lvlText w:val=""/>
      <w:lvlJc w:val="left"/>
      <w:pPr>
        <w:ind w:left="2897" w:hanging="360"/>
      </w:pPr>
      <w:rPr>
        <w:rFonts w:ascii="Wingdings" w:hAnsi="Wingdings" w:hint="default"/>
      </w:rPr>
    </w:lvl>
    <w:lvl w:ilvl="3" w:tplc="080A0001" w:tentative="1">
      <w:start w:val="1"/>
      <w:numFmt w:val="bullet"/>
      <w:lvlText w:val=""/>
      <w:lvlJc w:val="left"/>
      <w:pPr>
        <w:ind w:left="3617" w:hanging="360"/>
      </w:pPr>
      <w:rPr>
        <w:rFonts w:ascii="Symbol" w:hAnsi="Symbol" w:hint="default"/>
      </w:rPr>
    </w:lvl>
    <w:lvl w:ilvl="4" w:tplc="080A0003" w:tentative="1">
      <w:start w:val="1"/>
      <w:numFmt w:val="bullet"/>
      <w:lvlText w:val="o"/>
      <w:lvlJc w:val="left"/>
      <w:pPr>
        <w:ind w:left="4337" w:hanging="360"/>
      </w:pPr>
      <w:rPr>
        <w:rFonts w:ascii="Courier New" w:hAnsi="Courier New" w:cs="Courier New" w:hint="default"/>
      </w:rPr>
    </w:lvl>
    <w:lvl w:ilvl="5" w:tplc="080A0005" w:tentative="1">
      <w:start w:val="1"/>
      <w:numFmt w:val="bullet"/>
      <w:lvlText w:val=""/>
      <w:lvlJc w:val="left"/>
      <w:pPr>
        <w:ind w:left="5057" w:hanging="360"/>
      </w:pPr>
      <w:rPr>
        <w:rFonts w:ascii="Wingdings" w:hAnsi="Wingdings" w:hint="default"/>
      </w:rPr>
    </w:lvl>
    <w:lvl w:ilvl="6" w:tplc="080A0001" w:tentative="1">
      <w:start w:val="1"/>
      <w:numFmt w:val="bullet"/>
      <w:lvlText w:val=""/>
      <w:lvlJc w:val="left"/>
      <w:pPr>
        <w:ind w:left="5777" w:hanging="360"/>
      </w:pPr>
      <w:rPr>
        <w:rFonts w:ascii="Symbol" w:hAnsi="Symbol" w:hint="default"/>
      </w:rPr>
    </w:lvl>
    <w:lvl w:ilvl="7" w:tplc="080A0003" w:tentative="1">
      <w:start w:val="1"/>
      <w:numFmt w:val="bullet"/>
      <w:lvlText w:val="o"/>
      <w:lvlJc w:val="left"/>
      <w:pPr>
        <w:ind w:left="6497" w:hanging="360"/>
      </w:pPr>
      <w:rPr>
        <w:rFonts w:ascii="Courier New" w:hAnsi="Courier New" w:cs="Courier New" w:hint="default"/>
      </w:rPr>
    </w:lvl>
    <w:lvl w:ilvl="8" w:tplc="080A0005" w:tentative="1">
      <w:start w:val="1"/>
      <w:numFmt w:val="bullet"/>
      <w:lvlText w:val=""/>
      <w:lvlJc w:val="left"/>
      <w:pPr>
        <w:ind w:left="721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3C0D"/>
    <w:rsid w:val="000238ED"/>
    <w:rsid w:val="00082160"/>
    <w:rsid w:val="000B79B2"/>
    <w:rsid w:val="001338F2"/>
    <w:rsid w:val="00133C0D"/>
    <w:rsid w:val="001735D9"/>
    <w:rsid w:val="00173832"/>
    <w:rsid w:val="001A3931"/>
    <w:rsid w:val="001D2A8F"/>
    <w:rsid w:val="001F5467"/>
    <w:rsid w:val="002B3537"/>
    <w:rsid w:val="002E180B"/>
    <w:rsid w:val="003149BF"/>
    <w:rsid w:val="003236D0"/>
    <w:rsid w:val="003A6962"/>
    <w:rsid w:val="00420EB3"/>
    <w:rsid w:val="004228E0"/>
    <w:rsid w:val="00497B72"/>
    <w:rsid w:val="004A438E"/>
    <w:rsid w:val="005062ED"/>
    <w:rsid w:val="005637F6"/>
    <w:rsid w:val="00565A7F"/>
    <w:rsid w:val="005765C1"/>
    <w:rsid w:val="00593C01"/>
    <w:rsid w:val="005E1115"/>
    <w:rsid w:val="005F1A9E"/>
    <w:rsid w:val="006066D7"/>
    <w:rsid w:val="00615580"/>
    <w:rsid w:val="0062597E"/>
    <w:rsid w:val="00636D6B"/>
    <w:rsid w:val="00646CBA"/>
    <w:rsid w:val="00655CEE"/>
    <w:rsid w:val="00663D88"/>
    <w:rsid w:val="00674A87"/>
    <w:rsid w:val="006876C1"/>
    <w:rsid w:val="006B4A43"/>
    <w:rsid w:val="00742811"/>
    <w:rsid w:val="00743B43"/>
    <w:rsid w:val="00776C61"/>
    <w:rsid w:val="00794AFA"/>
    <w:rsid w:val="007E6468"/>
    <w:rsid w:val="007F6414"/>
    <w:rsid w:val="0081426F"/>
    <w:rsid w:val="0085793F"/>
    <w:rsid w:val="00861145"/>
    <w:rsid w:val="008A5385"/>
    <w:rsid w:val="008C07E0"/>
    <w:rsid w:val="008C5D99"/>
    <w:rsid w:val="008D2EAB"/>
    <w:rsid w:val="008D732A"/>
    <w:rsid w:val="00954FBC"/>
    <w:rsid w:val="009A02BA"/>
    <w:rsid w:val="009A6529"/>
    <w:rsid w:val="009D5842"/>
    <w:rsid w:val="00A006AB"/>
    <w:rsid w:val="00A27693"/>
    <w:rsid w:val="00A83A97"/>
    <w:rsid w:val="00AA409E"/>
    <w:rsid w:val="00AE7855"/>
    <w:rsid w:val="00B33201"/>
    <w:rsid w:val="00B50B6E"/>
    <w:rsid w:val="00B57543"/>
    <w:rsid w:val="00B95604"/>
    <w:rsid w:val="00BE5CA2"/>
    <w:rsid w:val="00C172A1"/>
    <w:rsid w:val="00C214A3"/>
    <w:rsid w:val="00C86A1C"/>
    <w:rsid w:val="00CB233D"/>
    <w:rsid w:val="00CB27BF"/>
    <w:rsid w:val="00CC6C75"/>
    <w:rsid w:val="00D00523"/>
    <w:rsid w:val="00D71DF1"/>
    <w:rsid w:val="00D932CF"/>
    <w:rsid w:val="00DC32FE"/>
    <w:rsid w:val="00DF1D42"/>
    <w:rsid w:val="00E17DB5"/>
    <w:rsid w:val="00EB1AF1"/>
    <w:rsid w:val="00EF1D35"/>
    <w:rsid w:val="00F90BD0"/>
    <w:rsid w:val="00FC2195"/>
    <w:rsid w:val="00FC55E8"/>
  </w:rsids>
  <m:mathPr>
    <m:mathFont m:val="Cambria Math"/>
    <m:brkBin m:val="before"/>
    <m:brkBinSub m:val="--"/>
    <m:smallFrac m:val="0"/>
    <m:dispDef/>
    <m:lMargin m:val="0"/>
    <m:rMargin m:val="0"/>
    <m:defJc m:val="centerGroup"/>
    <m:wrapIndent m:val="1440"/>
    <m:intLim m:val="subSup"/>
    <m:naryLim m:val="undOvr"/>
  </m:mathPr>
  <w:themeFontLang w:val="es-MX"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0D"/>
    <w:pPr>
      <w:spacing w:after="240" w:line="360" w:lineRule="auto"/>
      <w:ind w:firstLine="851"/>
      <w:jc w:val="both"/>
    </w:pPr>
    <w:rPr>
      <w:rFonts w:eastAsiaTheme="minorHAns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3C0D"/>
    <w:rPr>
      <w:color w:val="0000FF" w:themeColor="hyperlink"/>
      <w:u w:val="single"/>
    </w:rPr>
  </w:style>
  <w:style w:type="paragraph" w:styleId="Prrafodelista">
    <w:name w:val="List Paragraph"/>
    <w:basedOn w:val="Normal"/>
    <w:uiPriority w:val="34"/>
    <w:qFormat/>
    <w:rsid w:val="00133C0D"/>
    <w:pPr>
      <w:ind w:left="720"/>
      <w:contextualSpacing/>
    </w:pPr>
  </w:style>
  <w:style w:type="paragraph" w:styleId="Encabezado">
    <w:name w:val="header"/>
    <w:basedOn w:val="Normal"/>
    <w:link w:val="EncabezadoCar"/>
    <w:uiPriority w:val="99"/>
    <w:unhideWhenUsed/>
    <w:rsid w:val="00133C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0D"/>
    <w:rPr>
      <w:rFonts w:eastAsiaTheme="minorHAnsi"/>
      <w:lang w:val="es-ES" w:eastAsia="en-US"/>
    </w:rPr>
  </w:style>
  <w:style w:type="paragraph" w:styleId="Piedepgina">
    <w:name w:val="footer"/>
    <w:basedOn w:val="Normal"/>
    <w:link w:val="PiedepginaCar"/>
    <w:uiPriority w:val="99"/>
    <w:unhideWhenUsed/>
    <w:rsid w:val="006155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580"/>
    <w:rPr>
      <w:rFonts w:eastAsiaTheme="minorHAnsi"/>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isaverastica@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3711</Words>
  <Characters>20412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Gustavo Toledo Andrade</cp:lastModifiedBy>
  <cp:revision>2</cp:revision>
  <dcterms:created xsi:type="dcterms:W3CDTF">2017-03-11T01:07:00Z</dcterms:created>
  <dcterms:modified xsi:type="dcterms:W3CDTF">2017-03-11T01:07:00Z</dcterms:modified>
</cp:coreProperties>
</file>